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11" w:rsidRDefault="00CF2C11" w:rsidP="00270048"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noProof/>
          <w:color w:val="000000"/>
          <w:lang w:eastAsia="ru-RU"/>
        </w:rPr>
        <w:drawing>
          <wp:inline distT="0" distB="0" distL="0" distR="0">
            <wp:extent cx="5940425" cy="8388238"/>
            <wp:effectExtent l="0" t="0" r="0" b="0"/>
            <wp:docPr id="1" name="Рисунок 1" descr="C:\Users\9364~1\AppData\Local\Temp\Rar$DIa1336.30300\ИЗО 1 клас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364~1\AppData\Local\Temp\Rar$DIa1336.30300\ИЗО 1 класс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C11" w:rsidRDefault="00CF2C11" w:rsidP="00270048">
      <w:pPr>
        <w:jc w:val="center"/>
        <w:rPr>
          <w:b/>
          <w:bCs/>
          <w:color w:val="000000"/>
        </w:rPr>
      </w:pPr>
    </w:p>
    <w:p w:rsidR="00CF2C11" w:rsidRDefault="00CF2C11" w:rsidP="00270048">
      <w:pPr>
        <w:jc w:val="center"/>
        <w:rPr>
          <w:b/>
          <w:bCs/>
          <w:color w:val="000000"/>
        </w:rPr>
      </w:pPr>
    </w:p>
    <w:p w:rsidR="00CF2C11" w:rsidRDefault="00CF2C11" w:rsidP="00270048">
      <w:pPr>
        <w:jc w:val="center"/>
        <w:rPr>
          <w:b/>
          <w:bCs/>
          <w:color w:val="000000"/>
        </w:rPr>
      </w:pPr>
    </w:p>
    <w:p w:rsidR="00CF2C11" w:rsidRDefault="00CF2C11" w:rsidP="00270048">
      <w:pPr>
        <w:jc w:val="center"/>
        <w:rPr>
          <w:b/>
          <w:bCs/>
          <w:color w:val="000000"/>
        </w:rPr>
      </w:pPr>
    </w:p>
    <w:p w:rsidR="00270048" w:rsidRPr="00E24714" w:rsidRDefault="00270048" w:rsidP="00270048">
      <w:pPr>
        <w:jc w:val="center"/>
        <w:rPr>
          <w:b/>
        </w:rPr>
      </w:pPr>
      <w:r>
        <w:rPr>
          <w:b/>
          <w:bCs/>
          <w:color w:val="000000"/>
        </w:rPr>
        <w:lastRenderedPageBreak/>
        <w:t>1.Пояснительная записка</w:t>
      </w:r>
    </w:p>
    <w:p w:rsidR="00270048" w:rsidRPr="009469FB" w:rsidRDefault="00270048" w:rsidP="00270048">
      <w:pPr>
        <w:pStyle w:val="Style1"/>
        <w:widowControl/>
        <w:spacing w:line="240" w:lineRule="auto"/>
        <w:ind w:firstLine="0"/>
        <w:rPr>
          <w:rStyle w:val="FontStyle108"/>
          <w:b w:val="0"/>
          <w:color w:val="000000"/>
        </w:rPr>
      </w:pPr>
      <w:r w:rsidRPr="009469FB">
        <w:t xml:space="preserve"> Рабочая программа по изобразительному искусству   разработана на основании:  </w:t>
      </w:r>
    </w:p>
    <w:p w:rsidR="00270048" w:rsidRPr="009469FB" w:rsidRDefault="00270048" w:rsidP="00270048">
      <w:pPr>
        <w:pStyle w:val="Style1"/>
        <w:widowControl/>
        <w:spacing w:line="240" w:lineRule="auto"/>
        <w:ind w:firstLine="0"/>
        <w:rPr>
          <w:color w:val="000000"/>
        </w:rPr>
      </w:pPr>
      <w:r w:rsidRPr="009469FB">
        <w:rPr>
          <w:rStyle w:val="FontStyle108"/>
          <w:b w:val="0"/>
          <w:color w:val="000000"/>
        </w:rPr>
        <w:t>- федерального государственного образовательного стандарта начального и общего образования второго поколения;</w:t>
      </w:r>
    </w:p>
    <w:p w:rsidR="00270048" w:rsidRPr="009469FB" w:rsidRDefault="00270048" w:rsidP="00270048">
      <w:pPr>
        <w:pStyle w:val="Style1"/>
        <w:widowControl/>
        <w:spacing w:line="240" w:lineRule="auto"/>
        <w:ind w:firstLine="0"/>
        <w:rPr>
          <w:rStyle w:val="FontStyle108"/>
          <w:b w:val="0"/>
          <w:color w:val="000000"/>
        </w:rPr>
      </w:pPr>
      <w:r w:rsidRPr="009469FB">
        <w:rPr>
          <w:rStyle w:val="FontStyle108"/>
          <w:b w:val="0"/>
          <w:color w:val="000000"/>
        </w:rPr>
        <w:t>- на основе  авторской программы</w:t>
      </w:r>
      <w:r w:rsidRPr="009469FB">
        <w:rPr>
          <w:color w:val="000000"/>
        </w:rPr>
        <w:t xml:space="preserve">  Б.М. </w:t>
      </w:r>
      <w:proofErr w:type="spellStart"/>
      <w:r w:rsidRPr="009469FB">
        <w:rPr>
          <w:color w:val="000000"/>
        </w:rPr>
        <w:t>Неменского</w:t>
      </w:r>
      <w:proofErr w:type="spellEnd"/>
      <w:r w:rsidRPr="009469FB">
        <w:t xml:space="preserve"> (Изобразительное искусство), </w:t>
      </w:r>
      <w:r w:rsidRPr="009469FB">
        <w:rPr>
          <w:rStyle w:val="FontStyle19"/>
          <w:color w:val="000000"/>
        </w:rPr>
        <w:t>приведённой  в соответствие с требованиями Федерального компонента государственного стандарта начального образования;</w:t>
      </w:r>
    </w:p>
    <w:p w:rsidR="00270048" w:rsidRPr="009469FB" w:rsidRDefault="00270048" w:rsidP="00270048">
      <w:pPr>
        <w:pStyle w:val="Style1"/>
        <w:widowControl/>
        <w:spacing w:line="240" w:lineRule="auto"/>
        <w:ind w:firstLine="0"/>
        <w:rPr>
          <w:rStyle w:val="FontStyle108"/>
          <w:b w:val="0"/>
          <w:color w:val="000000"/>
        </w:rPr>
      </w:pPr>
      <w:r w:rsidRPr="009469FB">
        <w:rPr>
          <w:rStyle w:val="FontStyle108"/>
          <w:b w:val="0"/>
          <w:color w:val="000000"/>
        </w:rPr>
        <w:t xml:space="preserve"> в соответствии с Основной образовательной программой  начального общего образования</w:t>
      </w:r>
      <w:proofErr w:type="gramStart"/>
      <w:r w:rsidRPr="009469FB">
        <w:rPr>
          <w:rStyle w:val="FontStyle108"/>
          <w:b w:val="0"/>
          <w:color w:val="000000"/>
        </w:rPr>
        <w:t xml:space="preserve"> ;</w:t>
      </w:r>
      <w:proofErr w:type="gramEnd"/>
    </w:p>
    <w:p w:rsidR="00270048" w:rsidRPr="009469FB" w:rsidRDefault="00270048" w:rsidP="00270048">
      <w:pPr>
        <w:pStyle w:val="Style1"/>
        <w:widowControl/>
        <w:spacing w:line="240" w:lineRule="auto"/>
        <w:ind w:firstLine="0"/>
        <w:rPr>
          <w:rStyle w:val="FontStyle108"/>
          <w:b w:val="0"/>
          <w:color w:val="000000"/>
        </w:rPr>
      </w:pPr>
      <w:r w:rsidRPr="009469FB">
        <w:rPr>
          <w:rStyle w:val="FontStyle108"/>
          <w:b w:val="0"/>
          <w:color w:val="000000"/>
        </w:rPr>
        <w:t>- федерального перечня учебников, реко</w:t>
      </w:r>
      <w:r>
        <w:rPr>
          <w:rStyle w:val="FontStyle108"/>
          <w:b w:val="0"/>
          <w:color w:val="000000"/>
        </w:rPr>
        <w:t>мендуемых к использованию в 2020-2021</w:t>
      </w:r>
      <w:r w:rsidRPr="009469FB">
        <w:rPr>
          <w:rStyle w:val="FontStyle108"/>
          <w:b w:val="0"/>
          <w:color w:val="000000"/>
        </w:rPr>
        <w:t xml:space="preserve"> учебном году;</w:t>
      </w:r>
    </w:p>
    <w:p w:rsidR="00270048" w:rsidRPr="009469FB" w:rsidRDefault="00270048" w:rsidP="00270048">
      <w:pPr>
        <w:pStyle w:val="Style1"/>
        <w:widowControl/>
        <w:spacing w:line="240" w:lineRule="auto"/>
        <w:ind w:firstLine="0"/>
        <w:rPr>
          <w:rStyle w:val="FontStyle108"/>
          <w:b w:val="0"/>
          <w:color w:val="000000"/>
        </w:rPr>
      </w:pPr>
      <w:r w:rsidRPr="009469FB">
        <w:rPr>
          <w:rStyle w:val="FontStyle108"/>
          <w:b w:val="0"/>
          <w:color w:val="000000"/>
        </w:rPr>
        <w:t>- ООП НОО МБОУ «</w:t>
      </w:r>
      <w:proofErr w:type="spellStart"/>
      <w:r w:rsidRPr="009469FB">
        <w:rPr>
          <w:rStyle w:val="FontStyle108"/>
          <w:b w:val="0"/>
          <w:color w:val="000000"/>
        </w:rPr>
        <w:t>Новомарьясовская</w:t>
      </w:r>
      <w:proofErr w:type="spellEnd"/>
      <w:r w:rsidRPr="009469FB">
        <w:rPr>
          <w:rStyle w:val="FontStyle108"/>
          <w:b w:val="0"/>
          <w:color w:val="000000"/>
        </w:rPr>
        <w:t xml:space="preserve"> СОШ-И».</w:t>
      </w:r>
    </w:p>
    <w:p w:rsidR="00270048" w:rsidRDefault="00270048" w:rsidP="00270048">
      <w:pPr>
        <w:shd w:val="clear" w:color="auto" w:fill="FFFFFF"/>
        <w:ind w:right="14"/>
        <w:jc w:val="both"/>
      </w:pPr>
      <w:r w:rsidRPr="009469FB">
        <w:t>Общая характеристика</w:t>
      </w:r>
    </w:p>
    <w:p w:rsidR="00270048" w:rsidRPr="008A0342" w:rsidRDefault="00270048" w:rsidP="00270048">
      <w:pPr>
        <w:jc w:val="both"/>
        <w:rPr>
          <w:color w:val="000000"/>
          <w:lang w:eastAsia="ru-RU"/>
        </w:rPr>
      </w:pPr>
      <w:r w:rsidRPr="008A0342">
        <w:rPr>
          <w:color w:val="000000"/>
          <w:lang w:eastAsia="ru-RU"/>
        </w:rPr>
        <w:t xml:space="preserve">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8A0342">
        <w:rPr>
          <w:color w:val="000000"/>
          <w:lang w:eastAsia="ru-RU"/>
        </w:rPr>
        <w:t>мироотношений</w:t>
      </w:r>
      <w:proofErr w:type="spellEnd"/>
      <w:r w:rsidRPr="008A0342">
        <w:rPr>
          <w:color w:val="000000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8A0342">
        <w:rPr>
          <w:color w:val="000000"/>
          <w:lang w:eastAsia="ru-RU"/>
        </w:rPr>
        <w:t>прекрасное</w:t>
      </w:r>
      <w:proofErr w:type="gramEnd"/>
      <w:r w:rsidRPr="008A0342">
        <w:rPr>
          <w:color w:val="000000"/>
          <w:lang w:eastAsia="ru-RU"/>
        </w:rPr>
        <w:t xml:space="preserve"> и безобразное в жизни и искусстве, т. е. зоркости души ребенка.</w:t>
      </w:r>
    </w:p>
    <w:p w:rsidR="00270048" w:rsidRPr="008A0342" w:rsidRDefault="00270048" w:rsidP="00270048">
      <w:pPr>
        <w:shd w:val="clear" w:color="auto" w:fill="FFFFFF"/>
        <w:ind w:left="11" w:right="11"/>
        <w:jc w:val="both"/>
        <w:rPr>
          <w:color w:val="000000"/>
          <w:lang w:eastAsia="ru-RU"/>
        </w:rPr>
      </w:pPr>
      <w:r w:rsidRPr="008A0342">
        <w:rPr>
          <w:color w:val="000000"/>
          <w:lang w:eastAsia="ru-RU"/>
        </w:rPr>
        <w:t>Систематизирующим методом является выделение трех основных видов художественной деятельности для визуальных про</w:t>
      </w:r>
      <w:r w:rsidRPr="008A0342">
        <w:rPr>
          <w:color w:val="000000"/>
          <w:lang w:eastAsia="ru-RU"/>
        </w:rPr>
        <w:softHyphen/>
        <w:t>странственных искусств:</w:t>
      </w:r>
    </w:p>
    <w:p w:rsidR="00270048" w:rsidRPr="00422DE8" w:rsidRDefault="00270048" w:rsidP="00270048">
      <w:pPr>
        <w:shd w:val="clear" w:color="auto" w:fill="FFFFFF"/>
        <w:ind w:left="11" w:right="11"/>
        <w:jc w:val="both"/>
        <w:rPr>
          <w:color w:val="000000"/>
          <w:lang w:eastAsia="ru-RU"/>
        </w:rPr>
      </w:pPr>
      <w:r w:rsidRPr="00422DE8">
        <w:rPr>
          <w:color w:val="000000"/>
          <w:lang w:eastAsia="ru-RU"/>
        </w:rPr>
        <w:t xml:space="preserve">— </w:t>
      </w:r>
      <w:r w:rsidRPr="00422DE8">
        <w:rPr>
          <w:iCs/>
          <w:color w:val="000000"/>
          <w:lang w:eastAsia="ru-RU"/>
        </w:rPr>
        <w:t>изобразительная художественная деятельность;</w:t>
      </w:r>
    </w:p>
    <w:p w:rsidR="00270048" w:rsidRPr="00422DE8" w:rsidRDefault="00270048" w:rsidP="00270048">
      <w:pPr>
        <w:shd w:val="clear" w:color="auto" w:fill="FFFFFF"/>
        <w:jc w:val="both"/>
        <w:rPr>
          <w:color w:val="000000"/>
          <w:lang w:eastAsia="ru-RU"/>
        </w:rPr>
      </w:pPr>
      <w:r w:rsidRPr="00422DE8">
        <w:rPr>
          <w:color w:val="000000"/>
          <w:lang w:eastAsia="ru-RU"/>
        </w:rPr>
        <w:t xml:space="preserve">— </w:t>
      </w:r>
      <w:r w:rsidRPr="00422DE8">
        <w:rPr>
          <w:iCs/>
          <w:color w:val="000000"/>
          <w:lang w:eastAsia="ru-RU"/>
        </w:rPr>
        <w:t>декоративная художественная деятельность;</w:t>
      </w:r>
    </w:p>
    <w:p w:rsidR="00270048" w:rsidRPr="00422DE8" w:rsidRDefault="00270048" w:rsidP="00270048">
      <w:pPr>
        <w:shd w:val="clear" w:color="auto" w:fill="FFFFFF"/>
        <w:jc w:val="both"/>
        <w:rPr>
          <w:color w:val="000000"/>
          <w:lang w:eastAsia="ru-RU"/>
        </w:rPr>
      </w:pPr>
      <w:r w:rsidRPr="00422DE8">
        <w:rPr>
          <w:color w:val="000000"/>
          <w:lang w:eastAsia="ru-RU"/>
        </w:rPr>
        <w:t xml:space="preserve">— </w:t>
      </w:r>
      <w:r w:rsidRPr="00422DE8">
        <w:rPr>
          <w:iCs/>
          <w:color w:val="000000"/>
          <w:lang w:eastAsia="ru-RU"/>
        </w:rPr>
        <w:t>конструктивная художественная деятельность.</w:t>
      </w:r>
    </w:p>
    <w:p w:rsidR="00270048" w:rsidRPr="008A0342" w:rsidRDefault="00270048" w:rsidP="00270048">
      <w:pPr>
        <w:shd w:val="clear" w:color="auto" w:fill="FFFFFF"/>
        <w:ind w:left="11"/>
        <w:jc w:val="both"/>
        <w:rPr>
          <w:color w:val="000000"/>
          <w:lang w:eastAsia="ru-RU"/>
        </w:rPr>
      </w:pPr>
      <w:r w:rsidRPr="00422DE8">
        <w:rPr>
          <w:color w:val="000000"/>
          <w:lang w:eastAsia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</w:t>
      </w:r>
      <w:r w:rsidRPr="008A0342">
        <w:rPr>
          <w:color w:val="000000"/>
          <w:lang w:eastAsia="ru-RU"/>
        </w:rPr>
        <w:t xml:space="preserve">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70048" w:rsidRPr="00422DE8" w:rsidRDefault="00270048" w:rsidP="00270048">
      <w:pPr>
        <w:shd w:val="clear" w:color="auto" w:fill="FFFFFF"/>
        <w:ind w:left="11" w:right="11"/>
        <w:jc w:val="both"/>
        <w:rPr>
          <w:color w:val="000000"/>
          <w:lang w:eastAsia="ru-RU"/>
        </w:rPr>
      </w:pPr>
      <w:r w:rsidRPr="008A0342">
        <w:rPr>
          <w:color w:val="000000"/>
          <w:lang w:eastAsia="ru-RU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</w:t>
      </w:r>
      <w:r w:rsidRPr="00422DE8">
        <w:rPr>
          <w:color w:val="000000"/>
          <w:lang w:eastAsia="ru-RU"/>
        </w:rPr>
        <w:t xml:space="preserve">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422DE8">
        <w:rPr>
          <w:iCs/>
          <w:color w:val="000000"/>
          <w:lang w:eastAsia="ru-RU"/>
        </w:rPr>
        <w:t>деятельности человека, на выявлении его связей с искусством в процессе ежедневной жизни.</w:t>
      </w:r>
    </w:p>
    <w:p w:rsidR="00270048" w:rsidRPr="00422DE8" w:rsidRDefault="00270048" w:rsidP="00270048">
      <w:pPr>
        <w:shd w:val="clear" w:color="auto" w:fill="FFFFFF"/>
        <w:jc w:val="both"/>
        <w:rPr>
          <w:color w:val="000000"/>
          <w:lang w:eastAsia="ru-RU"/>
        </w:rPr>
      </w:pPr>
      <w:r w:rsidRPr="00422DE8">
        <w:rPr>
          <w:color w:val="000000"/>
          <w:lang w:eastAsia="ru-RU"/>
        </w:rPr>
        <w:t xml:space="preserve">Основные </w:t>
      </w:r>
      <w:r w:rsidRPr="00422DE8">
        <w:rPr>
          <w:bCs/>
          <w:color w:val="000000"/>
          <w:lang w:eastAsia="ru-RU"/>
        </w:rPr>
        <w:t>виды учебной деятельности</w:t>
      </w:r>
      <w:r w:rsidRPr="00422DE8">
        <w:rPr>
          <w:color w:val="000000"/>
          <w:lang w:eastAsia="ru-RU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270048" w:rsidRPr="008A0342" w:rsidRDefault="00270048" w:rsidP="00270048">
      <w:pPr>
        <w:shd w:val="clear" w:color="auto" w:fill="FFFFFF"/>
        <w:jc w:val="both"/>
        <w:rPr>
          <w:color w:val="000000"/>
          <w:lang w:eastAsia="ru-RU"/>
        </w:rPr>
      </w:pPr>
      <w:r w:rsidRPr="00422DE8">
        <w:rPr>
          <w:color w:val="000000"/>
          <w:lang w:eastAsia="ru-RU"/>
        </w:rPr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 w:rsidRPr="00422DE8">
        <w:rPr>
          <w:color w:val="000000"/>
          <w:lang w:eastAsia="ru-RU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</w:t>
      </w:r>
      <w:r w:rsidRPr="008A0342">
        <w:rPr>
          <w:color w:val="000000"/>
          <w:lang w:eastAsia="ru-RU"/>
        </w:rPr>
        <w:t>, коллаж, монотипия, лепка, бумажная пластика и др.).</w:t>
      </w:r>
      <w:proofErr w:type="gramEnd"/>
    </w:p>
    <w:p w:rsidR="00270048" w:rsidRPr="008A0342" w:rsidRDefault="00270048" w:rsidP="00270048">
      <w:pPr>
        <w:shd w:val="clear" w:color="auto" w:fill="FFFFFF"/>
        <w:ind w:right="11"/>
        <w:jc w:val="both"/>
        <w:rPr>
          <w:color w:val="000000"/>
          <w:lang w:eastAsia="ru-RU"/>
        </w:rPr>
      </w:pPr>
      <w:r w:rsidRPr="008A0342">
        <w:rPr>
          <w:color w:val="000000"/>
          <w:lang w:eastAsia="ru-RU"/>
        </w:rPr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270048" w:rsidRPr="008A0342" w:rsidRDefault="00270048" w:rsidP="00270048">
      <w:pPr>
        <w:shd w:val="clear" w:color="auto" w:fill="FFFFFF"/>
        <w:ind w:right="11"/>
        <w:jc w:val="both"/>
        <w:rPr>
          <w:color w:val="000000"/>
          <w:lang w:eastAsia="ru-RU"/>
        </w:rPr>
      </w:pPr>
      <w:r w:rsidRPr="008A0342">
        <w:rPr>
          <w:color w:val="000000"/>
          <w:lang w:eastAsia="ru-RU"/>
        </w:rPr>
        <w:lastRenderedPageBreak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270048" w:rsidRPr="008A0342" w:rsidRDefault="00270048" w:rsidP="00270048">
      <w:pPr>
        <w:shd w:val="clear" w:color="auto" w:fill="FFFFFF"/>
        <w:ind w:left="11" w:right="11"/>
        <w:jc w:val="both"/>
        <w:rPr>
          <w:color w:val="000000"/>
          <w:lang w:eastAsia="ru-RU"/>
        </w:rPr>
      </w:pPr>
      <w:r w:rsidRPr="008A0342">
        <w:rPr>
          <w:color w:val="000000"/>
          <w:lang w:eastAsia="ru-RU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270048" w:rsidRPr="008A0342" w:rsidRDefault="00270048" w:rsidP="00270048">
      <w:pPr>
        <w:shd w:val="clear" w:color="auto" w:fill="FFFFFF"/>
        <w:ind w:left="11" w:right="6"/>
        <w:jc w:val="both"/>
        <w:rPr>
          <w:color w:val="000000"/>
          <w:lang w:eastAsia="ru-RU"/>
        </w:rPr>
      </w:pPr>
      <w:r w:rsidRPr="008A0342">
        <w:rPr>
          <w:color w:val="000000"/>
          <w:lang w:eastAsia="ru-RU"/>
        </w:rPr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270048" w:rsidRDefault="00270048" w:rsidP="00270048">
      <w:pPr>
        <w:shd w:val="clear" w:color="auto" w:fill="FFFFFF"/>
        <w:ind w:right="14"/>
        <w:jc w:val="both"/>
      </w:pPr>
      <w:r>
        <w:t>Цели и задачи обучения:</w:t>
      </w:r>
    </w:p>
    <w:p w:rsidR="00270048" w:rsidRDefault="00270048" w:rsidP="00270048">
      <w:pPr>
        <w:shd w:val="clear" w:color="auto" w:fill="FFFFFF"/>
        <w:ind w:left="14" w:right="14"/>
        <w:jc w:val="both"/>
      </w:pPr>
      <w:r>
        <w:t>Изучение изобразительного искусства  в 1 классе направлено на достижение следующих целей:</w:t>
      </w:r>
    </w:p>
    <w:p w:rsidR="00270048" w:rsidRDefault="00270048" w:rsidP="00270048">
      <w:pPr>
        <w:shd w:val="clear" w:color="auto" w:fill="FFFFFF"/>
        <w:ind w:left="14" w:right="14"/>
        <w:jc w:val="both"/>
      </w:pPr>
      <w:r>
        <w:t>-развитие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270048" w:rsidRDefault="00270048" w:rsidP="00270048">
      <w:pPr>
        <w:shd w:val="clear" w:color="auto" w:fill="FFFFFF"/>
        <w:ind w:left="14" w:right="14"/>
        <w:jc w:val="both"/>
      </w:pPr>
      <w:r>
        <w:t>-освоение первичных знаний о мире пластических искусств; изобразительном, декоративно- прикладном, архитектуре, дизайне;</w:t>
      </w:r>
    </w:p>
    <w:p w:rsidR="00270048" w:rsidRDefault="00270048" w:rsidP="00270048">
      <w:pPr>
        <w:shd w:val="clear" w:color="auto" w:fill="FFFFFF"/>
        <w:ind w:left="14" w:right="14"/>
        <w:jc w:val="both"/>
      </w:pPr>
      <w:r>
        <w:t>-овладение элементарными умениями, навыками, способами художественной деятельности;</w:t>
      </w:r>
    </w:p>
    <w:p w:rsidR="00270048" w:rsidRPr="009469FB" w:rsidRDefault="00270048" w:rsidP="00270048">
      <w:pPr>
        <w:shd w:val="clear" w:color="auto" w:fill="FFFFFF"/>
        <w:ind w:left="14" w:right="14"/>
        <w:jc w:val="both"/>
      </w:pPr>
      <w:r>
        <w:t>-воспитание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её традициям, героически прошлому, многонациональной культуре.</w:t>
      </w:r>
    </w:p>
    <w:p w:rsidR="00270048" w:rsidRPr="0009205D" w:rsidRDefault="00270048" w:rsidP="00270048">
      <w:pPr>
        <w:pStyle w:val="1"/>
        <w:shd w:val="clear" w:color="auto" w:fill="auto"/>
        <w:tabs>
          <w:tab w:val="left" w:pos="9072"/>
        </w:tabs>
        <w:spacing w:line="240" w:lineRule="auto"/>
        <w:ind w:right="-1"/>
        <w:rPr>
          <w:sz w:val="24"/>
          <w:szCs w:val="24"/>
        </w:rPr>
      </w:pPr>
      <w:r w:rsidRPr="0009205D">
        <w:rPr>
          <w:sz w:val="24"/>
          <w:szCs w:val="24"/>
        </w:rPr>
        <w:t>Согласно учебному плану муниципального бюджетного общеобразовательного учреждения «</w:t>
      </w:r>
      <w:proofErr w:type="spellStart"/>
      <w:r w:rsidRPr="0009205D">
        <w:rPr>
          <w:sz w:val="24"/>
          <w:szCs w:val="24"/>
        </w:rPr>
        <w:t>Новомарьясовской</w:t>
      </w:r>
      <w:proofErr w:type="spellEnd"/>
      <w:r w:rsidRPr="0009205D">
        <w:rPr>
          <w:sz w:val="24"/>
          <w:szCs w:val="24"/>
        </w:rPr>
        <w:t xml:space="preserve"> общеобразов</w:t>
      </w:r>
      <w:r>
        <w:rPr>
          <w:sz w:val="24"/>
          <w:szCs w:val="24"/>
        </w:rPr>
        <w:t>ательной школы – интернат» для 1</w:t>
      </w:r>
      <w:r w:rsidRPr="0009205D">
        <w:rPr>
          <w:sz w:val="24"/>
          <w:szCs w:val="24"/>
        </w:rPr>
        <w:t xml:space="preserve"> класса  тематическо</w:t>
      </w:r>
      <w:r>
        <w:rPr>
          <w:sz w:val="24"/>
          <w:szCs w:val="24"/>
        </w:rPr>
        <w:t>е планирование рассчитано на 34 часа</w:t>
      </w:r>
      <w:r w:rsidRPr="0009205D">
        <w:rPr>
          <w:sz w:val="24"/>
          <w:szCs w:val="24"/>
        </w:rPr>
        <w:t xml:space="preserve"> в год</w:t>
      </w:r>
      <w:r>
        <w:rPr>
          <w:sz w:val="24"/>
          <w:szCs w:val="24"/>
        </w:rPr>
        <w:t>, 1 часа в неделю.</w:t>
      </w:r>
    </w:p>
    <w:p w:rsidR="00270048" w:rsidRPr="00C2210E" w:rsidRDefault="00270048" w:rsidP="00270048">
      <w:pPr>
        <w:shd w:val="clear" w:color="auto" w:fill="FFFFFF"/>
        <w:ind w:right="5"/>
        <w:jc w:val="both"/>
        <w:rPr>
          <w:spacing w:val="-8"/>
        </w:rPr>
      </w:pPr>
      <w:r>
        <w:rPr>
          <w:spacing w:val="-8"/>
        </w:rPr>
        <w:t xml:space="preserve"> -</w:t>
      </w:r>
      <w:r w:rsidRPr="009469FB">
        <w:rPr>
          <w:bCs/>
          <w:iCs/>
          <w:color w:val="000000"/>
        </w:rPr>
        <w:t>УМК</w:t>
      </w:r>
      <w:r>
        <w:rPr>
          <w:bCs/>
          <w:iCs/>
          <w:color w:val="000000"/>
        </w:rPr>
        <w:t>;</w:t>
      </w:r>
    </w:p>
    <w:p w:rsidR="00270048" w:rsidRPr="009469FB" w:rsidRDefault="00270048" w:rsidP="00270048">
      <w:pPr>
        <w:keepNext/>
        <w:keepLines/>
        <w:ind w:left="20" w:hanging="20"/>
        <w:jc w:val="both"/>
        <w:rPr>
          <w:rFonts w:eastAsia="TimesNewRomanPSMT"/>
          <w:color w:val="000000"/>
        </w:rPr>
      </w:pPr>
      <w:r w:rsidRPr="009469FB">
        <w:rPr>
          <w:bCs/>
          <w:iCs/>
          <w:color w:val="000000"/>
        </w:rPr>
        <w:t xml:space="preserve"> «Школа России». Данная линия учебников  входит в </w:t>
      </w:r>
      <w:hyperlink r:id="rId6" w:history="1">
        <w:r w:rsidRPr="008E0A51">
          <w:rPr>
            <w:rStyle w:val="a3"/>
          </w:rPr>
          <w:t>Федеральный перечень учебников</w:t>
        </w:r>
      </w:hyperlink>
      <w:r w:rsidRPr="008E0A51">
        <w:rPr>
          <w:bCs/>
          <w:iCs/>
        </w:rPr>
        <w:t xml:space="preserve">, </w:t>
      </w:r>
      <w:r w:rsidRPr="009469FB">
        <w:rPr>
          <w:bCs/>
          <w:iCs/>
          <w:color w:val="000000"/>
        </w:rPr>
        <w:t xml:space="preserve">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2013/2014гг. </w:t>
      </w:r>
      <w:r w:rsidRPr="009469FB">
        <w:rPr>
          <w:color w:val="000000"/>
        </w:rPr>
        <w:t>Учебно-методический комплект  выпускает издательство «Просвещение».</w:t>
      </w:r>
    </w:p>
    <w:p w:rsidR="00270048" w:rsidRPr="009A6B45" w:rsidRDefault="00270048" w:rsidP="00270048">
      <w:pPr>
        <w:rPr>
          <w:rFonts w:eastAsia="TimesNewRomanPSMT"/>
          <w:color w:val="000000"/>
        </w:rPr>
      </w:pPr>
      <w:proofErr w:type="spellStart"/>
      <w:r w:rsidRPr="009469FB">
        <w:rPr>
          <w:rFonts w:eastAsia="TimesNewRomanPSMT"/>
        </w:rPr>
        <w:t>Коротеева</w:t>
      </w:r>
      <w:proofErr w:type="spellEnd"/>
      <w:r w:rsidRPr="009469FB">
        <w:rPr>
          <w:rFonts w:eastAsia="TimesNewRomanPSMT"/>
        </w:rPr>
        <w:t xml:space="preserve"> Е.И. Изобрази</w:t>
      </w:r>
      <w:r>
        <w:rPr>
          <w:rFonts w:eastAsia="TimesNewRomanPSMT"/>
        </w:rPr>
        <w:t>тельное искусство. Учебник для 1</w:t>
      </w:r>
      <w:r w:rsidRPr="009469FB">
        <w:rPr>
          <w:rFonts w:eastAsia="TimesNewRomanPSMT"/>
        </w:rPr>
        <w:t xml:space="preserve"> класса начальной школы</w:t>
      </w:r>
      <w:proofErr w:type="gramStart"/>
      <w:r w:rsidRPr="009469FB">
        <w:rPr>
          <w:rFonts w:eastAsia="TimesNewRomanPSMT"/>
        </w:rPr>
        <w:t xml:space="preserve"> / П</w:t>
      </w:r>
      <w:proofErr w:type="gramEnd"/>
      <w:r w:rsidRPr="009469FB">
        <w:rPr>
          <w:rFonts w:eastAsia="TimesNewRomanPSMT"/>
        </w:rPr>
        <w:t xml:space="preserve">од ред. Б.М. </w:t>
      </w:r>
      <w:proofErr w:type="spellStart"/>
      <w:r w:rsidRPr="009469FB">
        <w:rPr>
          <w:rFonts w:eastAsia="TimesNewRomanPSMT"/>
        </w:rPr>
        <w:t>Неменского</w:t>
      </w:r>
      <w:proofErr w:type="spellEnd"/>
      <w:r w:rsidRPr="009469FB">
        <w:rPr>
          <w:rFonts w:eastAsia="TimesNewRomanPSMT"/>
        </w:rPr>
        <w:t>. – М.: Просвещение, 2010.</w:t>
      </w:r>
      <w:r>
        <w:rPr>
          <w:rFonts w:eastAsia="TimesNewRomanPSMT"/>
        </w:rPr>
        <w:t>Ж</w:t>
      </w:r>
      <w:r w:rsidRPr="009469FB">
        <w:rPr>
          <w:rStyle w:val="FontStyle21"/>
        </w:rPr>
        <w:t xml:space="preserve">укова Т.А. Рабочие программы. Начальная школа. </w:t>
      </w:r>
    </w:p>
    <w:p w:rsidR="00270048" w:rsidRDefault="00270048" w:rsidP="00270048">
      <w:pPr>
        <w:pStyle w:val="a5"/>
        <w:tabs>
          <w:tab w:val="left" w:pos="0"/>
          <w:tab w:val="left" w:pos="360"/>
        </w:tabs>
        <w:ind w:left="0"/>
        <w:jc w:val="both"/>
      </w:pPr>
      <w:r w:rsidRPr="009469FB">
        <w:t>Технологические карты на сайте изд. Просвещение</w:t>
      </w:r>
    </w:p>
    <w:p w:rsidR="00270048" w:rsidRDefault="00270048" w:rsidP="00270048">
      <w:pPr>
        <w:pStyle w:val="a5"/>
        <w:tabs>
          <w:tab w:val="left" w:pos="0"/>
          <w:tab w:val="left" w:pos="360"/>
        </w:tabs>
        <w:ind w:left="0"/>
        <w:jc w:val="both"/>
      </w:pPr>
      <w:r w:rsidRPr="009A6B45">
        <w:t>Интернет-ресурсы</w:t>
      </w:r>
    </w:p>
    <w:p w:rsidR="00270048" w:rsidRPr="009A6B45" w:rsidRDefault="00270048" w:rsidP="00270048">
      <w:pPr>
        <w:pStyle w:val="a5"/>
        <w:tabs>
          <w:tab w:val="left" w:pos="0"/>
          <w:tab w:val="left" w:pos="360"/>
        </w:tabs>
        <w:ind w:left="0"/>
        <w:jc w:val="both"/>
        <w:rPr>
          <w:rStyle w:val="FontStyle32"/>
        </w:rPr>
      </w:pPr>
      <w:r w:rsidRPr="008A0342">
        <w:rPr>
          <w:rStyle w:val="FontStyle32"/>
        </w:rPr>
        <w:t>-Единая коллекция Цифровых Образовательных Ресурсов. Режим доступа:</w:t>
      </w:r>
      <w:r w:rsidRPr="008A0342">
        <w:rPr>
          <w:rStyle w:val="FontStyle32"/>
          <w:u w:val="single"/>
          <w:lang w:val="en-US"/>
        </w:rPr>
        <w:t>http</w:t>
      </w:r>
      <w:r w:rsidRPr="008A0342">
        <w:rPr>
          <w:rStyle w:val="FontStyle32"/>
          <w:u w:val="single"/>
        </w:rPr>
        <w:t>://</w:t>
      </w:r>
      <w:r w:rsidRPr="008A0342">
        <w:rPr>
          <w:rStyle w:val="FontStyle32"/>
          <w:u w:val="single"/>
          <w:lang w:val="en-US"/>
        </w:rPr>
        <w:t>school</w:t>
      </w:r>
      <w:r w:rsidRPr="008A0342">
        <w:rPr>
          <w:rStyle w:val="FontStyle32"/>
          <w:u w:val="single"/>
        </w:rPr>
        <w:t>-</w:t>
      </w:r>
      <w:hyperlink r:id="rId7" w:history="1">
        <w:r w:rsidRPr="008A0342">
          <w:rPr>
            <w:rStyle w:val="FontStyle32"/>
            <w:u w:val="single"/>
            <w:lang w:val="en-US"/>
          </w:rPr>
          <w:t>collection</w:t>
        </w:r>
        <w:r w:rsidRPr="008A0342">
          <w:rPr>
            <w:rStyle w:val="FontStyle32"/>
            <w:u w:val="single"/>
          </w:rPr>
          <w:t>.</w:t>
        </w:r>
        <w:proofErr w:type="spellStart"/>
        <w:r w:rsidRPr="008A0342">
          <w:rPr>
            <w:rStyle w:val="FontStyle32"/>
            <w:u w:val="single"/>
            <w:lang w:val="en-US"/>
          </w:rPr>
          <w:t>edu</w:t>
        </w:r>
        <w:proofErr w:type="spellEnd"/>
        <w:r w:rsidRPr="008A0342">
          <w:rPr>
            <w:rStyle w:val="FontStyle32"/>
            <w:u w:val="single"/>
          </w:rPr>
          <w:t>.</w:t>
        </w:r>
        <w:proofErr w:type="spellStart"/>
        <w:r w:rsidRPr="008A0342">
          <w:rPr>
            <w:rStyle w:val="FontStyle32"/>
            <w:u w:val="single"/>
            <w:lang w:val="en-US"/>
          </w:rPr>
          <w:t>ru</w:t>
        </w:r>
        <w:proofErr w:type="spellEnd"/>
      </w:hyperlink>
    </w:p>
    <w:p w:rsidR="00270048" w:rsidRPr="008A0342" w:rsidRDefault="00270048" w:rsidP="00270048">
      <w:pPr>
        <w:rPr>
          <w:rStyle w:val="FontStyle32"/>
        </w:rPr>
      </w:pPr>
      <w:r w:rsidRPr="008A0342">
        <w:rPr>
          <w:rStyle w:val="FontStyle32"/>
        </w:rPr>
        <w:t xml:space="preserve">- КМ-Школа (образовательная среда для комплексной информатизации школы).  Режим доступа: </w:t>
      </w:r>
      <w:hyperlink r:id="rId8" w:history="1">
        <w:r w:rsidRPr="008A0342">
          <w:rPr>
            <w:rStyle w:val="FontStyle32"/>
            <w:u w:val="single"/>
            <w:lang w:val="en-US"/>
          </w:rPr>
          <w:t>http</w:t>
        </w:r>
        <w:r w:rsidRPr="008A0342">
          <w:rPr>
            <w:rStyle w:val="FontStyle32"/>
            <w:u w:val="single"/>
          </w:rPr>
          <w:t>://</w:t>
        </w:r>
        <w:r w:rsidRPr="008A0342">
          <w:rPr>
            <w:rStyle w:val="FontStyle32"/>
            <w:u w:val="single"/>
            <w:lang w:val="en-US"/>
          </w:rPr>
          <w:t>www</w:t>
        </w:r>
      </w:hyperlink>
      <w:r w:rsidRPr="008A0342">
        <w:rPr>
          <w:rStyle w:val="FontStyle32"/>
        </w:rPr>
        <w:t xml:space="preserve">. </w:t>
      </w:r>
      <w:hyperlink r:id="rId9" w:history="1">
        <w:r w:rsidRPr="008A0342">
          <w:rPr>
            <w:rStyle w:val="FontStyle32"/>
            <w:u w:val="single"/>
            <w:lang w:val="en-US"/>
          </w:rPr>
          <w:t>km</w:t>
        </w:r>
        <w:r w:rsidRPr="008A0342">
          <w:rPr>
            <w:rStyle w:val="FontStyle32"/>
            <w:u w:val="single"/>
          </w:rPr>
          <w:t>-</w:t>
        </w:r>
        <w:r w:rsidRPr="008A0342">
          <w:rPr>
            <w:rStyle w:val="FontStyle32"/>
            <w:u w:val="single"/>
            <w:lang w:val="en-US"/>
          </w:rPr>
          <w:t>school</w:t>
        </w:r>
        <w:r w:rsidRPr="008A0342">
          <w:rPr>
            <w:rStyle w:val="FontStyle32"/>
            <w:u w:val="single"/>
          </w:rPr>
          <w:t>.</w:t>
        </w:r>
        <w:proofErr w:type="spellStart"/>
        <w:r w:rsidRPr="008A0342">
          <w:rPr>
            <w:rStyle w:val="FontStyle32"/>
            <w:u w:val="single"/>
            <w:lang w:val="en-US"/>
          </w:rPr>
          <w:t>ru</w:t>
        </w:r>
        <w:proofErr w:type="spellEnd"/>
      </w:hyperlink>
    </w:p>
    <w:p w:rsidR="00270048" w:rsidRPr="008A0342" w:rsidRDefault="00270048" w:rsidP="00270048">
      <w:pPr>
        <w:pStyle w:val="Style18"/>
        <w:widowControl/>
        <w:tabs>
          <w:tab w:val="left" w:pos="607"/>
        </w:tabs>
        <w:spacing w:line="240" w:lineRule="auto"/>
        <w:ind w:right="19" w:firstLine="0"/>
        <w:jc w:val="left"/>
        <w:rPr>
          <w:rStyle w:val="FontStyle32"/>
        </w:rPr>
      </w:pPr>
      <w:r w:rsidRPr="008A0342">
        <w:rPr>
          <w:rStyle w:val="FontStyle32"/>
        </w:rPr>
        <w:t xml:space="preserve">-Официальный сайт государственной системы развивающего обучения им. Л. В. </w:t>
      </w:r>
      <w:proofErr w:type="spellStart"/>
      <w:r w:rsidRPr="008A0342">
        <w:rPr>
          <w:rStyle w:val="FontStyle32"/>
        </w:rPr>
        <w:t>Занкова</w:t>
      </w:r>
      <w:proofErr w:type="spellEnd"/>
      <w:r w:rsidRPr="008A0342">
        <w:rPr>
          <w:rStyle w:val="FontStyle32"/>
        </w:rPr>
        <w:t xml:space="preserve">.  Режим доступа: </w:t>
      </w:r>
      <w:hyperlink r:id="rId10" w:history="1">
        <w:r w:rsidRPr="008A0342">
          <w:rPr>
            <w:rStyle w:val="FontStyle32"/>
            <w:u w:val="single"/>
            <w:lang w:val="en-US"/>
          </w:rPr>
          <w:t>http</w:t>
        </w:r>
        <w:r w:rsidRPr="008A0342">
          <w:rPr>
            <w:rStyle w:val="FontStyle32"/>
            <w:u w:val="single"/>
          </w:rPr>
          <w:t>://</w:t>
        </w:r>
        <w:proofErr w:type="spellStart"/>
        <w:r w:rsidRPr="008A0342">
          <w:rPr>
            <w:rStyle w:val="FontStyle32"/>
            <w:u w:val="single"/>
            <w:lang w:val="en-US"/>
          </w:rPr>
          <w:t>zankov</w:t>
        </w:r>
        <w:proofErr w:type="spellEnd"/>
        <w:r w:rsidRPr="008A0342">
          <w:rPr>
            <w:rStyle w:val="FontStyle32"/>
            <w:u w:val="single"/>
          </w:rPr>
          <w:t>.</w:t>
        </w:r>
        <w:proofErr w:type="spellStart"/>
        <w:r w:rsidRPr="008A0342">
          <w:rPr>
            <w:rStyle w:val="FontStyle32"/>
            <w:u w:val="single"/>
            <w:lang w:val="en-US"/>
          </w:rPr>
          <w:t>ru</w:t>
        </w:r>
        <w:proofErr w:type="spellEnd"/>
      </w:hyperlink>
    </w:p>
    <w:p w:rsidR="00270048" w:rsidRPr="008A0342" w:rsidRDefault="00270048" w:rsidP="00270048">
      <w:pPr>
        <w:pStyle w:val="Style18"/>
        <w:widowControl/>
        <w:tabs>
          <w:tab w:val="left" w:pos="607"/>
        </w:tabs>
        <w:spacing w:line="240" w:lineRule="auto"/>
        <w:ind w:firstLine="0"/>
        <w:jc w:val="left"/>
        <w:rPr>
          <w:rStyle w:val="FontStyle32"/>
        </w:rPr>
      </w:pPr>
      <w:r w:rsidRPr="008A0342">
        <w:rPr>
          <w:rStyle w:val="FontStyle32"/>
        </w:rPr>
        <w:t xml:space="preserve">- Презентация уроков «Начальная школа». Режим доступа: </w:t>
      </w:r>
      <w:hyperlink r:id="rId11" w:history="1">
        <w:r w:rsidRPr="008A0342">
          <w:rPr>
            <w:rStyle w:val="FontStyle32"/>
            <w:u w:val="single"/>
            <w:lang w:val="en-US"/>
          </w:rPr>
          <w:t>http</w:t>
        </w:r>
        <w:r w:rsidRPr="008A0342">
          <w:rPr>
            <w:rStyle w:val="FontStyle32"/>
            <w:u w:val="single"/>
          </w:rPr>
          <w:t>://</w:t>
        </w:r>
        <w:proofErr w:type="spellStart"/>
        <w:r w:rsidRPr="008A0342">
          <w:rPr>
            <w:rStyle w:val="FontStyle32"/>
            <w:u w:val="single"/>
            <w:lang w:val="en-US"/>
          </w:rPr>
          <w:t>nachalka</w:t>
        </w:r>
        <w:proofErr w:type="spellEnd"/>
        <w:r w:rsidRPr="008A0342">
          <w:rPr>
            <w:rStyle w:val="FontStyle32"/>
            <w:u w:val="single"/>
          </w:rPr>
          <w:t>/</w:t>
        </w:r>
        <w:r w:rsidRPr="008A0342">
          <w:rPr>
            <w:rStyle w:val="FontStyle32"/>
            <w:u w:val="single"/>
            <w:lang w:val="en-US"/>
          </w:rPr>
          <w:t>info</w:t>
        </w:r>
        <w:r w:rsidRPr="008A0342">
          <w:rPr>
            <w:rStyle w:val="FontStyle32"/>
            <w:u w:val="single"/>
          </w:rPr>
          <w:t>/</w:t>
        </w:r>
        <w:r w:rsidRPr="008A0342">
          <w:rPr>
            <w:rStyle w:val="FontStyle32"/>
            <w:u w:val="single"/>
            <w:lang w:val="en-US"/>
          </w:rPr>
          <w:t>about</w:t>
        </w:r>
        <w:r w:rsidRPr="008A0342">
          <w:rPr>
            <w:rStyle w:val="FontStyle32"/>
            <w:u w:val="single"/>
          </w:rPr>
          <w:t>/193</w:t>
        </w:r>
      </w:hyperlink>
    </w:p>
    <w:p w:rsidR="00270048" w:rsidRPr="008A0342" w:rsidRDefault="00270048" w:rsidP="00270048">
      <w:pPr>
        <w:pStyle w:val="Style18"/>
        <w:widowControl/>
        <w:tabs>
          <w:tab w:val="left" w:pos="607"/>
        </w:tabs>
        <w:spacing w:line="240" w:lineRule="auto"/>
        <w:ind w:right="24" w:firstLine="0"/>
        <w:jc w:val="left"/>
      </w:pPr>
      <w:r w:rsidRPr="008A0342">
        <w:rPr>
          <w:rStyle w:val="FontStyle32"/>
        </w:rPr>
        <w:t xml:space="preserve">- Я иду на урок начальной школы (материалы к уроку).  Режим доступа: </w:t>
      </w:r>
      <w:hyperlink r:id="rId12" w:history="1">
        <w:r w:rsidRPr="008A0342">
          <w:rPr>
            <w:rStyle w:val="FontStyle32"/>
            <w:u w:val="single"/>
            <w:lang w:val="en-US"/>
          </w:rPr>
          <w:t>http</w:t>
        </w:r>
        <w:r w:rsidRPr="008A0342">
          <w:rPr>
            <w:rStyle w:val="FontStyle32"/>
            <w:u w:val="single"/>
          </w:rPr>
          <w:t>://</w:t>
        </w:r>
        <w:proofErr w:type="spellStart"/>
        <w:r w:rsidRPr="008A0342">
          <w:rPr>
            <w:rStyle w:val="FontStyle32"/>
            <w:u w:val="single"/>
            <w:lang w:val="en-US"/>
          </w:rPr>
          <w:t>nsc</w:t>
        </w:r>
        <w:proofErr w:type="spellEnd"/>
      </w:hyperlink>
      <w:r w:rsidRPr="008A0342">
        <w:rPr>
          <w:rStyle w:val="FontStyle32"/>
        </w:rPr>
        <w:t xml:space="preserve">.1 </w:t>
      </w:r>
      <w:hyperlink r:id="rId13" w:history="1">
        <w:proofErr w:type="spellStart"/>
        <w:r w:rsidRPr="008A0342">
          <w:rPr>
            <w:rStyle w:val="FontStyle32"/>
            <w:u w:val="single"/>
            <w:lang w:val="en-US"/>
          </w:rPr>
          <w:t>september</w:t>
        </w:r>
        <w:proofErr w:type="spellEnd"/>
        <w:r w:rsidRPr="008A0342">
          <w:rPr>
            <w:rStyle w:val="FontStyle32"/>
            <w:u w:val="single"/>
          </w:rPr>
          <w:t>.</w:t>
        </w:r>
        <w:proofErr w:type="spellStart"/>
        <w:r w:rsidRPr="008A0342">
          <w:rPr>
            <w:rStyle w:val="FontStyle32"/>
            <w:u w:val="single"/>
            <w:lang w:val="en-US"/>
          </w:rPr>
          <w:t>ru</w:t>
        </w:r>
        <w:proofErr w:type="spellEnd"/>
        <w:r w:rsidRPr="008A0342">
          <w:rPr>
            <w:rStyle w:val="FontStyle32"/>
            <w:u w:val="single"/>
          </w:rPr>
          <w:t>/</w:t>
        </w:r>
        <w:proofErr w:type="spellStart"/>
        <w:r w:rsidRPr="008A0342">
          <w:rPr>
            <w:rStyle w:val="FontStyle32"/>
            <w:u w:val="single"/>
            <w:lang w:val="en-US"/>
          </w:rPr>
          <w:t>urok</w:t>
        </w:r>
        <w:proofErr w:type="spellEnd"/>
      </w:hyperlink>
    </w:p>
    <w:p w:rsidR="00270048" w:rsidRDefault="00270048" w:rsidP="00270048">
      <w:pPr>
        <w:jc w:val="both"/>
      </w:pPr>
      <w:r w:rsidRPr="0009205D">
        <w:t>К</w:t>
      </w:r>
      <w:r>
        <w:t>ласс разноуровневый</w:t>
      </w:r>
      <w:r w:rsidRPr="0009205D">
        <w:t xml:space="preserve">. В целом обучающиеся класса весьма разнородны с точки зрения своих индивидуальных особенностей: памяти, внимания, воображения, мышления, уровня </w:t>
      </w:r>
      <w:r w:rsidRPr="0009205D">
        <w:lastRenderedPageBreak/>
        <w:t xml:space="preserve">работоспособности, темпа деятельности. Это обусловило необходимость использования в работе с ними разнообразных форм и методов работы.   </w:t>
      </w:r>
    </w:p>
    <w:p w:rsidR="00270048" w:rsidRPr="009469FB" w:rsidRDefault="00270048" w:rsidP="00270048">
      <w:pPr>
        <w:shd w:val="clear" w:color="auto" w:fill="FFFFFF"/>
        <w:ind w:left="10" w:right="14" w:hanging="20"/>
        <w:jc w:val="both"/>
      </w:pPr>
      <w:r>
        <w:t>Возможные риски: актированные дни (низкий температурный режим, каранти</w:t>
      </w:r>
      <w:proofErr w:type="gramStart"/>
      <w:r>
        <w:t>н(</w:t>
      </w:r>
      <w:proofErr w:type="gramEnd"/>
      <w:r>
        <w:t xml:space="preserve">повышенный уровень заболеваемости), больничный лист, курсовая переподготовка, семинары. В случае болезни учителя, курсовой переподготовки, поездках на  семинары, больничного листа, уроки </w:t>
      </w:r>
      <w:proofErr w:type="gramStart"/>
      <w:r>
        <w:t>согласно</w:t>
      </w:r>
      <w:proofErr w:type="gramEnd"/>
      <w:r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270048" w:rsidRPr="00C2210E" w:rsidRDefault="00270048" w:rsidP="00270048">
      <w:pPr>
        <w:shd w:val="clear" w:color="auto" w:fill="FFFFFF"/>
        <w:ind w:right="5"/>
        <w:rPr>
          <w:b/>
        </w:rPr>
      </w:pPr>
      <w:r>
        <w:t xml:space="preserve">                                                </w:t>
      </w:r>
      <w:r>
        <w:rPr>
          <w:b/>
        </w:rPr>
        <w:t>2.</w:t>
      </w:r>
      <w:r w:rsidRPr="00C2210E">
        <w:rPr>
          <w:b/>
        </w:rPr>
        <w:t>Планируемые результаты</w:t>
      </w:r>
    </w:p>
    <w:p w:rsidR="00270048" w:rsidRPr="009469FB" w:rsidRDefault="00270048" w:rsidP="00270048">
      <w:pPr>
        <w:shd w:val="clear" w:color="auto" w:fill="FFFFFF"/>
        <w:ind w:right="5"/>
      </w:pPr>
      <w:r>
        <w:t xml:space="preserve"> </w:t>
      </w:r>
      <w:r w:rsidRPr="009469FB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270048" w:rsidRPr="009469FB" w:rsidRDefault="00270048" w:rsidP="00270048">
      <w:pPr>
        <w:shd w:val="clear" w:color="auto" w:fill="FFFFFF"/>
        <w:ind w:right="5"/>
        <w:jc w:val="both"/>
      </w:pPr>
      <w:r w:rsidRPr="009469FB"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10"/>
        <w:jc w:val="both"/>
      </w:pPr>
      <w:proofErr w:type="gramStart"/>
      <w:r>
        <w:t>-</w:t>
      </w:r>
      <w:r w:rsidRPr="009469FB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270048" w:rsidRPr="009469FB" w:rsidRDefault="00270048" w:rsidP="00270048">
      <w:pPr>
        <w:widowControl w:val="0"/>
        <w:shd w:val="clear" w:color="auto" w:fill="FFFFFF"/>
        <w:tabs>
          <w:tab w:val="left" w:pos="426"/>
        </w:tabs>
        <w:autoSpaceDE w:val="0"/>
        <w:ind w:right="10"/>
        <w:jc w:val="both"/>
      </w:pPr>
      <w:r>
        <w:t xml:space="preserve">- </w:t>
      </w:r>
      <w:r w:rsidRPr="009469FB">
        <w:t>знание основных видов и жанров пространственно-визуальных искусств;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11"/>
        <w:jc w:val="both"/>
      </w:pPr>
      <w:r>
        <w:t xml:space="preserve">- </w:t>
      </w:r>
      <w:r w:rsidRPr="009469FB">
        <w:t xml:space="preserve">понимание образной природы искусства; 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11"/>
        <w:jc w:val="both"/>
      </w:pPr>
      <w:r>
        <w:t xml:space="preserve">- </w:t>
      </w:r>
      <w:r w:rsidRPr="009469FB">
        <w:t>эстетическая оценка явлений природы, событий окружающего мира;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11"/>
        <w:jc w:val="both"/>
      </w:pPr>
      <w:r>
        <w:t xml:space="preserve">- </w:t>
      </w:r>
      <w:r w:rsidRPr="009469FB">
        <w:t>применение художественных умений, знаний и представлений в процессе выполнения художественно-творческих работ;</w:t>
      </w:r>
    </w:p>
    <w:p w:rsidR="00270048" w:rsidRPr="009469FB" w:rsidRDefault="00270048" w:rsidP="00270048">
      <w:pPr>
        <w:widowControl w:val="0"/>
        <w:shd w:val="clear" w:color="auto" w:fill="FFFFFF"/>
        <w:tabs>
          <w:tab w:val="left" w:pos="426"/>
        </w:tabs>
        <w:autoSpaceDE w:val="0"/>
        <w:ind w:right="10"/>
        <w:jc w:val="both"/>
        <w:rPr>
          <w:iCs/>
        </w:rPr>
      </w:pPr>
      <w:r>
        <w:t xml:space="preserve">- </w:t>
      </w:r>
      <w:r w:rsidRPr="009469FB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34"/>
        <w:jc w:val="both"/>
        <w:rPr>
          <w:spacing w:val="-2"/>
        </w:rPr>
      </w:pPr>
      <w:r>
        <w:rPr>
          <w:iCs/>
        </w:rPr>
        <w:t>-</w:t>
      </w:r>
      <w:r w:rsidRPr="009469FB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9469FB">
        <w:rPr>
          <w:iCs/>
        </w:rPr>
        <w:softHyphen/>
        <w:t>тельных средствах;</w:t>
      </w:r>
      <w:r w:rsidRPr="009469FB">
        <w:t xml:space="preserve"> 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34"/>
        <w:jc w:val="both"/>
        <w:rPr>
          <w:iCs/>
        </w:rPr>
      </w:pPr>
      <w:r>
        <w:rPr>
          <w:spacing w:val="-2"/>
        </w:rPr>
        <w:t>-</w:t>
      </w:r>
      <w:r w:rsidRPr="009469FB">
        <w:rPr>
          <w:spacing w:val="-2"/>
        </w:rPr>
        <w:t>усвоение названий ведущих художественных музеев России и художе</w:t>
      </w:r>
      <w:r w:rsidRPr="009469FB">
        <w:t xml:space="preserve">ственных музеев своего региона; 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spacing w:before="5"/>
        <w:ind w:right="29"/>
        <w:jc w:val="both"/>
      </w:pPr>
      <w:r>
        <w:rPr>
          <w:iCs/>
        </w:rPr>
        <w:t>-</w:t>
      </w:r>
      <w:r w:rsidRPr="009469FB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270048" w:rsidRPr="009469FB" w:rsidRDefault="00270048" w:rsidP="00270048">
      <w:pPr>
        <w:widowControl w:val="0"/>
        <w:shd w:val="clear" w:color="auto" w:fill="FFFFFF"/>
        <w:tabs>
          <w:tab w:val="left" w:pos="426"/>
        </w:tabs>
        <w:autoSpaceDE w:val="0"/>
        <w:ind w:right="10"/>
        <w:jc w:val="both"/>
      </w:pPr>
      <w:r>
        <w:t>-</w:t>
      </w:r>
      <w:r w:rsidRPr="009469FB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270048" w:rsidRPr="009469FB" w:rsidRDefault="00270048" w:rsidP="00270048">
      <w:pPr>
        <w:widowControl w:val="0"/>
        <w:shd w:val="clear" w:color="auto" w:fill="FFFFFF"/>
        <w:tabs>
          <w:tab w:val="left" w:pos="426"/>
        </w:tabs>
        <w:autoSpaceDE w:val="0"/>
        <w:ind w:right="10"/>
        <w:jc w:val="both"/>
      </w:pPr>
      <w:r>
        <w:t>-</w:t>
      </w:r>
      <w:r w:rsidRPr="009469FB">
        <w:t>способность передавать в художественно-творческой деятельности характер, эмоциональные состояния и свое отно</w:t>
      </w:r>
      <w:r w:rsidRPr="009469FB">
        <w:softHyphen/>
        <w:t>шение к природе, человеку, обществу;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>-</w:t>
      </w:r>
      <w:r w:rsidRPr="009469FB">
        <w:t>умение компоновать на плоскости листа и в объеме задуманный художественный образ;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>-</w:t>
      </w:r>
      <w:r w:rsidRPr="009469FB">
        <w:t xml:space="preserve">освоение умений применять в художественно—творческой  деятельности основ </w:t>
      </w:r>
      <w:proofErr w:type="spellStart"/>
      <w:r w:rsidRPr="009469FB">
        <w:t>цветоведения</w:t>
      </w:r>
      <w:proofErr w:type="spellEnd"/>
      <w:r w:rsidRPr="009469FB">
        <w:t>, основ графической грамоты;</w:t>
      </w:r>
    </w:p>
    <w:p w:rsidR="00270048" w:rsidRPr="009469FB" w:rsidRDefault="00270048" w:rsidP="00270048">
      <w:pPr>
        <w:widowControl w:val="0"/>
        <w:autoSpaceDE w:val="0"/>
        <w:jc w:val="both"/>
      </w:pPr>
      <w:r>
        <w:t>-</w:t>
      </w:r>
      <w:r w:rsidRPr="009469FB">
        <w:t xml:space="preserve">овладение  навыками  моделирования из бумаги, лепки из пластилина, навыками изображения средствами аппликации и коллажа; </w:t>
      </w:r>
    </w:p>
    <w:p w:rsidR="00270048" w:rsidRPr="009469FB" w:rsidRDefault="00270048" w:rsidP="00270048">
      <w:pPr>
        <w:widowControl w:val="0"/>
        <w:autoSpaceDE w:val="0"/>
        <w:jc w:val="both"/>
      </w:pPr>
      <w:r>
        <w:t>-</w:t>
      </w:r>
      <w:r w:rsidRPr="009469FB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270048" w:rsidRPr="009469FB" w:rsidRDefault="00270048" w:rsidP="00270048">
      <w:pPr>
        <w:widowControl w:val="0"/>
        <w:autoSpaceDE w:val="0"/>
        <w:jc w:val="both"/>
      </w:pPr>
      <w:r>
        <w:t>-</w:t>
      </w:r>
      <w:r w:rsidRPr="009469FB"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270048" w:rsidRPr="009469FB" w:rsidRDefault="00270048" w:rsidP="00270048">
      <w:pPr>
        <w:widowControl w:val="0"/>
        <w:autoSpaceDE w:val="0"/>
        <w:jc w:val="both"/>
      </w:pPr>
      <w:r>
        <w:t>-</w:t>
      </w:r>
      <w:r w:rsidRPr="009469FB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>-</w:t>
      </w:r>
      <w:r w:rsidRPr="009469FB">
        <w:t xml:space="preserve">умение узнавать и называть, к каким художественным культурам относятся предлагаемые (знакомые по урокам) произведения изобразительного искусства и </w:t>
      </w:r>
      <w:r w:rsidRPr="009469FB">
        <w:lastRenderedPageBreak/>
        <w:t>традиционной культуры;</w:t>
      </w:r>
    </w:p>
    <w:p w:rsidR="00270048" w:rsidRPr="009469FB" w:rsidRDefault="00270048" w:rsidP="00270048">
      <w:pPr>
        <w:widowControl w:val="0"/>
        <w:autoSpaceDE w:val="0"/>
        <w:jc w:val="both"/>
      </w:pPr>
      <w:r>
        <w:t>-</w:t>
      </w:r>
      <w:r w:rsidRPr="009469FB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270048" w:rsidRPr="009469FB" w:rsidRDefault="00270048" w:rsidP="00270048">
      <w:pPr>
        <w:widowControl w:val="0"/>
        <w:autoSpaceDE w:val="0"/>
        <w:jc w:val="both"/>
      </w:pPr>
      <w:r>
        <w:t>-</w:t>
      </w:r>
      <w:r w:rsidRPr="009469FB">
        <w:t>умение  объяснять значение памятников и архитектурной среды древнего зодчества для современного общества;</w:t>
      </w:r>
    </w:p>
    <w:p w:rsidR="00270048" w:rsidRPr="009469FB" w:rsidRDefault="00270048" w:rsidP="00270048">
      <w:pPr>
        <w:widowControl w:val="0"/>
        <w:autoSpaceDE w:val="0"/>
        <w:jc w:val="both"/>
      </w:pPr>
      <w:r>
        <w:t>-</w:t>
      </w:r>
      <w:r w:rsidRPr="009469FB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270048" w:rsidRDefault="00270048" w:rsidP="00270048">
      <w:pPr>
        <w:widowControl w:val="0"/>
        <w:autoSpaceDE w:val="0"/>
        <w:jc w:val="both"/>
      </w:pPr>
      <w:r>
        <w:t>-</w:t>
      </w:r>
      <w:r w:rsidRPr="009469FB"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270048" w:rsidRPr="009469FB" w:rsidRDefault="00270048" w:rsidP="00270048">
      <w:pPr>
        <w:widowControl w:val="0"/>
        <w:autoSpaceDE w:val="0"/>
        <w:jc w:val="both"/>
      </w:pPr>
      <w:r>
        <w:t xml:space="preserve"> </w:t>
      </w:r>
      <w:proofErr w:type="spellStart"/>
      <w:r w:rsidRPr="009469FB">
        <w:t>Метапредметные</w:t>
      </w:r>
      <w:proofErr w:type="spellEnd"/>
      <w:r w:rsidRPr="009469FB">
        <w:t xml:space="preserve"> результаты характеризуют уровень</w:t>
      </w:r>
      <w:r>
        <w:t xml:space="preserve"> </w:t>
      </w:r>
      <w:proofErr w:type="spellStart"/>
      <w:r w:rsidRPr="009469FB">
        <w:t>сформированности</w:t>
      </w:r>
      <w:proofErr w:type="spellEnd"/>
      <w:r w:rsidRPr="009469FB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>-</w:t>
      </w:r>
      <w:r w:rsidRPr="009469FB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>-</w:t>
      </w:r>
      <w:r w:rsidRPr="009469FB">
        <w:t>овладение умением вести диалог, распределять функции и роли в процессе выполнения коллективной творческой работы;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>-</w:t>
      </w:r>
      <w:r w:rsidRPr="009469FB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>-</w:t>
      </w:r>
      <w:r w:rsidRPr="009469FB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>-</w:t>
      </w:r>
      <w:r w:rsidRPr="009469FB">
        <w:t>умение рационально строить самостоятельную творческую деятельность, умение организовать место занятий;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 xml:space="preserve">- </w:t>
      </w:r>
      <w:r w:rsidRPr="009469FB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70048" w:rsidRPr="009469FB" w:rsidRDefault="00270048" w:rsidP="00270048">
      <w:pPr>
        <w:shd w:val="clear" w:color="auto" w:fill="FFFFFF"/>
        <w:jc w:val="both"/>
      </w:pPr>
      <w:r w:rsidRPr="009469FB"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 xml:space="preserve">- </w:t>
      </w:r>
      <w:r w:rsidRPr="009469FB">
        <w:t>чувство гордости за культуру и искусство Родины, своего народа;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>-</w:t>
      </w:r>
      <w:r w:rsidRPr="009469FB">
        <w:t>уважительное отношение к культуре и искусству других народов нашей страны и мира в целом;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>-</w:t>
      </w:r>
      <w:r w:rsidRPr="009469FB">
        <w:t>понимание особой роли культуры и  искусства в жизни общества и каждого отдельного человека;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</w:pPr>
      <w:r>
        <w:t>-</w:t>
      </w:r>
      <w:proofErr w:type="spellStart"/>
      <w:r w:rsidRPr="009469FB">
        <w:t>сформированность</w:t>
      </w:r>
      <w:proofErr w:type="spellEnd"/>
      <w:r w:rsidRPr="009469FB">
        <w:t xml:space="preserve"> эстетических чувств, художественно-творческого мышления, наблюдательности и фантазии;</w:t>
      </w:r>
    </w:p>
    <w:p w:rsidR="00270048" w:rsidRPr="009469FB" w:rsidRDefault="00270048" w:rsidP="00270048">
      <w:pPr>
        <w:widowControl w:val="0"/>
        <w:shd w:val="clear" w:color="auto" w:fill="FFFFFF"/>
        <w:autoSpaceDE w:val="0"/>
        <w:ind w:right="5"/>
        <w:jc w:val="both"/>
        <w:rPr>
          <w:color w:val="000000"/>
        </w:rPr>
      </w:pPr>
      <w:r>
        <w:t>-</w:t>
      </w:r>
      <w:proofErr w:type="spellStart"/>
      <w:r w:rsidRPr="009469FB">
        <w:t>сформированность</w:t>
      </w:r>
      <w:proofErr w:type="spellEnd"/>
      <w:r w:rsidRPr="009469FB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270048" w:rsidRPr="009469FB" w:rsidRDefault="00270048" w:rsidP="00270048">
      <w:pPr>
        <w:widowControl w:val="0"/>
        <w:autoSpaceDE w:val="0"/>
        <w:jc w:val="both"/>
      </w:pPr>
      <w:r>
        <w:rPr>
          <w:color w:val="000000"/>
        </w:rPr>
        <w:t>-</w:t>
      </w:r>
      <w:r w:rsidRPr="009469FB">
        <w:rPr>
          <w:color w:val="000000"/>
        </w:rPr>
        <w:t xml:space="preserve">овладение навыками коллективной деятельности </w:t>
      </w:r>
      <w:r w:rsidRPr="009469FB">
        <w:t xml:space="preserve">в процессе совместной творческой работы </w:t>
      </w:r>
      <w:r w:rsidRPr="009469FB">
        <w:rPr>
          <w:color w:val="000000"/>
        </w:rPr>
        <w:t>в команде одноклассников под руководством учителя;</w:t>
      </w:r>
    </w:p>
    <w:p w:rsidR="00270048" w:rsidRPr="009469FB" w:rsidRDefault="00270048" w:rsidP="00270048">
      <w:pPr>
        <w:widowControl w:val="0"/>
        <w:autoSpaceDE w:val="0"/>
        <w:jc w:val="both"/>
      </w:pPr>
      <w:r>
        <w:t xml:space="preserve">- </w:t>
      </w:r>
      <w:r w:rsidRPr="009469FB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270048" w:rsidRPr="009469FB" w:rsidRDefault="00270048" w:rsidP="00270048">
      <w:pPr>
        <w:widowControl w:val="0"/>
        <w:autoSpaceDE w:val="0"/>
        <w:jc w:val="both"/>
      </w:pPr>
      <w:r>
        <w:t xml:space="preserve">- </w:t>
      </w:r>
      <w:r w:rsidRPr="009469FB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270048" w:rsidRDefault="00270048" w:rsidP="00270048">
      <w:pPr>
        <w:shd w:val="clear" w:color="auto" w:fill="FFFFFF"/>
        <w:ind w:right="14"/>
        <w:jc w:val="both"/>
        <w:rPr>
          <w:b/>
        </w:rPr>
      </w:pPr>
      <w:r>
        <w:rPr>
          <w:spacing w:val="-8"/>
        </w:rPr>
        <w:t xml:space="preserve">                                                  </w:t>
      </w:r>
      <w:r>
        <w:rPr>
          <w:b/>
        </w:rPr>
        <w:t>3.Содержание учебного предмета</w:t>
      </w:r>
    </w:p>
    <w:p w:rsidR="00270048" w:rsidRDefault="00270048" w:rsidP="00270048">
      <w:pPr>
        <w:shd w:val="clear" w:color="auto" w:fill="FFFFFF"/>
        <w:ind w:right="14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</w:t>
      </w:r>
      <w:r w:rsidRPr="009469FB">
        <w:rPr>
          <w:bCs/>
          <w:color w:val="000000"/>
        </w:rPr>
        <w:t>Ты изображаешь.</w:t>
      </w:r>
    </w:p>
    <w:p w:rsidR="00270048" w:rsidRPr="00771128" w:rsidRDefault="00270048" w:rsidP="00270048">
      <w:pPr>
        <w:shd w:val="clear" w:color="auto" w:fill="FFFFFF"/>
        <w:ind w:right="14"/>
        <w:jc w:val="both"/>
        <w:rPr>
          <w:b/>
        </w:rPr>
      </w:pPr>
      <w:r w:rsidRPr="009469FB">
        <w:rPr>
          <w:bCs/>
          <w:color w:val="000000"/>
        </w:rPr>
        <w:t xml:space="preserve"> Знакомство</w:t>
      </w:r>
      <w:r w:rsidRPr="009469FB">
        <w:t xml:space="preserve"> </w:t>
      </w:r>
      <w:r w:rsidRPr="009469FB">
        <w:rPr>
          <w:bCs/>
          <w:color w:val="000000"/>
        </w:rPr>
        <w:t>с Мастером Изображения</w:t>
      </w:r>
      <w:r>
        <w:rPr>
          <w:bCs/>
          <w:color w:val="000000"/>
        </w:rPr>
        <w:t xml:space="preserve">. </w:t>
      </w:r>
    </w:p>
    <w:p w:rsidR="00270048" w:rsidRPr="00930ED0" w:rsidRDefault="00270048" w:rsidP="00270048">
      <w:pPr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>
        <w:rPr>
          <w:bCs/>
          <w:color w:val="000000"/>
        </w:rPr>
        <w:t>Учит видеть и изображать, рассматривать мир, учит быть хорошим зрителем. Обучение детей первичному опыту владения доступными их возрасту материалами.</w:t>
      </w:r>
      <w:r w:rsidRPr="009469FB">
        <w:rPr>
          <w:bCs/>
          <w:color w:val="000000"/>
        </w:rPr>
        <w:t xml:space="preserve"> 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</w:pPr>
      <w:r>
        <w:lastRenderedPageBreak/>
        <w:t xml:space="preserve">                           Изображения всюду вокруг нас.</w:t>
      </w:r>
    </w:p>
    <w:p w:rsidR="00270048" w:rsidRPr="009469FB" w:rsidRDefault="00270048" w:rsidP="00270048">
      <w:pPr>
        <w:tabs>
          <w:tab w:val="left" w:pos="0"/>
          <w:tab w:val="left" w:pos="142"/>
          <w:tab w:val="left" w:pos="1418"/>
        </w:tabs>
      </w:pPr>
      <w:r>
        <w:t>Развитие наблюдательности и аналитических возможностей глаза. Рассматриваются и изображаются фрагменты природы, животные: чем они похожи и чем отличаются друг от друга.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</w:pPr>
      <w:r w:rsidRPr="009469FB">
        <w:t>Изображать можно пятном.</w:t>
      </w:r>
    </w:p>
    <w:p w:rsidR="00270048" w:rsidRPr="009469FB" w:rsidRDefault="00270048" w:rsidP="00270048">
      <w:pPr>
        <w:tabs>
          <w:tab w:val="left" w:pos="0"/>
          <w:tab w:val="left" w:pos="142"/>
          <w:tab w:val="left" w:pos="1418"/>
        </w:tabs>
      </w:pPr>
      <w:r>
        <w:t>Присмотреться к разным пятнам - мху на камне, осыпи на стене, узорам на мраморе – постараться увидеть в них какие- либо изображения. Превратить пятно в изображение зверюшки</w:t>
      </w:r>
      <w:proofErr w:type="gramStart"/>
      <w:r>
        <w:t xml:space="preserve"> .</w:t>
      </w:r>
      <w:proofErr w:type="gramEnd"/>
      <w:r>
        <w:t xml:space="preserve"> (Наклеенное или нарисованное пятно подготовленное учителем).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</w:pPr>
      <w:r w:rsidRPr="009469FB">
        <w:t>Изображать можно в объеме.</w:t>
      </w:r>
    </w:p>
    <w:p w:rsidR="00270048" w:rsidRPr="009469FB" w:rsidRDefault="00270048" w:rsidP="00270048">
      <w:pPr>
        <w:tabs>
          <w:tab w:val="left" w:pos="0"/>
          <w:tab w:val="left" w:pos="142"/>
          <w:tab w:val="left" w:pos="1418"/>
        </w:tabs>
      </w:pPr>
      <w:r>
        <w:t>Превратить комок пластилина в птицу. Лепка. Посмотреть и подумать, какие объемные предметы на что похожи (например: картофелины и другие овощи, коряги в лесу или парке).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</w:pPr>
      <w:r w:rsidRPr="009469FB">
        <w:t>Изображать можно линией.</w:t>
      </w:r>
    </w:p>
    <w:p w:rsidR="00270048" w:rsidRPr="009469FB" w:rsidRDefault="00270048" w:rsidP="00270048">
      <w:pPr>
        <w:tabs>
          <w:tab w:val="left" w:pos="0"/>
          <w:tab w:val="left" w:pos="142"/>
          <w:tab w:val="left" w:pos="1418"/>
        </w:tabs>
      </w:pPr>
      <w:r>
        <w:t>Линией можно рассказать. « Расскажи нам о себе» - рисунок или последовательность рисунков.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</w:pPr>
      <w:r>
        <w:t>Разноцветные краски.</w:t>
      </w:r>
    </w:p>
    <w:p w:rsidR="00270048" w:rsidRPr="009469FB" w:rsidRDefault="00270048" w:rsidP="00270048">
      <w:pPr>
        <w:tabs>
          <w:tab w:val="left" w:pos="0"/>
          <w:tab w:val="left" w:pos="142"/>
          <w:tab w:val="left" w:pos="1418"/>
        </w:tabs>
      </w:pPr>
      <w:r>
        <w:t>Проба красок. Радость общения с красками. Овладение навыками организации рабочего места и пользования красками. Названия цветов. Что в жизни напоминает каждый цвет? Игровое изображение красочного многоцветного коврика.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</w:pPr>
      <w:r w:rsidRPr="009469FB">
        <w:t>Изображать можно и то, что невидимо.</w:t>
      </w:r>
    </w:p>
    <w:p w:rsidR="00270048" w:rsidRPr="009469FB" w:rsidRDefault="00270048" w:rsidP="00270048">
      <w:pPr>
        <w:tabs>
          <w:tab w:val="left" w:pos="0"/>
          <w:tab w:val="left" w:pos="142"/>
          <w:tab w:val="left" w:pos="1418"/>
        </w:tabs>
      </w:pPr>
      <w:r>
        <w:t>Изобразить радость и грусть. Рисуем музыку – выражаем в изображении образ контрастных по настроению музыкальных пьес.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</w:pPr>
      <w:r w:rsidRPr="009469FB">
        <w:t>Художники и зрители (обобщение темы).</w:t>
      </w:r>
    </w:p>
    <w:p w:rsidR="00270048" w:rsidRPr="009469FB" w:rsidRDefault="00270048" w:rsidP="00270048">
      <w:pPr>
        <w:tabs>
          <w:tab w:val="left" w:pos="0"/>
          <w:tab w:val="left" w:pos="142"/>
          <w:tab w:val="left" w:pos="1418"/>
        </w:tabs>
      </w:pPr>
      <w:r>
        <w:t>Быть зрителем интересно и непросто. Этому надо учиться. Знакомство с понятием «произведение искусства». Картина. Скульптура. Цвет и краски в картинах художников. Развитие навыков восприятия. Беседа.</w:t>
      </w:r>
    </w:p>
    <w:p w:rsidR="00270048" w:rsidRPr="009469FB" w:rsidRDefault="00270048" w:rsidP="00270048">
      <w:pPr>
        <w:tabs>
          <w:tab w:val="left" w:pos="0"/>
          <w:tab w:val="left" w:pos="142"/>
          <w:tab w:val="left" w:pos="1418"/>
        </w:tabs>
        <w:jc w:val="both"/>
      </w:pPr>
      <w:r>
        <w:t xml:space="preserve">                       </w:t>
      </w:r>
      <w:r w:rsidRPr="009469FB">
        <w:t xml:space="preserve">Ты украшаешь. </w:t>
      </w:r>
      <w:r w:rsidRPr="009469FB">
        <w:rPr>
          <w:color w:val="000000"/>
        </w:rPr>
        <w:t>Знакомство с Мастером Украшения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  <w:jc w:val="both"/>
      </w:pPr>
      <w:r w:rsidRPr="009469FB">
        <w:t>Мир полон украшений.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  <w:jc w:val="both"/>
      </w:pPr>
      <w:r>
        <w:t>Развитие наблюдательности, приобретение детьми опыта эстетических впечатлений.</w:t>
      </w:r>
    </w:p>
    <w:p w:rsidR="00270048" w:rsidRPr="009469FB" w:rsidRDefault="00270048" w:rsidP="00270048">
      <w:pPr>
        <w:tabs>
          <w:tab w:val="left" w:pos="0"/>
          <w:tab w:val="left" w:pos="142"/>
          <w:tab w:val="left" w:pos="1418"/>
        </w:tabs>
        <w:jc w:val="both"/>
      </w:pPr>
      <w:r>
        <w:t>Украшение крыльев бабочки. Бабочка дается в виде вырезанной учителем заготовки или может быть нарисована (крупно на весь лист) детьми на уроке. Многообразие и красота узоров в природе. Изображение нарядной птицы в технике объемной аппликации. Развитие декоративного чувства совмещения материалов, их цвета и фактуры.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  <w:jc w:val="both"/>
      </w:pPr>
      <w:r w:rsidRPr="009469FB">
        <w:t>Красоту надо уметь замечать.</w:t>
      </w:r>
    </w:p>
    <w:p w:rsidR="00270048" w:rsidRPr="009469FB" w:rsidRDefault="00270048" w:rsidP="00270048">
      <w:pPr>
        <w:tabs>
          <w:tab w:val="left" w:pos="0"/>
          <w:tab w:val="left" w:pos="142"/>
          <w:tab w:val="left" w:pos="1418"/>
        </w:tabs>
        <w:jc w:val="both"/>
      </w:pPr>
      <w:r>
        <w:t xml:space="preserve">Неброская и « неожиданная» красота в природе. Рассматривание различных поверхностей: кора дерева, капли на ветках и т.д. Развитие чувства фактуры. </w:t>
      </w:r>
      <w:proofErr w:type="gramStart"/>
      <w:r>
        <w:t>Изображение</w:t>
      </w:r>
      <w:proofErr w:type="gramEnd"/>
      <w:r>
        <w:t xml:space="preserve"> например, спинки ящерицы или коры дерева. Знакомство с техникой одноцветной </w:t>
      </w:r>
      <w:proofErr w:type="spellStart"/>
      <w:r>
        <w:t>монопатии</w:t>
      </w:r>
      <w:proofErr w:type="spellEnd"/>
      <w:r>
        <w:t xml:space="preserve">.  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  <w:jc w:val="both"/>
      </w:pPr>
      <w:r w:rsidRPr="009469FB">
        <w:t>Узоры, которые создали люди.</w:t>
      </w:r>
      <w:r>
        <w:t xml:space="preserve"> </w:t>
      </w:r>
      <w:r w:rsidRPr="009469FB">
        <w:t>Как украшает себя человек.</w:t>
      </w:r>
    </w:p>
    <w:p w:rsidR="00270048" w:rsidRPr="009469FB" w:rsidRDefault="00270048" w:rsidP="00270048">
      <w:pPr>
        <w:tabs>
          <w:tab w:val="left" w:pos="0"/>
          <w:tab w:val="left" w:pos="142"/>
          <w:tab w:val="left" w:pos="1418"/>
        </w:tabs>
        <w:jc w:val="both"/>
      </w:pPr>
      <w:r>
        <w:t>Все украшения человека что-то рассказывают о своем хозяине. Рассматриваем персонажей сказок. Какие у них украшения, как они помогают нам узнавать героев? Изображения выбранных сказочных героев и их украшений.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  <w:jc w:val="both"/>
      </w:pPr>
      <w:r w:rsidRPr="009469FB">
        <w:t>Мастер Украшения помогает сделать праздник (обобщение темы).</w:t>
      </w:r>
    </w:p>
    <w:p w:rsidR="00270048" w:rsidRDefault="00270048" w:rsidP="00270048">
      <w:pPr>
        <w:tabs>
          <w:tab w:val="left" w:pos="0"/>
          <w:tab w:val="left" w:pos="142"/>
          <w:tab w:val="left" w:pos="1418"/>
        </w:tabs>
        <w:jc w:val="both"/>
        <w:rPr>
          <w:color w:val="000000"/>
        </w:rPr>
      </w:pPr>
      <w:r>
        <w:t>Украшение комнаты. Изготовление праздничных новогодних гирлянд и звезд. Украшение класса и своего дома к новогодним праздникам. Коллективное панно « Новогодняя елка».</w:t>
      </w:r>
    </w:p>
    <w:p w:rsidR="00270048" w:rsidRPr="00E43855" w:rsidRDefault="00270048" w:rsidP="00270048">
      <w:pPr>
        <w:tabs>
          <w:tab w:val="left" w:pos="0"/>
          <w:tab w:val="left" w:pos="142"/>
          <w:tab w:val="left" w:pos="1418"/>
        </w:tabs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Pr="009469FB">
        <w:rPr>
          <w:color w:val="000000"/>
        </w:rPr>
        <w:t xml:space="preserve">Ты строишь. Знакомство с Мастером Постройки </w:t>
      </w:r>
    </w:p>
    <w:p w:rsidR="00270048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 w:rsidRPr="009469FB">
        <w:rPr>
          <w:bCs/>
          <w:color w:val="000000"/>
        </w:rPr>
        <w:t>Постройки в нашей жизни.</w:t>
      </w:r>
      <w:r>
        <w:rPr>
          <w:bCs/>
          <w:color w:val="000000"/>
        </w:rPr>
        <w:t xml:space="preserve"> </w:t>
      </w:r>
      <w:r w:rsidRPr="009469FB">
        <w:rPr>
          <w:bCs/>
          <w:color w:val="000000"/>
        </w:rPr>
        <w:t>Дома бывают разными.</w:t>
      </w:r>
    </w:p>
    <w:p w:rsidR="00270048" w:rsidRPr="009469FB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>
        <w:rPr>
          <w:bCs/>
          <w:color w:val="000000"/>
        </w:rPr>
        <w:t xml:space="preserve">« Придумай себе дом» - изображение придуманного для себя дома. Разные дома у разных сказочных персонажей. Как можно догадаться, кто в доме живет. Разные дома для разных дел. Развитие воображения.  </w:t>
      </w:r>
    </w:p>
    <w:p w:rsidR="00270048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 w:rsidRPr="009469FB">
        <w:rPr>
          <w:bCs/>
          <w:color w:val="000000"/>
        </w:rPr>
        <w:t>Домики, которые построила природа.</w:t>
      </w:r>
    </w:p>
    <w:p w:rsidR="00270048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>
        <w:rPr>
          <w:bCs/>
          <w:color w:val="000000"/>
        </w:rPr>
        <w:lastRenderedPageBreak/>
        <w:t>Лепка сказочных домиков в форме овощей и фруктов. Постройка из пластилина удобных домиков для слона, жирафа и крокодила – слон большой и почти квадратный, у жирафа длинная шея, а крокодил очень длинный. Дети учатся понимать выразительность пропорций и конструкцию формы.</w:t>
      </w:r>
    </w:p>
    <w:p w:rsidR="00270048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 w:rsidRPr="009469FB">
        <w:rPr>
          <w:bCs/>
          <w:color w:val="000000"/>
        </w:rPr>
        <w:t>Дом снаружи и внутри.</w:t>
      </w:r>
    </w:p>
    <w:p w:rsidR="00270048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>
        <w:rPr>
          <w:bCs/>
          <w:color w:val="000000"/>
        </w:rPr>
        <w:t>Дом « смотрит» на улицу, но живут внутри дома. «Внутри» и «снаружи» очень взаимосвязаны. Изображение дома в виде букв алфавита так, как будто у него прозрачные стены. Как бы могли жить в домах- буквах маленькие алфавитные человечки, как расположены там комнаты, лестницы, окна?</w:t>
      </w:r>
    </w:p>
    <w:p w:rsidR="00270048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 w:rsidRPr="009469FB">
        <w:rPr>
          <w:bCs/>
          <w:color w:val="000000"/>
        </w:rPr>
        <w:t>Строим город.</w:t>
      </w:r>
    </w:p>
    <w:p w:rsidR="00270048" w:rsidRPr="009469FB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>
        <w:rPr>
          <w:bCs/>
          <w:color w:val="000000"/>
        </w:rPr>
        <w:t>«Сказочный город» - создание на бумаге образа города для конкретной сказки. Конструирование игрового города. Игра в архитекторов.</w:t>
      </w:r>
    </w:p>
    <w:p w:rsidR="00270048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 w:rsidRPr="009469FB">
        <w:rPr>
          <w:bCs/>
          <w:color w:val="000000"/>
        </w:rPr>
        <w:t>Все имеет свое строение.</w:t>
      </w:r>
    </w:p>
    <w:p w:rsidR="00270048" w:rsidRPr="009469FB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>
        <w:rPr>
          <w:bCs/>
          <w:color w:val="000000"/>
        </w:rPr>
        <w:t xml:space="preserve">Сделать образы разных зверей – зоопарк- конструкцию из коробочек. Сделать из коробочек веселых собачек разных пород. Материал можно </w:t>
      </w:r>
      <w:proofErr w:type="gramStart"/>
      <w:r>
        <w:rPr>
          <w:bCs/>
          <w:color w:val="000000"/>
        </w:rPr>
        <w:t>заменить на аппликацию</w:t>
      </w:r>
      <w:proofErr w:type="gramEnd"/>
      <w:r>
        <w:rPr>
          <w:bCs/>
          <w:color w:val="000000"/>
        </w:rPr>
        <w:t>: разные образы собак делаются путем наклеивания на лист одноцветных бумажных обрезков разных геометрических форм, заранее заготовленных.</w:t>
      </w:r>
    </w:p>
    <w:p w:rsidR="00270048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 w:rsidRPr="009469FB">
        <w:rPr>
          <w:bCs/>
          <w:color w:val="000000"/>
        </w:rPr>
        <w:t>Строим вещи.</w:t>
      </w:r>
    </w:p>
    <w:p w:rsidR="00270048" w:rsidRPr="009469FB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>
        <w:rPr>
          <w:bCs/>
          <w:color w:val="000000"/>
        </w:rPr>
        <w:t>Конструирование из бумаги упаковок, подставок, цветов и игрушек.</w:t>
      </w:r>
    </w:p>
    <w:p w:rsidR="00270048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 w:rsidRPr="009469FB">
        <w:rPr>
          <w:bCs/>
          <w:color w:val="000000"/>
        </w:rPr>
        <w:t>Город, в котором мы живем (обобщение темы).</w:t>
      </w:r>
    </w:p>
    <w:p w:rsidR="00270048" w:rsidRPr="009469FB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>
        <w:rPr>
          <w:bCs/>
          <w:color w:val="000000"/>
        </w:rPr>
        <w:t xml:space="preserve">Задание на тему « Я рисую любимый город». Выставка работ, сделанных детьми. Дети учатся смотреть и обсуждать работы друг друга. Игра в художника и зрителей.  </w:t>
      </w:r>
    </w:p>
    <w:p w:rsidR="00270048" w:rsidRDefault="00270048" w:rsidP="00270048">
      <w:pPr>
        <w:shd w:val="clear" w:color="auto" w:fill="FFFFFF"/>
        <w:tabs>
          <w:tab w:val="left" w:pos="0"/>
          <w:tab w:val="left" w:pos="142"/>
          <w:tab w:val="left" w:pos="1418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</w:t>
      </w:r>
      <w:r w:rsidRPr="009469FB">
        <w:rPr>
          <w:bCs/>
          <w:color w:val="000000"/>
        </w:rPr>
        <w:t>Изображение, украшение, постройка всегда помогают друг другу</w:t>
      </w:r>
      <w:proofErr w:type="gramStart"/>
      <w:r w:rsidRPr="009469FB">
        <w:rPr>
          <w:bCs/>
          <w:color w:val="000000"/>
        </w:rPr>
        <w:t xml:space="preserve"> </w:t>
      </w:r>
      <w:r>
        <w:rPr>
          <w:bCs/>
          <w:color w:val="000000"/>
        </w:rPr>
        <w:t>.</w:t>
      </w:r>
      <w:proofErr w:type="gramEnd"/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z w:val="24"/>
        </w:rPr>
      </w:pPr>
      <w:r w:rsidRPr="009469FB">
        <w:rPr>
          <w:sz w:val="24"/>
        </w:rPr>
        <w:t>Три Брата-Мастера всегда трудятся вместе.</w:t>
      </w:r>
    </w:p>
    <w:p w:rsidR="00270048" w:rsidRPr="009469FB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z w:val="24"/>
        </w:rPr>
      </w:pPr>
      <w:r>
        <w:rPr>
          <w:sz w:val="24"/>
        </w:rPr>
        <w:t>Обобщением здесь является первый урок.</w:t>
      </w: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z w:val="24"/>
        </w:rPr>
      </w:pPr>
      <w:r>
        <w:rPr>
          <w:sz w:val="24"/>
        </w:rPr>
        <w:t>Сказочная страна</w:t>
      </w:r>
      <w:r w:rsidRPr="009469FB">
        <w:rPr>
          <w:sz w:val="24"/>
        </w:rPr>
        <w:t xml:space="preserve">. </w:t>
      </w:r>
    </w:p>
    <w:p w:rsidR="00270048" w:rsidRPr="009469FB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z w:val="24"/>
        </w:rPr>
      </w:pPr>
      <w:r w:rsidRPr="009469FB">
        <w:rPr>
          <w:sz w:val="24"/>
        </w:rPr>
        <w:t xml:space="preserve">Создание </w:t>
      </w:r>
      <w:r>
        <w:rPr>
          <w:sz w:val="24"/>
        </w:rPr>
        <w:t>коллективного панно и индивидуальных изображений в сказке.</w:t>
      </w: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z w:val="24"/>
        </w:rPr>
      </w:pPr>
      <w:r>
        <w:rPr>
          <w:sz w:val="24"/>
        </w:rPr>
        <w:t>Праздник весны</w:t>
      </w:r>
      <w:r w:rsidRPr="009469FB">
        <w:rPr>
          <w:sz w:val="24"/>
        </w:rPr>
        <w:t xml:space="preserve">. </w:t>
      </w:r>
    </w:p>
    <w:p w:rsidR="00270048" w:rsidRPr="00205BF4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z w:val="24"/>
        </w:rPr>
      </w:pPr>
      <w:r w:rsidRPr="00205BF4">
        <w:rPr>
          <w:sz w:val="24"/>
        </w:rPr>
        <w:t>Конструирование из бумаги.</w:t>
      </w:r>
    </w:p>
    <w:p w:rsidR="00270048" w:rsidRPr="00205BF4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z w:val="24"/>
        </w:rPr>
      </w:pPr>
      <w:r w:rsidRPr="00205BF4">
        <w:rPr>
          <w:sz w:val="24"/>
        </w:rPr>
        <w:t xml:space="preserve">Урок любования. Умение видеть. </w:t>
      </w:r>
    </w:p>
    <w:p w:rsidR="00270048" w:rsidRPr="00205BF4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z w:val="24"/>
        </w:rPr>
      </w:pPr>
      <w:r w:rsidRPr="00205BF4">
        <w:rPr>
          <w:sz w:val="24"/>
        </w:rPr>
        <w:t>Наблюдение живой природы.</w:t>
      </w:r>
    </w:p>
    <w:p w:rsidR="00270048" w:rsidRPr="00205BF4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z w:val="24"/>
        </w:rPr>
      </w:pPr>
      <w:r w:rsidRPr="00205BF4">
        <w:rPr>
          <w:sz w:val="24"/>
        </w:rPr>
        <w:t>Здравствуй, лето!  (обобщение темы).</w:t>
      </w:r>
    </w:p>
    <w:p w:rsidR="00270048" w:rsidRPr="00205BF4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z w:val="24"/>
        </w:rPr>
      </w:pPr>
      <w:r w:rsidRPr="00205BF4">
        <w:rPr>
          <w:sz w:val="24"/>
        </w:rPr>
        <w:t xml:space="preserve">Создание коллективной композиции « Здравствуй, лето!» по впечатлениям от </w:t>
      </w:r>
      <w:proofErr w:type="spellStart"/>
      <w:proofErr w:type="gramStart"/>
      <w:r w:rsidRPr="00205BF4">
        <w:rPr>
          <w:sz w:val="24"/>
        </w:rPr>
        <w:t>пр</w:t>
      </w:r>
      <w:proofErr w:type="spellEnd"/>
      <w:proofErr w:type="gramEnd"/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rPr>
          <w:spacing w:val="-8"/>
        </w:rPr>
      </w:pPr>
    </w:p>
    <w:p w:rsidR="00270048" w:rsidRPr="00166E84" w:rsidRDefault="00270048" w:rsidP="00270048">
      <w:pPr>
        <w:pStyle w:val="a4"/>
        <w:tabs>
          <w:tab w:val="left" w:pos="0"/>
          <w:tab w:val="left" w:pos="142"/>
          <w:tab w:val="left" w:pos="1418"/>
        </w:tabs>
        <w:spacing w:line="240" w:lineRule="auto"/>
        <w:ind w:firstLine="0"/>
        <w:jc w:val="center"/>
        <w:rPr>
          <w:b/>
          <w:sz w:val="24"/>
        </w:rPr>
      </w:pPr>
      <w:r w:rsidRPr="00166E84">
        <w:rPr>
          <w:b/>
          <w:spacing w:val="-8"/>
          <w:sz w:val="24"/>
        </w:rPr>
        <w:t xml:space="preserve">4. </w:t>
      </w:r>
      <w:r w:rsidRPr="00166E84">
        <w:rPr>
          <w:b/>
          <w:sz w:val="24"/>
        </w:rPr>
        <w:t>Календарно тематическое планирование</w:t>
      </w: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8502"/>
        <w:gridCol w:w="748"/>
        <w:gridCol w:w="759"/>
      </w:tblGrid>
      <w:tr w:rsidR="00270048" w:rsidRPr="00E82BFC" w:rsidTr="00FB1822">
        <w:tc>
          <w:tcPr>
            <w:tcW w:w="316" w:type="dxa"/>
          </w:tcPr>
          <w:p w:rsidR="00270048" w:rsidRPr="00E82BFC" w:rsidRDefault="00270048" w:rsidP="00FB1822">
            <w:pPr>
              <w:rPr>
                <w:b/>
              </w:rPr>
            </w:pPr>
            <w:r w:rsidRPr="00E82BFC">
              <w:rPr>
                <w:b/>
              </w:rPr>
              <w:t>№</w:t>
            </w:r>
          </w:p>
        </w:tc>
        <w:tc>
          <w:tcPr>
            <w:tcW w:w="8644" w:type="dxa"/>
          </w:tcPr>
          <w:p w:rsidR="00270048" w:rsidRPr="00E82BFC" w:rsidRDefault="00270048" w:rsidP="00FB1822">
            <w:pPr>
              <w:rPr>
                <w:b/>
              </w:rPr>
            </w:pPr>
            <w:r w:rsidRPr="00E82BFC">
              <w:rPr>
                <w:b/>
              </w:rPr>
              <w:t xml:space="preserve">                                                         Тема урока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  <w:r w:rsidRPr="00E82BFC">
              <w:rPr>
                <w:b/>
              </w:rPr>
              <w:t>Дата план</w:t>
            </w: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  <w:r w:rsidRPr="00E82BFC">
              <w:rPr>
                <w:b/>
              </w:rPr>
              <w:t>Дата факт</w:t>
            </w:r>
          </w:p>
        </w:tc>
      </w:tr>
      <w:tr w:rsidR="00270048" w:rsidRPr="00E82BFC" w:rsidTr="00FB1822">
        <w:tc>
          <w:tcPr>
            <w:tcW w:w="316" w:type="dxa"/>
          </w:tcPr>
          <w:p w:rsidR="00270048" w:rsidRPr="00E264F9" w:rsidRDefault="00270048" w:rsidP="00FB1822">
            <w:r w:rsidRPr="00E264F9">
              <w:t>1</w:t>
            </w:r>
          </w:p>
        </w:tc>
        <w:tc>
          <w:tcPr>
            <w:tcW w:w="8644" w:type="dxa"/>
          </w:tcPr>
          <w:p w:rsidR="00270048" w:rsidRPr="00E264F9" w:rsidRDefault="00270048" w:rsidP="00FB1822">
            <w:r w:rsidRPr="00E264F9">
              <w:t>Введение в предмет. Как работать с учебником.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E264F9" w:rsidRDefault="00270048" w:rsidP="00FB1822">
            <w:r w:rsidRPr="00E264F9">
              <w:t>2</w:t>
            </w:r>
          </w:p>
        </w:tc>
        <w:tc>
          <w:tcPr>
            <w:tcW w:w="8644" w:type="dxa"/>
          </w:tcPr>
          <w:p w:rsidR="00270048" w:rsidRPr="00E264F9" w:rsidRDefault="00270048" w:rsidP="00FB1822">
            <w:r w:rsidRPr="00E264F9">
              <w:t>Изображение всюду и вокруг нас. Знакомство с мастером Изображения.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E264F9" w:rsidRDefault="00270048" w:rsidP="00FB1822">
            <w:r w:rsidRPr="00E264F9">
              <w:t>3</w:t>
            </w:r>
          </w:p>
        </w:tc>
        <w:tc>
          <w:tcPr>
            <w:tcW w:w="8644" w:type="dxa"/>
          </w:tcPr>
          <w:p w:rsidR="00270048" w:rsidRPr="00E264F9" w:rsidRDefault="00270048" w:rsidP="00FB1822">
            <w:r>
              <w:t>Мастер И</w:t>
            </w:r>
            <w:r w:rsidRPr="00E264F9">
              <w:t>зо</w:t>
            </w:r>
            <w:r>
              <w:t>бражения учит видеть красоту и разнообразие окружающего мира.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4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Аппликация из листьев. Изображать можно пятном.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5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Ромашковая поляна. Изображать можно в объеме.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6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Мудрая сова. Изображать можно линией.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7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Разноцветные краски.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8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Изображать можно и то, что невидимо (настроение)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9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Художники и зрители (обобщение темы)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10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Мир полон украшений. Знакомство с Мастером Украшения.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11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Цвет</w:t>
            </w:r>
            <w:proofErr w:type="gramStart"/>
            <w:r w:rsidRPr="00436DD8">
              <w:t>ы-</w:t>
            </w:r>
            <w:proofErr w:type="gramEnd"/>
            <w:r w:rsidRPr="00436DD8">
              <w:t xml:space="preserve"> украшение Земли. Красоту нужно уметь замечать.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12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Узоры на крыльях. Ритм пятен.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13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Красивые рыбы. Монотипия (отпечаток красочного пятна).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14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Украшение птиц. Объемная аппликация.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15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Узоры, которые создали люди. Народные орнаменты, которые создали люди.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16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Как украшает себя человек.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17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Мастер Украшения помогает сделать праздник (обобщение темы).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18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Постройки в нашей жизни. Знакомство с Мастером Постройки.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19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Дома бывают разные. Соотношение внешнего вида здания и его назначение.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20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Домики, которые построила природа.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21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Дом снаружи и внутри.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22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Строим город. Планирование города.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23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Строим город. Конструировать (строить) из бумаги (коробочек- упаковок) разнообразные дома.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24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Все имеет свое строение. Изображение животных в технике аппликации.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25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Строим вещи. Конструирование предметов быта.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26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Строим вещи. Знакомство с работой дизайнера. Украшение упаковок.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27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Город (село), в котором мы живем. Экскурсия.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28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Город (ело)</w:t>
            </w:r>
            <w:proofErr w:type="gramStart"/>
            <w:r w:rsidRPr="00436DD8">
              <w:t xml:space="preserve"> ,</w:t>
            </w:r>
            <w:proofErr w:type="gramEnd"/>
            <w:r w:rsidRPr="00436DD8">
              <w:t xml:space="preserve"> в котором мы живем. Коллективная работа. Аппликация.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29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Три Брата- Мастера всегда трудятся вместе.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30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Праздник весны. Праздник птиц. Разноцветные жуки.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31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Сказочная страна.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32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Времена года.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E82BFC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33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Здравствуй, лето! Урок любования (обобщение темы)</w:t>
            </w:r>
          </w:p>
        </w:tc>
        <w:tc>
          <w:tcPr>
            <w:tcW w:w="748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  <w:tc>
          <w:tcPr>
            <w:tcW w:w="759" w:type="dxa"/>
          </w:tcPr>
          <w:p w:rsidR="00270048" w:rsidRPr="00E82BFC" w:rsidRDefault="00270048" w:rsidP="00FB1822">
            <w:pPr>
              <w:rPr>
                <w:b/>
              </w:rPr>
            </w:pPr>
          </w:p>
        </w:tc>
      </w:tr>
      <w:tr w:rsidR="00270048" w:rsidRPr="00436DD8" w:rsidTr="00FB1822">
        <w:tc>
          <w:tcPr>
            <w:tcW w:w="316" w:type="dxa"/>
          </w:tcPr>
          <w:p w:rsidR="00270048" w:rsidRPr="00436DD8" w:rsidRDefault="00270048" w:rsidP="00FB1822">
            <w:r w:rsidRPr="00436DD8">
              <w:t>34</w:t>
            </w:r>
          </w:p>
        </w:tc>
        <w:tc>
          <w:tcPr>
            <w:tcW w:w="8644" w:type="dxa"/>
          </w:tcPr>
          <w:p w:rsidR="00270048" w:rsidRPr="00436DD8" w:rsidRDefault="00270048" w:rsidP="00FB1822">
            <w:r w:rsidRPr="00436DD8">
              <w:t>Композиция на тему «Здравствуй, лето!»</w:t>
            </w:r>
          </w:p>
        </w:tc>
        <w:tc>
          <w:tcPr>
            <w:tcW w:w="748" w:type="dxa"/>
          </w:tcPr>
          <w:p w:rsidR="00270048" w:rsidRPr="00436DD8" w:rsidRDefault="00270048" w:rsidP="00FB1822"/>
        </w:tc>
        <w:tc>
          <w:tcPr>
            <w:tcW w:w="759" w:type="dxa"/>
          </w:tcPr>
          <w:p w:rsidR="00270048" w:rsidRPr="00436DD8" w:rsidRDefault="00270048" w:rsidP="00FB1822"/>
        </w:tc>
      </w:tr>
    </w:tbl>
    <w:p w:rsidR="00270048" w:rsidRPr="00436DD8" w:rsidRDefault="00270048" w:rsidP="00270048"/>
    <w:p w:rsidR="00270048" w:rsidRPr="00436DD8" w:rsidRDefault="00270048" w:rsidP="00270048"/>
    <w:p w:rsidR="00270048" w:rsidRDefault="00270048" w:rsidP="00270048">
      <w:pPr>
        <w:shd w:val="clear" w:color="auto" w:fill="FFFFFF"/>
        <w:ind w:right="5"/>
        <w:jc w:val="both"/>
        <w:rPr>
          <w:spacing w:val="-8"/>
        </w:rPr>
      </w:pPr>
    </w:p>
    <w:p w:rsidR="00270048" w:rsidRDefault="00270048" w:rsidP="00270048">
      <w:pPr>
        <w:shd w:val="clear" w:color="auto" w:fill="FFFFFF"/>
        <w:ind w:right="5"/>
        <w:jc w:val="both"/>
        <w:rPr>
          <w:spacing w:val="-8"/>
        </w:rPr>
      </w:pPr>
    </w:p>
    <w:p w:rsidR="00270048" w:rsidRDefault="00270048" w:rsidP="00270048">
      <w:pPr>
        <w:shd w:val="clear" w:color="auto" w:fill="FFFFFF"/>
        <w:ind w:right="5"/>
        <w:jc w:val="both"/>
        <w:rPr>
          <w:spacing w:val="-8"/>
        </w:rPr>
      </w:pPr>
    </w:p>
    <w:p w:rsidR="00270048" w:rsidRDefault="00270048" w:rsidP="00270048">
      <w:pPr>
        <w:shd w:val="clear" w:color="auto" w:fill="FFFFFF"/>
        <w:ind w:right="5"/>
        <w:jc w:val="both"/>
        <w:rPr>
          <w:spacing w:val="-8"/>
        </w:rPr>
      </w:pPr>
    </w:p>
    <w:p w:rsidR="00270048" w:rsidRDefault="00270048" w:rsidP="00270048">
      <w:pPr>
        <w:shd w:val="clear" w:color="auto" w:fill="FFFFFF"/>
        <w:ind w:right="5"/>
        <w:jc w:val="both"/>
        <w:rPr>
          <w:spacing w:val="-8"/>
        </w:rPr>
      </w:pPr>
    </w:p>
    <w:p w:rsidR="00270048" w:rsidRDefault="00270048" w:rsidP="00270048">
      <w:pPr>
        <w:shd w:val="clear" w:color="auto" w:fill="FFFFFF"/>
        <w:ind w:right="5"/>
        <w:jc w:val="both"/>
        <w:rPr>
          <w:spacing w:val="-8"/>
        </w:rPr>
      </w:pPr>
    </w:p>
    <w:p w:rsidR="00270048" w:rsidRDefault="00270048" w:rsidP="00270048">
      <w:pPr>
        <w:shd w:val="clear" w:color="auto" w:fill="FFFFFF"/>
        <w:ind w:right="5"/>
        <w:jc w:val="both"/>
        <w:rPr>
          <w:spacing w:val="-8"/>
        </w:rPr>
      </w:pPr>
    </w:p>
    <w:p w:rsidR="00270048" w:rsidRDefault="00270048" w:rsidP="00270048">
      <w:pPr>
        <w:shd w:val="clear" w:color="auto" w:fill="FFFFFF"/>
        <w:ind w:right="5"/>
        <w:jc w:val="both"/>
        <w:rPr>
          <w:spacing w:val="-8"/>
        </w:rPr>
      </w:pPr>
    </w:p>
    <w:p w:rsidR="00270048" w:rsidRDefault="00270048" w:rsidP="00270048">
      <w:pPr>
        <w:shd w:val="clear" w:color="auto" w:fill="FFFFFF"/>
        <w:ind w:right="5"/>
        <w:jc w:val="both"/>
        <w:rPr>
          <w:spacing w:val="-8"/>
        </w:rPr>
      </w:pPr>
    </w:p>
    <w:p w:rsidR="00270048" w:rsidRDefault="00270048" w:rsidP="00270048">
      <w:pPr>
        <w:shd w:val="clear" w:color="auto" w:fill="FFFFFF"/>
        <w:ind w:right="5"/>
        <w:jc w:val="both"/>
        <w:rPr>
          <w:spacing w:val="-8"/>
        </w:rPr>
      </w:pPr>
    </w:p>
    <w:p w:rsidR="00270048" w:rsidRDefault="00270048" w:rsidP="00270048">
      <w:pPr>
        <w:shd w:val="clear" w:color="auto" w:fill="FFFFFF"/>
        <w:ind w:right="5"/>
        <w:jc w:val="both"/>
        <w:rPr>
          <w:spacing w:val="-8"/>
        </w:rPr>
      </w:pPr>
    </w:p>
    <w:p w:rsidR="00270048" w:rsidRDefault="00270048" w:rsidP="00270048">
      <w:pPr>
        <w:shd w:val="clear" w:color="auto" w:fill="FFFFFF"/>
        <w:ind w:right="5"/>
        <w:jc w:val="both"/>
        <w:rPr>
          <w:spacing w:val="-8"/>
        </w:rPr>
      </w:pPr>
    </w:p>
    <w:p w:rsidR="00C86D72" w:rsidRDefault="00C86D72"/>
    <w:sectPr w:rsidR="00C86D72" w:rsidSect="00C8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048"/>
    <w:rsid w:val="00270048"/>
    <w:rsid w:val="00C86D72"/>
    <w:rsid w:val="00C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270048"/>
    <w:rPr>
      <w:rFonts w:ascii="Times New Roman" w:hAnsi="Times New Roman" w:cs="Times New Roman"/>
      <w:sz w:val="22"/>
      <w:szCs w:val="22"/>
    </w:rPr>
  </w:style>
  <w:style w:type="character" w:customStyle="1" w:styleId="FontStyle108">
    <w:name w:val="Font Style108"/>
    <w:rsid w:val="00270048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3">
    <w:name w:val="Hyperlink"/>
    <w:rsid w:val="00270048"/>
    <w:rPr>
      <w:color w:val="0000FF"/>
      <w:u w:val="single"/>
    </w:rPr>
  </w:style>
  <w:style w:type="character" w:customStyle="1" w:styleId="FontStyle21">
    <w:name w:val="Font Style21"/>
    <w:rsid w:val="00270048"/>
    <w:rPr>
      <w:rFonts w:ascii="Times New Roman" w:hAnsi="Times New Roman" w:cs="Times New Roman"/>
      <w:sz w:val="20"/>
      <w:szCs w:val="20"/>
    </w:rPr>
  </w:style>
  <w:style w:type="paragraph" w:customStyle="1" w:styleId="a4">
    <w:name w:val="Новый"/>
    <w:basedOn w:val="a"/>
    <w:rsid w:val="00270048"/>
    <w:pPr>
      <w:spacing w:line="360" w:lineRule="auto"/>
      <w:ind w:firstLine="454"/>
      <w:jc w:val="both"/>
    </w:pPr>
    <w:rPr>
      <w:sz w:val="28"/>
    </w:rPr>
  </w:style>
  <w:style w:type="paragraph" w:styleId="a5">
    <w:name w:val="List Paragraph"/>
    <w:basedOn w:val="a"/>
    <w:qFormat/>
    <w:rsid w:val="00270048"/>
    <w:pPr>
      <w:ind w:left="720"/>
    </w:pPr>
  </w:style>
  <w:style w:type="paragraph" w:customStyle="1" w:styleId="Style1">
    <w:name w:val="Style1"/>
    <w:basedOn w:val="a"/>
    <w:rsid w:val="00270048"/>
    <w:pPr>
      <w:widowControl w:val="0"/>
      <w:autoSpaceDE w:val="0"/>
      <w:spacing w:line="214" w:lineRule="exact"/>
      <w:ind w:firstLine="346"/>
      <w:jc w:val="both"/>
    </w:pPr>
  </w:style>
  <w:style w:type="character" w:customStyle="1" w:styleId="FontStyle32">
    <w:name w:val="Font Style32"/>
    <w:basedOn w:val="a0"/>
    <w:rsid w:val="00270048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270048"/>
    <w:pPr>
      <w:widowControl w:val="0"/>
      <w:autoSpaceDE w:val="0"/>
      <w:spacing w:line="293" w:lineRule="exact"/>
      <w:ind w:firstLine="365"/>
      <w:jc w:val="both"/>
    </w:pPr>
    <w:rPr>
      <w:rFonts w:eastAsia="Calibri"/>
      <w:lang w:eastAsia="zh-CN"/>
    </w:rPr>
  </w:style>
  <w:style w:type="character" w:customStyle="1" w:styleId="a6">
    <w:name w:val="Основной текст_"/>
    <w:basedOn w:val="a0"/>
    <w:link w:val="1"/>
    <w:locked/>
    <w:rsid w:val="00270048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270048"/>
    <w:pPr>
      <w:shd w:val="clear" w:color="auto" w:fill="FFFFFF"/>
      <w:suppressAutoHyphens w:val="0"/>
      <w:spacing w:line="216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F2C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C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september.ru/ur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ction.edu.ru/" TargetMode="External"/><Relationship Id="rId12" Type="http://schemas.openxmlformats.org/officeDocument/2006/relationships/hyperlink" Target="http://ns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guide.ru/index.php/zakonacts/9/14.html" TargetMode="External"/><Relationship Id="rId11" Type="http://schemas.openxmlformats.org/officeDocument/2006/relationships/hyperlink" Target="http://nachalka/info/about/193" TargetMode="External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hyperlink" Target="http://zan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m-schoo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3038</Words>
  <Characters>17321</Characters>
  <Application>Microsoft Office Word</Application>
  <DocSecurity>0</DocSecurity>
  <Lines>144</Lines>
  <Paragraphs>40</Paragraphs>
  <ScaleCrop>false</ScaleCrop>
  <Company>Microsoft</Company>
  <LinksUpToDate>false</LinksUpToDate>
  <CharactersWithSpaces>20319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HP</cp:lastModifiedBy>
  <cp:revision>2</cp:revision>
  <dcterms:created xsi:type="dcterms:W3CDTF">2021-03-19T06:03:00Z</dcterms:created>
  <dcterms:modified xsi:type="dcterms:W3CDTF">2021-03-23T04:41:00Z</dcterms:modified>
</cp:coreProperties>
</file>