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5F" w:rsidRPr="00B80267" w:rsidRDefault="00166268" w:rsidP="00082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работа</w:t>
      </w:r>
      <w:r w:rsidR="00170B5F" w:rsidRPr="00B80267"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искусству в </w:t>
      </w:r>
      <w:r w:rsidR="002D4B32">
        <w:rPr>
          <w:rFonts w:ascii="Times New Roman" w:hAnsi="Times New Roman" w:cs="Times New Roman"/>
          <w:b/>
          <w:sz w:val="28"/>
          <w:szCs w:val="28"/>
        </w:rPr>
        <w:t>7</w:t>
      </w:r>
      <w:r w:rsidR="00170B5F" w:rsidRPr="00B8026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170B5F" w:rsidRPr="00B80267" w:rsidRDefault="00170B5F" w:rsidP="00170B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02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26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638FB">
        <w:rPr>
          <w:rFonts w:ascii="Times New Roman" w:hAnsi="Times New Roman" w:cs="Times New Roman"/>
          <w:b/>
          <w:i/>
          <w:sz w:val="28"/>
          <w:szCs w:val="28"/>
        </w:rPr>
        <w:t>Дизайн и архитектура в жизни человека</w:t>
      </w:r>
      <w:r w:rsidRPr="00B802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70B5F" w:rsidRDefault="00170B5F" w:rsidP="00CA24A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Инструкция по выполнению работы</w:t>
      </w:r>
    </w:p>
    <w:p w:rsidR="00670142" w:rsidRDefault="00A351F0" w:rsidP="003F7903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выполнение итоговой контрольной</w:t>
      </w:r>
      <w:r w:rsidR="0017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по изобразительному искусству даётся 40 минут. Работа состоит из 3-х частей.</w:t>
      </w:r>
    </w:p>
    <w:p w:rsidR="00670142" w:rsidRDefault="00170B5F" w:rsidP="003F790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(основная) состоит из 12 заданий с выбором ответа.</w:t>
      </w:r>
    </w:p>
    <w:p w:rsidR="00CE5F38" w:rsidRDefault="00CE5F38" w:rsidP="003F790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(основная) </w:t>
      </w:r>
      <w:r w:rsidR="0017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состоит из двух заданий, одно из которых </w:t>
      </w:r>
      <w:r w:rsidR="003F7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подразумевает соответствие между понятием и определением</w:t>
      </w:r>
      <w:r w:rsidR="0017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другое – установление соответствия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 понятиями и изображениями.</w:t>
      </w:r>
    </w:p>
    <w:p w:rsidR="00670142" w:rsidRDefault="00170B5F" w:rsidP="003F790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практическую</w:t>
      </w:r>
      <w:r w:rsidR="00BE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(творческую)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работу по составлению композиции.</w:t>
      </w:r>
    </w:p>
    <w:p w:rsidR="00170B5F" w:rsidRDefault="00170B5F" w:rsidP="003F790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 на каждое задание основной части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оценивается одним баллом. Задание основной части В-1 оценивается 3 баллами, а части В-2 – 5 баллами. Дополнительная  часть</w:t>
      </w:r>
      <w:proofErr w:type="gramStart"/>
      <w:r w:rsidR="00CA2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оценивается пятью</w:t>
      </w:r>
      <w:r w:rsidR="00BE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баллами. Баллы, полученные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все выполненные задания, суммируются. </w:t>
      </w:r>
      <w:r w:rsidR="003E0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CA24A3" w:rsidRDefault="00CA24A3" w:rsidP="00170B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140"/>
        <w:gridCol w:w="2126"/>
        <w:gridCol w:w="1985"/>
        <w:gridCol w:w="1984"/>
      </w:tblGrid>
      <w:tr w:rsidR="00170B5F" w:rsidTr="00CA24A3">
        <w:trPr>
          <w:jc w:val="center"/>
        </w:trPr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170B5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170B5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170B5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170B5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16- 22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170B5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23 - 25</w:t>
            </w:r>
          </w:p>
        </w:tc>
      </w:tr>
      <w:tr w:rsidR="00170B5F" w:rsidTr="00CA24A3">
        <w:trPr>
          <w:jc w:val="center"/>
        </w:trPr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67014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</w:t>
            </w:r>
            <w:r w:rsidR="00170B5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170B5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170B5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170B5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Default="00170B5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170B5F" w:rsidRPr="00856857" w:rsidRDefault="00170B5F" w:rsidP="00170B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2EB" w:rsidRDefault="00170B5F" w:rsidP="00BE2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5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5685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170B5F" w:rsidRDefault="00170B5F" w:rsidP="00BE2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857">
        <w:rPr>
          <w:rFonts w:ascii="Times New Roman" w:hAnsi="Times New Roman" w:cs="Times New Roman"/>
          <w:sz w:val="24"/>
          <w:szCs w:val="24"/>
        </w:rPr>
        <w:t xml:space="preserve"> (В заданиях предполагается только один правильный ответ)</w:t>
      </w:r>
    </w:p>
    <w:p w:rsidR="00BE22EB" w:rsidRPr="00856857" w:rsidRDefault="00BE22EB" w:rsidP="00BE2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170B5F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57">
        <w:rPr>
          <w:rFonts w:ascii="Times New Roman" w:hAnsi="Times New Roman" w:cs="Times New Roman"/>
          <w:b/>
          <w:sz w:val="24"/>
          <w:szCs w:val="24"/>
        </w:rPr>
        <w:t xml:space="preserve">А 1: </w:t>
      </w:r>
      <w:r w:rsidR="00C638FB" w:rsidRPr="00C638FB">
        <w:rPr>
          <w:rFonts w:ascii="Times New Roman" w:hAnsi="Times New Roman" w:cs="Times New Roman"/>
          <w:sz w:val="24"/>
          <w:szCs w:val="24"/>
        </w:rPr>
        <w:t>1. Архитектура  - это…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Искусство изображения зданий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638FB">
        <w:rPr>
          <w:rFonts w:ascii="Times New Roman" w:hAnsi="Times New Roman" w:cs="Times New Roman"/>
          <w:sz w:val="24"/>
          <w:szCs w:val="24"/>
        </w:rPr>
        <w:t xml:space="preserve"> Искусство проектирования зданий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Искусство проектирования и возведения зданий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8FB">
        <w:rPr>
          <w:rFonts w:ascii="Times New Roman" w:hAnsi="Times New Roman" w:cs="Times New Roman"/>
          <w:sz w:val="24"/>
          <w:szCs w:val="24"/>
        </w:rPr>
        <w:t xml:space="preserve"> Композиция</w:t>
      </w:r>
      <w:r>
        <w:rPr>
          <w:rFonts w:ascii="Times New Roman" w:hAnsi="Times New Roman" w:cs="Times New Roman"/>
          <w:sz w:val="24"/>
          <w:szCs w:val="24"/>
        </w:rPr>
        <w:t xml:space="preserve"> - … 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638FB">
        <w:rPr>
          <w:rFonts w:ascii="Times New Roman" w:hAnsi="Times New Roman" w:cs="Times New Roman"/>
          <w:sz w:val="24"/>
          <w:szCs w:val="24"/>
        </w:rPr>
        <w:t xml:space="preserve"> гармоническое соединение отдельных частей в единое целое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638FB">
        <w:rPr>
          <w:rFonts w:ascii="Times New Roman" w:hAnsi="Times New Roman" w:cs="Times New Roman"/>
          <w:sz w:val="24"/>
          <w:szCs w:val="24"/>
        </w:rPr>
        <w:t xml:space="preserve"> согласованность отдельных частей единого целого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638FB">
        <w:rPr>
          <w:rFonts w:ascii="Times New Roman" w:hAnsi="Times New Roman" w:cs="Times New Roman"/>
          <w:sz w:val="24"/>
          <w:szCs w:val="24"/>
        </w:rPr>
        <w:t xml:space="preserve"> Многообразие форм окружающего мира 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8FB">
        <w:rPr>
          <w:rFonts w:ascii="Times New Roman" w:hAnsi="Times New Roman" w:cs="Times New Roman"/>
          <w:sz w:val="24"/>
          <w:szCs w:val="24"/>
        </w:rPr>
        <w:t>Какая композиция называется симметричной?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Изображение слева подобно изображению справа.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Выверенное чередование.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638FB">
        <w:rPr>
          <w:rFonts w:ascii="Times New Roman" w:hAnsi="Times New Roman" w:cs="Times New Roman"/>
          <w:sz w:val="24"/>
          <w:szCs w:val="24"/>
        </w:rPr>
        <w:t>Чувство гармонии.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 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38FB">
        <w:rPr>
          <w:rFonts w:ascii="Times New Roman" w:hAnsi="Times New Roman" w:cs="Times New Roman"/>
          <w:sz w:val="24"/>
          <w:szCs w:val="24"/>
        </w:rPr>
        <w:t>Волюта…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638FB">
        <w:rPr>
          <w:rFonts w:ascii="Times New Roman" w:hAnsi="Times New Roman" w:cs="Times New Roman"/>
          <w:sz w:val="24"/>
          <w:szCs w:val="24"/>
        </w:rPr>
        <w:t xml:space="preserve"> Скульптурное украшение в виде завитка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638FB">
        <w:rPr>
          <w:rFonts w:ascii="Times New Roman" w:hAnsi="Times New Roman" w:cs="Times New Roman"/>
          <w:sz w:val="24"/>
          <w:szCs w:val="24"/>
        </w:rPr>
        <w:t xml:space="preserve"> Художественно оформленная денежная единица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638FB">
        <w:rPr>
          <w:rFonts w:ascii="Times New Roman" w:hAnsi="Times New Roman" w:cs="Times New Roman"/>
          <w:sz w:val="24"/>
          <w:szCs w:val="24"/>
        </w:rPr>
        <w:t xml:space="preserve"> Конструктивная часть орнамента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8FB">
        <w:rPr>
          <w:rFonts w:ascii="Times New Roman" w:hAnsi="Times New Roman" w:cs="Times New Roman"/>
          <w:sz w:val="24"/>
          <w:szCs w:val="24"/>
        </w:rPr>
        <w:t>К фронтальной композиции в архитектуре здания относится …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638FB">
        <w:rPr>
          <w:rFonts w:ascii="Times New Roman" w:hAnsi="Times New Roman" w:cs="Times New Roman"/>
          <w:sz w:val="24"/>
          <w:szCs w:val="24"/>
        </w:rPr>
        <w:t xml:space="preserve"> усложнение формы в пределах одной поверхности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638FB">
        <w:rPr>
          <w:rFonts w:ascii="Times New Roman" w:hAnsi="Times New Roman" w:cs="Times New Roman"/>
          <w:sz w:val="24"/>
          <w:szCs w:val="24"/>
        </w:rPr>
        <w:t xml:space="preserve"> увеличение здания ввысь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638FB">
        <w:rPr>
          <w:rFonts w:ascii="Times New Roman" w:hAnsi="Times New Roman" w:cs="Times New Roman"/>
          <w:sz w:val="24"/>
          <w:szCs w:val="24"/>
        </w:rPr>
        <w:t xml:space="preserve"> усложнение поверхности в пределах всего здания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638F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C638FB">
        <w:rPr>
          <w:rFonts w:ascii="Times New Roman" w:hAnsi="Times New Roman" w:cs="Times New Roman"/>
          <w:b/>
          <w:sz w:val="24"/>
          <w:szCs w:val="24"/>
        </w:rPr>
        <w:t>:</w:t>
      </w:r>
      <w:r w:rsidRPr="00C638FB">
        <w:rPr>
          <w:rFonts w:ascii="Times New Roman" w:hAnsi="Times New Roman" w:cs="Times New Roman"/>
          <w:sz w:val="24"/>
          <w:szCs w:val="24"/>
        </w:rPr>
        <w:t xml:space="preserve"> Кроме эмоционального воздействия цвет в архитектуре…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638FB">
        <w:rPr>
          <w:rFonts w:ascii="Times New Roman" w:hAnsi="Times New Roman" w:cs="Times New Roman"/>
          <w:sz w:val="24"/>
          <w:szCs w:val="24"/>
        </w:rPr>
        <w:t xml:space="preserve"> украшает пространство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влияет</w:t>
      </w:r>
      <w:r>
        <w:rPr>
          <w:rFonts w:ascii="Times New Roman" w:hAnsi="Times New Roman" w:cs="Times New Roman"/>
          <w:sz w:val="24"/>
          <w:szCs w:val="24"/>
        </w:rPr>
        <w:t xml:space="preserve"> на восприятие объема помещения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приносит пользу при моделировании пространства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638F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C638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8FB">
        <w:rPr>
          <w:rFonts w:ascii="Times New Roman" w:hAnsi="Times New Roman" w:cs="Times New Roman"/>
          <w:sz w:val="24"/>
          <w:szCs w:val="24"/>
        </w:rPr>
        <w:t>В Древней Греции - находящаяся на возвышенном месте укрепленная часть города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Амфитеатр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Акрополь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638FB">
        <w:rPr>
          <w:rFonts w:ascii="Times New Roman" w:hAnsi="Times New Roman" w:cs="Times New Roman"/>
          <w:sz w:val="24"/>
          <w:szCs w:val="24"/>
        </w:rPr>
        <w:t xml:space="preserve"> Эллада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 8:</w:t>
      </w:r>
      <w:r w:rsidRPr="00C638FB">
        <w:rPr>
          <w:rFonts w:ascii="Times New Roman" w:hAnsi="Times New Roman" w:cs="Times New Roman"/>
          <w:sz w:val="24"/>
          <w:szCs w:val="24"/>
        </w:rPr>
        <w:t xml:space="preserve"> Тип здания, прямоугольный в плане, состоящий из нечетного количества (3 или 5) разных по высоте нефов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638FB">
        <w:rPr>
          <w:rFonts w:ascii="Times New Roman" w:hAnsi="Times New Roman" w:cs="Times New Roman"/>
          <w:sz w:val="24"/>
          <w:szCs w:val="24"/>
        </w:rPr>
        <w:t xml:space="preserve"> донжон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базилика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вилла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8FB">
        <w:rPr>
          <w:rFonts w:ascii="Times New Roman" w:hAnsi="Times New Roman" w:cs="Times New Roman"/>
          <w:b/>
          <w:sz w:val="24"/>
          <w:szCs w:val="24"/>
        </w:rPr>
        <w:t>9:</w:t>
      </w:r>
      <w:r w:rsidRPr="00C638FB">
        <w:rPr>
          <w:rFonts w:ascii="Times New Roman" w:hAnsi="Times New Roman" w:cs="Times New Roman"/>
          <w:sz w:val="24"/>
          <w:szCs w:val="24"/>
        </w:rPr>
        <w:t xml:space="preserve"> Здание Ярославского вокзала спроектировал…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638FB">
        <w:rPr>
          <w:rFonts w:ascii="Times New Roman" w:hAnsi="Times New Roman" w:cs="Times New Roman"/>
          <w:sz w:val="24"/>
          <w:szCs w:val="24"/>
        </w:rPr>
        <w:t xml:space="preserve">Федор </w:t>
      </w:r>
      <w:proofErr w:type="spellStart"/>
      <w:r w:rsidRPr="00C638FB">
        <w:rPr>
          <w:rFonts w:ascii="Times New Roman" w:hAnsi="Times New Roman" w:cs="Times New Roman"/>
          <w:sz w:val="24"/>
          <w:szCs w:val="24"/>
        </w:rPr>
        <w:t>Шехтель</w:t>
      </w:r>
      <w:proofErr w:type="spellEnd"/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Василий Баженов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Матвей Казаков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 10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38FB">
        <w:rPr>
          <w:rFonts w:ascii="Times New Roman" w:hAnsi="Times New Roman" w:cs="Times New Roman"/>
          <w:sz w:val="24"/>
          <w:szCs w:val="24"/>
        </w:rPr>
        <w:t>Стилевое единство вещей</w:t>
      </w:r>
      <w:r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набор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ансамбль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перечень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 11:</w:t>
      </w:r>
      <w:r w:rsidRPr="00C638FB">
        <w:rPr>
          <w:rFonts w:ascii="Times New Roman" w:hAnsi="Times New Roman" w:cs="Times New Roman"/>
          <w:sz w:val="24"/>
          <w:szCs w:val="24"/>
        </w:rPr>
        <w:t xml:space="preserve"> Имидж мы понимаем как… 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облик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638FB">
        <w:rPr>
          <w:rFonts w:ascii="Times New Roman" w:hAnsi="Times New Roman" w:cs="Times New Roman"/>
          <w:sz w:val="24"/>
          <w:szCs w:val="24"/>
        </w:rPr>
        <w:t>образ</w:t>
      </w:r>
    </w:p>
    <w:p w:rsid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Pr="00C638FB">
        <w:rPr>
          <w:rFonts w:ascii="Times New Roman" w:hAnsi="Times New Roman" w:cs="Times New Roman"/>
          <w:sz w:val="24"/>
          <w:szCs w:val="24"/>
        </w:rPr>
        <w:t>ортрет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b/>
          <w:sz w:val="24"/>
          <w:szCs w:val="24"/>
        </w:rPr>
        <w:t>А 12:</w:t>
      </w:r>
      <w:r w:rsidRPr="00C638FB">
        <w:rPr>
          <w:rFonts w:ascii="Times New Roman" w:hAnsi="Times New Roman" w:cs="Times New Roman"/>
          <w:sz w:val="24"/>
          <w:szCs w:val="24"/>
        </w:rPr>
        <w:t xml:space="preserve"> Временное господство определённого стиля в какой-либо сфере жизни или культуры.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Подражание</w:t>
      </w:r>
    </w:p>
    <w:p w:rsidR="00C638FB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638FB">
        <w:rPr>
          <w:rFonts w:ascii="Times New Roman" w:hAnsi="Times New Roman" w:cs="Times New Roman"/>
          <w:sz w:val="24"/>
          <w:szCs w:val="24"/>
        </w:rPr>
        <w:t xml:space="preserve"> Мода</w:t>
      </w:r>
    </w:p>
    <w:p w:rsidR="00CA24A3" w:rsidRPr="00C638FB" w:rsidRDefault="00C638FB" w:rsidP="00C63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638FB">
        <w:rPr>
          <w:rFonts w:ascii="Times New Roman" w:hAnsi="Times New Roman" w:cs="Times New Roman"/>
          <w:sz w:val="24"/>
          <w:szCs w:val="24"/>
        </w:rPr>
        <w:t>Имидж</w:t>
      </w:r>
    </w:p>
    <w:p w:rsidR="004C1DA4" w:rsidRDefault="00170B5F" w:rsidP="004C1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85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56857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170B5F" w:rsidRPr="00856857" w:rsidRDefault="00170B5F" w:rsidP="004C1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8FB" w:rsidRPr="00C638FB" w:rsidRDefault="00170B5F" w:rsidP="00C63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85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56857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="00C638FB" w:rsidRPr="00C638FB">
        <w:rPr>
          <w:rFonts w:ascii="Times New Roman" w:hAnsi="Times New Roman" w:cs="Times New Roman"/>
          <w:sz w:val="24"/>
          <w:szCs w:val="24"/>
        </w:rPr>
        <w:t>Определите по силуэту здание в стиле античной архитектуры:</w:t>
      </w:r>
    </w:p>
    <w:p w:rsidR="00C638FB" w:rsidRPr="00C638FB" w:rsidRDefault="00C638FB" w:rsidP="00C638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8FB" w:rsidRPr="00C638FB" w:rsidRDefault="00C638FB" w:rsidP="00C63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8FB">
        <w:rPr>
          <w:rFonts w:ascii="Times New Roman" w:hAnsi="Times New Roman" w:cs="Times New Roman"/>
          <w:sz w:val="24"/>
          <w:szCs w:val="24"/>
        </w:rPr>
        <w:t xml:space="preserve">                   а)   </w:t>
      </w:r>
      <w:r w:rsidRPr="00C638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704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8FB">
        <w:rPr>
          <w:rFonts w:ascii="Times New Roman" w:hAnsi="Times New Roman" w:cs="Times New Roman"/>
          <w:sz w:val="24"/>
          <w:szCs w:val="24"/>
        </w:rPr>
        <w:t xml:space="preserve">         б)</w:t>
      </w:r>
      <w:r w:rsidRPr="00C638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847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8FB">
        <w:rPr>
          <w:rFonts w:ascii="Times New Roman" w:hAnsi="Times New Roman" w:cs="Times New Roman"/>
          <w:sz w:val="24"/>
          <w:szCs w:val="24"/>
        </w:rPr>
        <w:t>в)</w:t>
      </w:r>
      <w:r w:rsidRPr="00C638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638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8FB">
        <w:rPr>
          <w:rFonts w:ascii="Times New Roman" w:hAnsi="Times New Roman" w:cs="Times New Roman"/>
          <w:sz w:val="24"/>
          <w:szCs w:val="24"/>
        </w:rPr>
        <w:t>г)</w:t>
      </w:r>
      <w:r w:rsidRPr="00C638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771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FB" w:rsidRPr="00C638FB" w:rsidRDefault="00C638FB" w:rsidP="00C63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B5F" w:rsidRPr="00856857" w:rsidRDefault="00170B5F" w:rsidP="00856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85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56857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856857">
        <w:rPr>
          <w:rFonts w:ascii="Times New Roman" w:hAnsi="Times New Roman" w:cs="Times New Roman"/>
          <w:sz w:val="24"/>
          <w:szCs w:val="24"/>
        </w:rPr>
        <w:t xml:space="preserve"> Со</w:t>
      </w:r>
      <w:r w:rsidR="00236A41">
        <w:rPr>
          <w:rFonts w:ascii="Times New Roman" w:hAnsi="Times New Roman" w:cs="Times New Roman"/>
          <w:sz w:val="24"/>
          <w:szCs w:val="24"/>
        </w:rPr>
        <w:t xml:space="preserve">отнесите </w:t>
      </w:r>
      <w:r w:rsidR="003044BD">
        <w:rPr>
          <w:rFonts w:ascii="Times New Roman" w:hAnsi="Times New Roman" w:cs="Times New Roman"/>
          <w:sz w:val="24"/>
          <w:szCs w:val="24"/>
        </w:rPr>
        <w:t>название стиля с основными его характеристиками</w:t>
      </w:r>
      <w:r w:rsidR="007432D0">
        <w:rPr>
          <w:rFonts w:ascii="Times New Roman" w:hAnsi="Times New Roman" w:cs="Times New Roman"/>
          <w:sz w:val="24"/>
          <w:szCs w:val="24"/>
        </w:rPr>
        <w:t>:</w:t>
      </w:r>
    </w:p>
    <w:p w:rsidR="002D3287" w:rsidRDefault="002D3287" w:rsidP="00856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3287" w:rsidSect="00170B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0B5F" w:rsidRPr="00856857" w:rsidRDefault="002D3287" w:rsidP="00856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70B5F" w:rsidRPr="00856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Ренессанс</w:t>
      </w:r>
      <w:r w:rsidR="00C638FB">
        <w:rPr>
          <w:rFonts w:ascii="Times New Roman" w:hAnsi="Times New Roman" w:cs="Times New Roman"/>
          <w:sz w:val="24"/>
          <w:szCs w:val="24"/>
        </w:rPr>
        <w:t xml:space="preserve">       </w:t>
      </w:r>
      <w:r w:rsidR="00743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148" w:rsidRPr="00856857" w:rsidRDefault="002D3287" w:rsidP="0085685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0B5F" w:rsidRPr="00856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Классицизм</w:t>
      </w:r>
      <w:r w:rsidR="007432D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70B5F" w:rsidRPr="00856857" w:rsidRDefault="002D3287" w:rsidP="002D328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4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Барокко</w:t>
      </w:r>
      <w:r w:rsidR="007432D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D3287" w:rsidRDefault="002D3287" w:rsidP="0085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Эклектика</w:t>
      </w:r>
    </w:p>
    <w:p w:rsidR="00022148" w:rsidRPr="00856857" w:rsidRDefault="002D3287" w:rsidP="0085685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4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Модерн</w:t>
      </w:r>
      <w:r w:rsidR="0085685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56857" w:rsidRDefault="00856857" w:rsidP="0085685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</w:p>
    <w:p w:rsidR="002D3287" w:rsidRDefault="002D3287" w:rsidP="0085685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2D3287" w:rsidRDefault="002D3287" w:rsidP="0085685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2D3287" w:rsidRDefault="002D3287" w:rsidP="0085685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2D3287" w:rsidRDefault="002D3287" w:rsidP="0085685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2D3287" w:rsidRDefault="002D3287" w:rsidP="002D328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а) </w:t>
      </w:r>
      <w:proofErr w:type="gramStart"/>
      <w:r>
        <w:rPr>
          <w:rFonts w:ascii="Times New Roman" w:eastAsia="HiddenHorzOCR" w:hAnsi="Times New Roman" w:cs="Times New Roman"/>
          <w:sz w:val="24"/>
          <w:szCs w:val="24"/>
        </w:rPr>
        <w:t>чрезмерное</w:t>
      </w:r>
      <w:proofErr w:type="gramEnd"/>
      <w:r>
        <w:rPr>
          <w:rFonts w:ascii="Times New Roman" w:eastAsia="HiddenHorzOCR" w:hAnsi="Times New Roman" w:cs="Times New Roman"/>
          <w:sz w:val="24"/>
          <w:szCs w:val="24"/>
        </w:rPr>
        <w:t xml:space="preserve"> пластическое </w:t>
      </w:r>
      <w:proofErr w:type="spellStart"/>
      <w:r>
        <w:rPr>
          <w:rFonts w:ascii="Times New Roman" w:eastAsia="HiddenHorzOCR" w:hAnsi="Times New Roman" w:cs="Times New Roman"/>
          <w:sz w:val="24"/>
          <w:szCs w:val="24"/>
        </w:rPr>
        <w:t>пренасыщение</w:t>
      </w:r>
      <w:proofErr w:type="spellEnd"/>
      <w:r>
        <w:rPr>
          <w:rFonts w:ascii="Times New Roman" w:eastAsia="HiddenHorzOCR" w:hAnsi="Times New Roman" w:cs="Times New Roman"/>
          <w:sz w:val="24"/>
          <w:szCs w:val="24"/>
        </w:rPr>
        <w:t xml:space="preserve"> форм </w:t>
      </w:r>
    </w:p>
    <w:p w:rsidR="0024322D" w:rsidRDefault="002D3287" w:rsidP="0085685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б) художественная логика и целостность; отрицание устоявшихся канонов </w:t>
      </w:r>
    </w:p>
    <w:p w:rsidR="002D3287" w:rsidRDefault="002D3287" w:rsidP="0085685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в) строгость и уравновешенность форм, соподчинённость частей и симметрия как образцы композиции</w:t>
      </w:r>
    </w:p>
    <w:p w:rsidR="002D3287" w:rsidRDefault="002D3287" w:rsidP="0085685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г) возрождение идеалов и гуманизма античного искусства </w:t>
      </w:r>
    </w:p>
    <w:p w:rsidR="002D3287" w:rsidRDefault="002D3287" w:rsidP="0085685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д) смешение стилей </w:t>
      </w:r>
    </w:p>
    <w:p w:rsidR="002D3287" w:rsidRDefault="002D3287">
      <w:pPr>
        <w:rPr>
          <w:rFonts w:ascii="Times New Roman" w:hAnsi="Times New Roman" w:cs="Times New Roman"/>
          <w:b/>
          <w:sz w:val="24"/>
          <w:szCs w:val="24"/>
        </w:rPr>
        <w:sectPr w:rsidR="002D3287" w:rsidSect="002D32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24A3" w:rsidRDefault="00CA24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170B5F" w:rsidRDefault="00170B5F" w:rsidP="0024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57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856857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24322D" w:rsidRPr="00236A41" w:rsidRDefault="0024322D" w:rsidP="0024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A41" w:rsidRDefault="00170B5F" w:rsidP="0078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57">
        <w:rPr>
          <w:rFonts w:ascii="Times New Roman" w:hAnsi="Times New Roman" w:cs="Times New Roman"/>
          <w:b/>
          <w:sz w:val="24"/>
          <w:szCs w:val="24"/>
        </w:rPr>
        <w:t>С 1:</w:t>
      </w:r>
      <w:r w:rsidRPr="00856857">
        <w:rPr>
          <w:rFonts w:ascii="Times New Roman" w:hAnsi="Times New Roman" w:cs="Times New Roman"/>
          <w:sz w:val="24"/>
          <w:szCs w:val="24"/>
        </w:rPr>
        <w:t xml:space="preserve"> </w:t>
      </w:r>
      <w:r w:rsidR="00B02F0D" w:rsidRPr="00856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322D">
        <w:rPr>
          <w:rFonts w:ascii="Times New Roman" w:hAnsi="Times New Roman" w:cs="Times New Roman"/>
          <w:sz w:val="24"/>
          <w:szCs w:val="24"/>
        </w:rPr>
        <w:t>Варианты заданий на выбор учащегося:</w:t>
      </w:r>
    </w:p>
    <w:p w:rsidR="0024322D" w:rsidRDefault="0024322D" w:rsidP="0078555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653E" w:rsidRPr="000E43B6" w:rsidRDefault="00291941" w:rsidP="000E43B6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Выполните эскиз образно-фантазийного костюма на тему «Мы из Космоса» или «»Волшебная весна»</w:t>
      </w:r>
    </w:p>
    <w:p w:rsidR="001A31F9" w:rsidRDefault="001A31F9" w:rsidP="00236A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5555" w:rsidRDefault="00785555" w:rsidP="00236A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оценивании учитывается:</w:t>
      </w:r>
    </w:p>
    <w:p w:rsidR="00785555" w:rsidRPr="000E43B6" w:rsidRDefault="00291941" w:rsidP="000E43B6">
      <w:pPr>
        <w:pStyle w:val="a5"/>
        <w:numPr>
          <w:ilvl w:val="0"/>
          <w:numId w:val="29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Оригинальность идеи</w:t>
      </w:r>
    </w:p>
    <w:p w:rsidR="00785555" w:rsidRDefault="00291941" w:rsidP="000E43B6">
      <w:pPr>
        <w:pStyle w:val="a5"/>
        <w:numPr>
          <w:ilvl w:val="0"/>
          <w:numId w:val="29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Гармоничный подбор цвета</w:t>
      </w:r>
    </w:p>
    <w:p w:rsidR="00291941" w:rsidRDefault="00291941" w:rsidP="000E43B6">
      <w:pPr>
        <w:pStyle w:val="a5"/>
        <w:numPr>
          <w:ilvl w:val="0"/>
          <w:numId w:val="29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Выполнение работы в едином стиле</w:t>
      </w:r>
    </w:p>
    <w:p w:rsidR="00291941" w:rsidRDefault="00291941" w:rsidP="000E43B6">
      <w:pPr>
        <w:pStyle w:val="a5"/>
        <w:numPr>
          <w:ilvl w:val="0"/>
          <w:numId w:val="29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Передача характера героя костюма через характер линий, цветовую гамму, фактуру материала</w:t>
      </w:r>
    </w:p>
    <w:p w:rsidR="00291941" w:rsidRPr="000E43B6" w:rsidRDefault="00291941" w:rsidP="000E43B6">
      <w:pPr>
        <w:pStyle w:val="a5"/>
        <w:numPr>
          <w:ilvl w:val="0"/>
          <w:numId w:val="29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Грамотная защита своего эскиза в 2-3 предложениях</w:t>
      </w:r>
    </w:p>
    <w:p w:rsidR="001A31F9" w:rsidRDefault="001A31F9" w:rsidP="00FA2EE9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43B6" w:rsidRPr="000E43B6" w:rsidRDefault="0040452E" w:rsidP="000E43B6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3B6">
        <w:rPr>
          <w:rFonts w:ascii="Times New Roman" w:hAnsi="Times New Roman" w:cs="Times New Roman"/>
          <w:sz w:val="24"/>
          <w:szCs w:val="24"/>
        </w:rPr>
        <w:t>Выполни</w:t>
      </w:r>
      <w:r w:rsidR="00236A41" w:rsidRPr="000E43B6">
        <w:rPr>
          <w:rFonts w:ascii="Times New Roman" w:hAnsi="Times New Roman" w:cs="Times New Roman"/>
          <w:sz w:val="24"/>
          <w:szCs w:val="24"/>
        </w:rPr>
        <w:t>те</w:t>
      </w:r>
      <w:r w:rsidRPr="000E43B6">
        <w:rPr>
          <w:rFonts w:ascii="Times New Roman" w:hAnsi="Times New Roman" w:cs="Times New Roman"/>
          <w:sz w:val="24"/>
          <w:szCs w:val="24"/>
        </w:rPr>
        <w:t xml:space="preserve"> </w:t>
      </w:r>
      <w:r w:rsidR="00291941">
        <w:rPr>
          <w:rFonts w:ascii="Times New Roman" w:hAnsi="Times New Roman" w:cs="Times New Roman"/>
          <w:sz w:val="24"/>
          <w:szCs w:val="24"/>
        </w:rPr>
        <w:t>живописный набросок фрагмента сада</w:t>
      </w:r>
    </w:p>
    <w:p w:rsidR="000E43B6" w:rsidRDefault="000E43B6" w:rsidP="000859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452E" w:rsidRPr="00FA2EE9" w:rsidRDefault="000E43B6" w:rsidP="00085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r w:rsidR="0040452E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оценивании учитывается:</w:t>
      </w:r>
    </w:p>
    <w:p w:rsidR="00856857" w:rsidRDefault="00622656" w:rsidP="0008594B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применение правил композиции: гармонии, ритма, единства целого и др.</w:t>
      </w:r>
    </w:p>
    <w:p w:rsidR="0040452E" w:rsidRDefault="00622656" w:rsidP="0008594B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Цветовая гармония работы</w:t>
      </w:r>
    </w:p>
    <w:p w:rsidR="0008594B" w:rsidRDefault="0008594B" w:rsidP="0008594B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622656">
        <w:rPr>
          <w:rFonts w:ascii="Times New Roman" w:hAnsi="Times New Roman" w:cs="Times New Roman"/>
          <w:sz w:val="24"/>
          <w:szCs w:val="24"/>
        </w:rPr>
        <w:t>в наброске архитектурных элементов одного стиля</w:t>
      </w:r>
    </w:p>
    <w:p w:rsidR="000E43B6" w:rsidRDefault="00622656" w:rsidP="000E43B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в наброске неповторимого образа данного фрагмента сада</w:t>
      </w:r>
    </w:p>
    <w:p w:rsidR="00622656" w:rsidRDefault="00622656" w:rsidP="000E43B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и практичность идеи</w:t>
      </w:r>
    </w:p>
    <w:p w:rsidR="000E43B6" w:rsidRPr="000E43B6" w:rsidRDefault="000E43B6" w:rsidP="000E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41" w:rsidRDefault="00291941" w:rsidP="003632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5F" w:rsidRPr="003632A2" w:rsidRDefault="00170B5F" w:rsidP="003632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170B5F" w:rsidRPr="003632A2" w:rsidRDefault="00166268" w:rsidP="003632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="00170B5F" w:rsidRPr="003632A2">
        <w:rPr>
          <w:rFonts w:ascii="Times New Roman" w:hAnsi="Times New Roman" w:cs="Times New Roman"/>
          <w:b/>
          <w:sz w:val="24"/>
          <w:szCs w:val="24"/>
        </w:rPr>
        <w:t xml:space="preserve">работы по  </w:t>
      </w:r>
      <w:r w:rsidR="00785555" w:rsidRPr="003632A2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="00622656">
        <w:rPr>
          <w:rFonts w:ascii="Times New Roman" w:hAnsi="Times New Roman" w:cs="Times New Roman"/>
          <w:b/>
          <w:sz w:val="24"/>
          <w:szCs w:val="24"/>
        </w:rPr>
        <w:t xml:space="preserve">  в </w:t>
      </w:r>
      <w:r w:rsidR="002D4B32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170B5F" w:rsidRPr="003632A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70B5F" w:rsidRPr="003632A2" w:rsidRDefault="00170B5F" w:rsidP="003632A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85555" w:rsidRPr="003632A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22656">
        <w:rPr>
          <w:rFonts w:ascii="Times New Roman" w:hAnsi="Times New Roman" w:cs="Times New Roman"/>
          <w:b/>
          <w:i/>
          <w:sz w:val="24"/>
          <w:szCs w:val="24"/>
        </w:rPr>
        <w:t>Дизайн и архитектура в жизни человека</w:t>
      </w:r>
      <w:r w:rsidR="00785555" w:rsidRPr="003632A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70B5F" w:rsidRPr="003632A2" w:rsidRDefault="00170B5F" w:rsidP="007725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>1. Назначение</w:t>
      </w:r>
      <w:r w:rsidR="0077251E">
        <w:rPr>
          <w:rFonts w:ascii="Times New Roman" w:hAnsi="Times New Roman" w:cs="Times New Roman"/>
          <w:b/>
          <w:sz w:val="24"/>
          <w:szCs w:val="24"/>
        </w:rPr>
        <w:t xml:space="preserve"> итоговой работы</w:t>
      </w:r>
    </w:p>
    <w:p w:rsidR="00166268" w:rsidRPr="00166268" w:rsidRDefault="00166268" w:rsidP="00463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по  </w:t>
      </w:r>
      <w:r w:rsidR="00785555" w:rsidRPr="003632A2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проводится с целью</w:t>
      </w:r>
      <w:r w:rsidR="0077251E">
        <w:rPr>
          <w:rFonts w:ascii="Times New Roman" w:hAnsi="Times New Roman" w:cs="Times New Roman"/>
          <w:sz w:val="24"/>
          <w:szCs w:val="24"/>
        </w:rPr>
        <w:t xml:space="preserve"> оценить </w:t>
      </w:r>
      <w:r w:rsidR="006051DB" w:rsidRPr="003632A2">
        <w:rPr>
          <w:rFonts w:ascii="Times New Roman" w:hAnsi="Times New Roman" w:cs="Times New Roman"/>
          <w:sz w:val="24"/>
          <w:szCs w:val="24"/>
        </w:rPr>
        <w:t xml:space="preserve">достижение планируемых предметных результатов освоения </w:t>
      </w:r>
      <w:r w:rsidR="00CA24A3">
        <w:rPr>
          <w:rFonts w:ascii="Times New Roman" w:hAnsi="Times New Roman" w:cs="Times New Roman"/>
          <w:sz w:val="24"/>
          <w:szCs w:val="24"/>
        </w:rPr>
        <w:t>учащимися</w:t>
      </w:r>
      <w:r w:rsidR="006051DB" w:rsidRPr="003632A2">
        <w:rPr>
          <w:rFonts w:ascii="Times New Roman" w:hAnsi="Times New Roman" w:cs="Times New Roman"/>
          <w:sz w:val="24"/>
          <w:szCs w:val="24"/>
        </w:rPr>
        <w:t xml:space="preserve"> </w:t>
      </w:r>
      <w:r w:rsidR="00463D55">
        <w:rPr>
          <w:rFonts w:ascii="Times New Roman" w:hAnsi="Times New Roman" w:cs="Times New Roman"/>
          <w:sz w:val="24"/>
          <w:szCs w:val="24"/>
        </w:rPr>
        <w:t xml:space="preserve"> 8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E75032">
        <w:rPr>
          <w:rFonts w:ascii="Times New Roman" w:hAnsi="Times New Roman" w:cs="Times New Roman"/>
          <w:sz w:val="24"/>
          <w:szCs w:val="24"/>
        </w:rPr>
        <w:t>тем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: </w:t>
      </w:r>
      <w:r w:rsidR="00463D55">
        <w:rPr>
          <w:rFonts w:ascii="Times New Roman" w:hAnsi="Times New Roman" w:cs="Times New Roman"/>
          <w:sz w:val="24"/>
          <w:szCs w:val="24"/>
        </w:rPr>
        <w:t>«</w:t>
      </w:r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Дизайн и архитектур</w:t>
      </w:r>
      <w:proofErr w:type="gramStart"/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а-</w:t>
      </w:r>
      <w:proofErr w:type="gramEnd"/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конструктивные искусства в</w:t>
      </w:r>
      <w:r w:rsid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ряду пространственных искусств», «</w:t>
      </w:r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Художественны</w:t>
      </w:r>
      <w:r w:rsid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й язык  конструктивных искусств. В мире вещей и зданий», «</w:t>
      </w:r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Город и человек. Социальное значение дизайна и архитектуры как среды жизни человека</w:t>
      </w:r>
      <w:r w:rsid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», «</w:t>
      </w:r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 в зеркале дизайна и архитектуры</w:t>
      </w:r>
      <w:r w:rsidR="00785555" w:rsidRPr="00463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785555" w:rsidRPr="003632A2">
        <w:rPr>
          <w:rFonts w:ascii="Times New Roman" w:eastAsia="HiddenHorzOCR" w:hAnsi="Times New Roman" w:cs="Times New Roman"/>
          <w:i/>
          <w:color w:val="494245"/>
          <w:sz w:val="24"/>
          <w:szCs w:val="24"/>
        </w:rPr>
        <w:t xml:space="preserve"> </w:t>
      </w:r>
      <w:r w:rsidR="0077251E">
        <w:rPr>
          <w:rFonts w:ascii="Times New Roman" w:hAnsi="Times New Roman" w:cs="Times New Roman"/>
          <w:sz w:val="24"/>
          <w:szCs w:val="24"/>
        </w:rPr>
        <w:t>для выявления уровня</w:t>
      </w:r>
      <w:r w:rsidRPr="0016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знаний</w:t>
      </w:r>
      <w:r w:rsidRPr="0016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6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</w:t>
      </w:r>
      <w:r w:rsidRPr="00166268">
        <w:rPr>
          <w:rFonts w:ascii="Times New Roman" w:eastAsia="Times New Roman" w:hAnsi="Times New Roman" w:cs="Times New Roman"/>
          <w:sz w:val="24"/>
          <w:szCs w:val="24"/>
          <w:lang w:eastAsia="ru-RU"/>
        </w:rPr>
        <w:t>м искусстве в рамках школьной программы</w:t>
      </w:r>
      <w:r w:rsidRPr="00166268">
        <w:rPr>
          <w:rFonts w:ascii="Times New Roman" w:eastAsia="Times New Roman" w:hAnsi="Times New Roman" w:cs="Times New Roman"/>
          <w:color w:val="424240"/>
          <w:sz w:val="24"/>
          <w:szCs w:val="24"/>
          <w:lang w:eastAsia="ru-RU"/>
        </w:rPr>
        <w:t>.</w:t>
      </w:r>
    </w:p>
    <w:p w:rsidR="00170B5F" w:rsidRPr="003632A2" w:rsidRDefault="00170B5F" w:rsidP="007725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 xml:space="preserve">2. Подходы к отбору содержания, разработке </w:t>
      </w:r>
      <w:r w:rsidR="00166268">
        <w:rPr>
          <w:rFonts w:ascii="Times New Roman" w:hAnsi="Times New Roman" w:cs="Times New Roman"/>
          <w:b/>
          <w:sz w:val="24"/>
          <w:szCs w:val="24"/>
        </w:rPr>
        <w:t>итоговой работы</w:t>
      </w:r>
    </w:p>
    <w:p w:rsidR="00170B5F" w:rsidRPr="003632A2" w:rsidRDefault="00170B5F" w:rsidP="003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t xml:space="preserve">Содержание  </w:t>
      </w:r>
      <w:r w:rsidR="00166268">
        <w:rPr>
          <w:rFonts w:ascii="Times New Roman" w:hAnsi="Times New Roman" w:cs="Times New Roman"/>
          <w:sz w:val="24"/>
          <w:szCs w:val="24"/>
        </w:rPr>
        <w:t>работы</w:t>
      </w:r>
      <w:r w:rsidRPr="003632A2">
        <w:rPr>
          <w:rFonts w:ascii="Times New Roman" w:hAnsi="Times New Roman" w:cs="Times New Roman"/>
          <w:sz w:val="24"/>
          <w:szCs w:val="24"/>
        </w:rPr>
        <w:t xml:space="preserve"> определяется на основе следующих документов:</w:t>
      </w:r>
    </w:p>
    <w:p w:rsidR="006051DB" w:rsidRPr="003632A2" w:rsidRDefault="006051DB" w:rsidP="003632A2">
      <w:pPr>
        <w:pStyle w:val="a5"/>
        <w:numPr>
          <w:ilvl w:val="0"/>
          <w:numId w:val="3"/>
        </w:numPr>
        <w:shd w:val="clear" w:color="auto" w:fill="FFFFFF"/>
        <w:spacing w:after="2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t>Федеральный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1897, стр.16-17)  с изменениями от 29 декабря 2014г. №1644,от 31 декабря 2015г. №1577.</w:t>
      </w:r>
    </w:p>
    <w:p w:rsidR="00F42522" w:rsidRPr="003632A2" w:rsidRDefault="0077251E" w:rsidP="003632A2">
      <w:pPr>
        <w:pStyle w:val="a5"/>
        <w:numPr>
          <w:ilvl w:val="0"/>
          <w:numId w:val="3"/>
        </w:numPr>
        <w:shd w:val="clear" w:color="auto" w:fill="FFFFFF"/>
        <w:spacing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по</w:t>
      </w:r>
      <w:r w:rsidR="00F42522" w:rsidRPr="00363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изобразительному искусству на основе примерной программы «Изобразительное искусство», под редакцией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Б.Неменского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7799B" w:rsidRPr="003632A2" w:rsidRDefault="00166268" w:rsidP="0077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работа 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по </w:t>
      </w:r>
      <w:r w:rsidR="00F42522" w:rsidRPr="003632A2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включает в себя контролируемые элементы содержания следующих разделов: </w:t>
      </w:r>
      <w:r w:rsidR="00463D55">
        <w:rPr>
          <w:rFonts w:ascii="Times New Roman" w:hAnsi="Times New Roman" w:cs="Times New Roman"/>
          <w:sz w:val="24"/>
          <w:szCs w:val="24"/>
        </w:rPr>
        <w:t>«</w:t>
      </w:r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Дизайн и архитектур</w:t>
      </w:r>
      <w:proofErr w:type="gramStart"/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а-</w:t>
      </w:r>
      <w:proofErr w:type="gramEnd"/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конструктивные искусства в</w:t>
      </w:r>
      <w:r w:rsid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ряду пространственных искусств», «</w:t>
      </w:r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Художественны</w:t>
      </w:r>
      <w:r w:rsid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й язык  конструктивных искусств. В мире вещей и зданий», «</w:t>
      </w:r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Город и человек. Социальное значение дизайна и архитектуры как среды жизни человека</w:t>
      </w:r>
      <w:r w:rsid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», «</w:t>
      </w:r>
      <w:r w:rsidR="00463D55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 в зеркале дизайна и архитектуры</w:t>
      </w:r>
      <w:r w:rsidR="00463D55" w:rsidRPr="00463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77799B" w:rsidRPr="003632A2">
        <w:rPr>
          <w:rFonts w:ascii="Times New Roman" w:eastAsia="HiddenHorzOCR" w:hAnsi="Times New Roman" w:cs="Times New Roman"/>
          <w:i/>
          <w:color w:val="494245"/>
          <w:sz w:val="24"/>
          <w:szCs w:val="24"/>
        </w:rPr>
        <w:t>.</w:t>
      </w:r>
    </w:p>
    <w:p w:rsidR="00F42522" w:rsidRPr="003632A2" w:rsidRDefault="00170B5F" w:rsidP="007725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lastRenderedPageBreak/>
        <w:t xml:space="preserve">  По каждому разделу предлагаются задания базового и повышенного уровней усвоения учебного материала. </w:t>
      </w:r>
      <w:r w:rsidR="006051DB" w:rsidRPr="003632A2">
        <w:rPr>
          <w:rFonts w:ascii="Times New Roman" w:hAnsi="Times New Roman" w:cs="Times New Roman"/>
          <w:sz w:val="24"/>
          <w:szCs w:val="24"/>
        </w:rPr>
        <w:t xml:space="preserve">Соотношение числа заданий по контролируемым элементам содержания </w:t>
      </w:r>
      <w:r w:rsidRPr="003632A2">
        <w:rPr>
          <w:rFonts w:ascii="Times New Roman" w:hAnsi="Times New Roman" w:cs="Times New Roman"/>
          <w:sz w:val="24"/>
          <w:szCs w:val="24"/>
        </w:rPr>
        <w:t>определяется  учебным временем, отводимым на изучение разделов в соответствии с рабочей программой.  План, по которому конструируется вариант зачета, обеспечивает диагностику освоения   всех содержательных элементов.</w:t>
      </w:r>
      <w:r w:rsidR="006051DB" w:rsidRPr="00363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B5F" w:rsidRPr="003632A2" w:rsidRDefault="00170B5F" w:rsidP="0077251E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632A2">
        <w:rPr>
          <w:rFonts w:ascii="Times New Roman" w:eastAsia="Calibri" w:hAnsi="Times New Roman" w:cs="Times New Roman"/>
          <w:b/>
          <w:sz w:val="24"/>
          <w:szCs w:val="24"/>
        </w:rPr>
        <w:t xml:space="preserve">3. Структура </w:t>
      </w:r>
      <w:r w:rsidR="00166268">
        <w:rPr>
          <w:rFonts w:ascii="Times New Roman" w:eastAsia="Calibri" w:hAnsi="Times New Roman" w:cs="Times New Roman"/>
          <w:b/>
          <w:sz w:val="24"/>
          <w:szCs w:val="24"/>
        </w:rPr>
        <w:t>итоговой работы</w:t>
      </w:r>
    </w:p>
    <w:p w:rsidR="00170B5F" w:rsidRPr="003632A2" w:rsidRDefault="00170B5F" w:rsidP="003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tab/>
        <w:t xml:space="preserve">Каждый вариант  </w:t>
      </w:r>
      <w:r w:rsidR="00166268">
        <w:rPr>
          <w:rFonts w:ascii="Times New Roman" w:hAnsi="Times New Roman" w:cs="Times New Roman"/>
          <w:sz w:val="24"/>
          <w:szCs w:val="24"/>
        </w:rPr>
        <w:t>работы</w:t>
      </w:r>
      <w:r w:rsidRPr="003632A2">
        <w:rPr>
          <w:rFonts w:ascii="Times New Roman" w:hAnsi="Times New Roman" w:cs="Times New Roman"/>
          <w:sz w:val="24"/>
          <w:szCs w:val="24"/>
        </w:rPr>
        <w:t xml:space="preserve"> по   </w:t>
      </w:r>
      <w:r w:rsidR="0077799B" w:rsidRPr="003632A2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463D55">
        <w:rPr>
          <w:rFonts w:ascii="Times New Roman" w:hAnsi="Times New Roman" w:cs="Times New Roman"/>
          <w:sz w:val="24"/>
          <w:szCs w:val="24"/>
        </w:rPr>
        <w:t xml:space="preserve">  для 8</w:t>
      </w:r>
      <w:r w:rsidRPr="003632A2">
        <w:rPr>
          <w:rFonts w:ascii="Times New Roman" w:hAnsi="Times New Roman" w:cs="Times New Roman"/>
          <w:sz w:val="24"/>
          <w:szCs w:val="24"/>
        </w:rPr>
        <w:t xml:space="preserve"> класса состоит из 3 частей и включает в себя 15 заданий, различающихся формой и уровнем сложности.</w:t>
      </w:r>
    </w:p>
    <w:p w:rsidR="00170B5F" w:rsidRPr="0077251E" w:rsidRDefault="00170B5F" w:rsidP="00772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51E">
        <w:rPr>
          <w:rFonts w:ascii="Times New Roman" w:hAnsi="Times New Roman" w:cs="Times New Roman"/>
          <w:sz w:val="24"/>
          <w:szCs w:val="24"/>
        </w:rPr>
        <w:t>Распределение заданий  по частям работы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5"/>
        <w:gridCol w:w="2894"/>
        <w:gridCol w:w="1701"/>
        <w:gridCol w:w="2126"/>
        <w:gridCol w:w="3402"/>
      </w:tblGrid>
      <w:tr w:rsidR="00170B5F" w:rsidRPr="003632A2" w:rsidTr="0077799B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Части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</w:tr>
      <w:tr w:rsidR="00170B5F" w:rsidRPr="003632A2" w:rsidTr="0077799B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proofErr w:type="gramStart"/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  С выбором ответа</w:t>
            </w:r>
          </w:p>
        </w:tc>
      </w:tr>
      <w:tr w:rsidR="00170B5F" w:rsidRPr="003632A2" w:rsidTr="00A351F0">
        <w:trPr>
          <w:trHeight w:val="41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proofErr w:type="gramStart"/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  С кратким ответом</w:t>
            </w:r>
          </w:p>
        </w:tc>
      </w:tr>
      <w:tr w:rsidR="00170B5F" w:rsidRPr="003632A2" w:rsidTr="0077799B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Дополнительная часть</w:t>
            </w:r>
            <w:proofErr w:type="gramStart"/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5315">
              <w:rPr>
                <w:rFonts w:ascii="Times New Roman" w:hAnsi="Times New Roman" w:cs="Times New Roman"/>
                <w:sz w:val="24"/>
                <w:szCs w:val="24"/>
              </w:rPr>
              <w:t>Практическое т</w:t>
            </w:r>
            <w:r w:rsidR="0077799B" w:rsidRPr="003632A2">
              <w:rPr>
                <w:rFonts w:ascii="Times New Roman" w:hAnsi="Times New Roman" w:cs="Times New Roman"/>
                <w:sz w:val="24"/>
                <w:szCs w:val="24"/>
              </w:rPr>
              <w:t>ворческое задание</w:t>
            </w:r>
          </w:p>
        </w:tc>
      </w:tr>
      <w:tr w:rsidR="00170B5F" w:rsidRPr="003632A2" w:rsidTr="0077799B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5F" w:rsidRPr="003632A2" w:rsidRDefault="00170B5F" w:rsidP="0036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51E" w:rsidRDefault="0077251E" w:rsidP="003632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5F" w:rsidRPr="003632A2" w:rsidRDefault="00170B5F" w:rsidP="00772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 xml:space="preserve">4. Распределение заданий </w:t>
      </w:r>
      <w:r w:rsidR="00166268">
        <w:rPr>
          <w:rFonts w:ascii="Times New Roman" w:hAnsi="Times New Roman" w:cs="Times New Roman"/>
          <w:b/>
          <w:sz w:val="24"/>
          <w:szCs w:val="24"/>
        </w:rPr>
        <w:t>работы</w:t>
      </w:r>
      <w:r w:rsidRPr="003632A2">
        <w:rPr>
          <w:rFonts w:ascii="Times New Roman" w:hAnsi="Times New Roman" w:cs="Times New Roman"/>
          <w:b/>
          <w:sz w:val="24"/>
          <w:szCs w:val="24"/>
        </w:rPr>
        <w:t xml:space="preserve"> по содержанию</w:t>
      </w:r>
    </w:p>
    <w:tbl>
      <w:tblPr>
        <w:tblStyle w:val="a7"/>
        <w:tblW w:w="10428" w:type="dxa"/>
        <w:tblLook w:val="04A0" w:firstRow="1" w:lastRow="0" w:firstColumn="1" w:lastColumn="0" w:noHBand="0" w:noVBand="1"/>
      </w:tblPr>
      <w:tblGrid>
        <w:gridCol w:w="6232"/>
        <w:gridCol w:w="1280"/>
        <w:gridCol w:w="1458"/>
        <w:gridCol w:w="1458"/>
      </w:tblGrid>
      <w:tr w:rsidR="003B0298" w:rsidRPr="003632A2" w:rsidTr="003B0298">
        <w:trPr>
          <w:trHeight w:val="271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spacing w:after="20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Разделы, включенные в  работу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</w:tr>
      <w:tr w:rsidR="003B0298" w:rsidRPr="003632A2" w:rsidTr="003B0298">
        <w:trPr>
          <w:trHeight w:val="828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Default="003B0298" w:rsidP="00463D55">
            <w:r w:rsidRPr="008B2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2E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Дизайн и архитектур</w:t>
            </w:r>
            <w:proofErr w:type="gramStart"/>
            <w:r w:rsidRPr="008B2E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а-</w:t>
            </w:r>
            <w:proofErr w:type="gramEnd"/>
            <w:r w:rsidRPr="008B2E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конструктивные искусства в ряду пространственных искусств</w:t>
            </w:r>
            <w:r w:rsidRPr="008B2E8B">
              <w:rPr>
                <w:rFonts w:ascii="Times New Roman" w:eastAsia="HiddenHorzOCR" w:hAnsi="Times New Roman" w:cs="Times New Roman"/>
                <w:i/>
                <w:color w:val="494245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98" w:rsidRPr="003632A2" w:rsidTr="003B0298">
        <w:trPr>
          <w:trHeight w:val="557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Default="003B0298" w:rsidP="00463D55">
            <w:r w:rsidRPr="008B2E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«Художественный язык  конструктивных искусств. В мире вещей и зданий», 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98" w:rsidRPr="003632A2" w:rsidTr="003B0298">
        <w:trPr>
          <w:trHeight w:val="828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Default="003B0298" w:rsidP="00463D55">
            <w:r w:rsidRPr="008B2E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«Город и человек. Социальное значение дизайна и архитектуры как среды жизни человека»</w:t>
            </w:r>
            <w:r w:rsidRPr="008B2E8B">
              <w:rPr>
                <w:rFonts w:ascii="Times New Roman" w:eastAsia="HiddenHorzOCR" w:hAnsi="Times New Roman" w:cs="Times New Roman"/>
                <w:i/>
                <w:color w:val="494245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298" w:rsidRPr="003632A2" w:rsidTr="003B0298">
        <w:trPr>
          <w:trHeight w:val="542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Default="003B0298">
            <w:r w:rsidRPr="008B2E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«Человек в зеркале дизайна и архитектуры</w:t>
            </w:r>
            <w:r w:rsidRPr="008B2E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8B2E8B">
              <w:rPr>
                <w:rFonts w:ascii="Times New Roman" w:eastAsia="HiddenHorzOCR" w:hAnsi="Times New Roman" w:cs="Times New Roman"/>
                <w:i/>
                <w:color w:val="494245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298" w:rsidRPr="003632A2" w:rsidTr="003B0298">
        <w:trPr>
          <w:trHeight w:val="557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spacing w:after="20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98" w:rsidRPr="003632A2" w:rsidRDefault="003B0298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выбор)</w:t>
            </w:r>
          </w:p>
        </w:tc>
      </w:tr>
    </w:tbl>
    <w:p w:rsidR="00170B5F" w:rsidRPr="003632A2" w:rsidRDefault="00170B5F" w:rsidP="003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2C3" w:rsidRPr="003632A2" w:rsidRDefault="00170B5F" w:rsidP="006D0A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562C3" w:rsidRPr="003632A2">
        <w:rPr>
          <w:rFonts w:ascii="Times New Roman" w:hAnsi="Times New Roman" w:cs="Times New Roman"/>
          <w:b/>
          <w:sz w:val="24"/>
          <w:szCs w:val="24"/>
        </w:rPr>
        <w:t>Проверяемые умения и виды деятельности</w:t>
      </w:r>
    </w:p>
    <w:p w:rsidR="004562C3" w:rsidRPr="003632A2" w:rsidRDefault="004562C3" w:rsidP="0077251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32A2">
        <w:rPr>
          <w:rFonts w:ascii="Times New Roman" w:hAnsi="Times New Roman" w:cs="Times New Roman"/>
          <w:sz w:val="24"/>
          <w:szCs w:val="24"/>
        </w:rPr>
        <w:t xml:space="preserve">Работа составлена, исходя из необходимости проверки достижения планируемых предметных результатов обучения по темам </w:t>
      </w:r>
      <w:r w:rsidR="003B0298">
        <w:rPr>
          <w:rFonts w:ascii="Times New Roman" w:hAnsi="Times New Roman" w:cs="Times New Roman"/>
          <w:sz w:val="24"/>
          <w:szCs w:val="24"/>
        </w:rPr>
        <w:t>«</w:t>
      </w:r>
      <w:r w:rsidR="003B0298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Дизайн и архитектур</w:t>
      </w:r>
      <w:proofErr w:type="gramStart"/>
      <w:r w:rsidR="003B0298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а-</w:t>
      </w:r>
      <w:proofErr w:type="gramEnd"/>
      <w:r w:rsidR="003B0298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конструктивные искусства в</w:t>
      </w:r>
      <w:r w:rsidR="003B02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ряду пространственных искусств», «</w:t>
      </w:r>
      <w:r w:rsidR="003B0298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Художественны</w:t>
      </w:r>
      <w:r w:rsidR="003B02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й язык  конструктивных искусств. В мире вещей и зданий», «</w:t>
      </w:r>
      <w:r w:rsidR="003B0298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Город и человек. Социальное значение дизайна и архитектуры как среды жизни человека</w:t>
      </w:r>
      <w:r w:rsidR="003B02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», «</w:t>
      </w:r>
      <w:r w:rsidR="003B0298" w:rsidRPr="00463D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 в зеркале дизайна и архитектуры</w:t>
      </w:r>
      <w:r w:rsidR="003B0298" w:rsidRPr="00463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систематизировать и характеризовать основные этапы развития и истории архитектуры и дизайна;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 xml:space="preserve">понимать единство </w:t>
      </w:r>
      <w:proofErr w:type="gramStart"/>
      <w:r w:rsidRPr="00527B73">
        <w:rPr>
          <w:rFonts w:ascii="Times New Roman" w:hAnsi="Times New Roman"/>
          <w:sz w:val="24"/>
        </w:rPr>
        <w:t>художественного</w:t>
      </w:r>
      <w:proofErr w:type="gramEnd"/>
      <w:r w:rsidRPr="00527B73">
        <w:rPr>
          <w:rFonts w:ascii="Times New Roman" w:hAnsi="Times New Roman"/>
          <w:sz w:val="24"/>
        </w:rPr>
        <w:t xml:space="preserve"> и функционального в вещи, форму и материал;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различать образно-стилевой язык архитектуры прошлого;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характеризовать и различать малые формы архитектуры и дизайна в пространстве городской среды;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lastRenderedPageBreak/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понимать основы краткой истории костюма;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характеризовать и раскрывать смысл композиционно-конструктивных принципов дизайна одежды;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отражать в эскизном проекте дизайна сада образно-архитектурный композиционный замысел;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использовать графические навыки и технологии в процессе создания эскизов комплектов одежды;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создавать по воображению архитектурные образы графическими материалами и др.;</w:t>
      </w:r>
    </w:p>
    <w:p w:rsidR="00463D55" w:rsidRPr="00527B73" w:rsidRDefault="00463D55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463D55" w:rsidRPr="00527B73" w:rsidRDefault="003B0298" w:rsidP="00463D55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27B73">
        <w:rPr>
          <w:rFonts w:ascii="Times New Roman" w:hAnsi="Times New Roman"/>
          <w:sz w:val="24"/>
        </w:rPr>
        <w:t xml:space="preserve">узнавать, характеризовать, </w:t>
      </w:r>
      <w:r w:rsidR="00463D55" w:rsidRPr="00527B73">
        <w:rPr>
          <w:rFonts w:ascii="Times New Roman" w:hAnsi="Times New Roman"/>
          <w:sz w:val="24"/>
        </w:rPr>
        <w:t xml:space="preserve">сравнивать, сопоставлять и анализировать произведения </w:t>
      </w:r>
      <w:r w:rsidRPr="00527B73">
        <w:rPr>
          <w:rFonts w:ascii="Times New Roman" w:hAnsi="Times New Roman"/>
          <w:sz w:val="24"/>
        </w:rPr>
        <w:t>архитектуры</w:t>
      </w:r>
    </w:p>
    <w:p w:rsidR="0077251E" w:rsidRDefault="0077251E" w:rsidP="006D0A5E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B5F" w:rsidRPr="003632A2" w:rsidRDefault="00170B5F" w:rsidP="006D0A5E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>Распределение заданий  по уровням сложности</w:t>
      </w:r>
    </w:p>
    <w:p w:rsidR="00170B5F" w:rsidRPr="003632A2" w:rsidRDefault="00170B5F" w:rsidP="003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2A2">
        <w:rPr>
          <w:rFonts w:ascii="Times New Roman" w:hAnsi="Times New Roman" w:cs="Times New Roman"/>
          <w:sz w:val="24"/>
          <w:szCs w:val="24"/>
        </w:rPr>
        <w:t xml:space="preserve">В </w:t>
      </w:r>
      <w:r w:rsidR="00166268">
        <w:rPr>
          <w:rFonts w:ascii="Times New Roman" w:hAnsi="Times New Roman" w:cs="Times New Roman"/>
          <w:sz w:val="24"/>
          <w:szCs w:val="24"/>
        </w:rPr>
        <w:t>рабо</w:t>
      </w:r>
      <w:r w:rsidRPr="003632A2">
        <w:rPr>
          <w:rFonts w:ascii="Times New Roman" w:hAnsi="Times New Roman" w:cs="Times New Roman"/>
          <w:sz w:val="24"/>
          <w:szCs w:val="24"/>
        </w:rPr>
        <w:t xml:space="preserve">те представлены задания различных уровней сложности: базового </w:t>
      </w:r>
      <w:r w:rsidR="0077251E">
        <w:rPr>
          <w:rFonts w:ascii="Times New Roman" w:hAnsi="Times New Roman" w:cs="Times New Roman"/>
          <w:sz w:val="24"/>
          <w:szCs w:val="24"/>
        </w:rPr>
        <w:t>и повышенного уровней:</w:t>
      </w:r>
      <w:proofErr w:type="gramEnd"/>
    </w:p>
    <w:p w:rsidR="00170B5F" w:rsidRPr="003632A2" w:rsidRDefault="0077251E" w:rsidP="003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="00170B5F" w:rsidRPr="003632A2">
        <w:rPr>
          <w:rFonts w:ascii="Times New Roman" w:hAnsi="Times New Roman" w:cs="Times New Roman"/>
          <w:sz w:val="24"/>
          <w:szCs w:val="24"/>
        </w:rPr>
        <w:t>адания базового уровня включены в обязательную часть   работы</w:t>
      </w:r>
      <w:proofErr w:type="gramStart"/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и представляют собой 12 тестовых заданий с выбором ответа. Они проверяют знание и понимание со</w:t>
      </w:r>
      <w:r>
        <w:rPr>
          <w:rFonts w:ascii="Times New Roman" w:hAnsi="Times New Roman" w:cs="Times New Roman"/>
          <w:sz w:val="24"/>
          <w:szCs w:val="24"/>
        </w:rPr>
        <w:t>держания материала, изучаемого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года.  </w:t>
      </w:r>
    </w:p>
    <w:p w:rsidR="00170B5F" w:rsidRPr="003632A2" w:rsidRDefault="0077251E" w:rsidP="003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="00170B5F" w:rsidRPr="003632A2">
        <w:rPr>
          <w:rFonts w:ascii="Times New Roman" w:hAnsi="Times New Roman" w:cs="Times New Roman"/>
          <w:sz w:val="24"/>
          <w:szCs w:val="24"/>
        </w:rPr>
        <w:t>адания повышенного уровня  включены в основную часть</w:t>
      </w:r>
      <w:proofErr w:type="gramStart"/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70B5F" w:rsidRPr="003632A2">
        <w:rPr>
          <w:rFonts w:ascii="Times New Roman" w:hAnsi="Times New Roman" w:cs="Times New Roman"/>
          <w:sz w:val="24"/>
          <w:szCs w:val="24"/>
        </w:rPr>
        <w:t xml:space="preserve"> (задания </w:t>
      </w:r>
      <w:r w:rsidR="008909F6">
        <w:rPr>
          <w:rFonts w:ascii="Times New Roman" w:hAnsi="Times New Roman" w:cs="Times New Roman"/>
          <w:sz w:val="24"/>
          <w:szCs w:val="24"/>
        </w:rPr>
        <w:t>на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понятий и определений</w:t>
      </w:r>
      <w:r w:rsidR="00170B5F" w:rsidRPr="003632A2">
        <w:rPr>
          <w:rFonts w:ascii="Times New Roman" w:hAnsi="Times New Roman" w:cs="Times New Roman"/>
          <w:sz w:val="24"/>
          <w:szCs w:val="24"/>
        </w:rPr>
        <w:t>)</w:t>
      </w:r>
      <w:r w:rsidR="008909F6">
        <w:rPr>
          <w:rFonts w:ascii="Times New Roman" w:hAnsi="Times New Roman" w:cs="Times New Roman"/>
          <w:sz w:val="24"/>
          <w:szCs w:val="24"/>
        </w:rPr>
        <w:t xml:space="preserve"> </w:t>
      </w:r>
      <w:r w:rsidR="00170B5F" w:rsidRPr="003632A2">
        <w:rPr>
          <w:rFonts w:ascii="Times New Roman" w:hAnsi="Times New Roman" w:cs="Times New Roman"/>
          <w:sz w:val="24"/>
          <w:szCs w:val="24"/>
        </w:rPr>
        <w:t>и дополнительную часть С (</w:t>
      </w:r>
      <w:r>
        <w:rPr>
          <w:rFonts w:ascii="Times New Roman" w:hAnsi="Times New Roman" w:cs="Times New Roman"/>
          <w:sz w:val="24"/>
          <w:szCs w:val="24"/>
        </w:rPr>
        <w:t>практическое, творческое задание). Оно требует от учащихс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я умения </w:t>
      </w:r>
      <w:r w:rsidR="0077799B" w:rsidRPr="003632A2">
        <w:rPr>
          <w:rFonts w:ascii="Times New Roman" w:hAnsi="Times New Roman" w:cs="Times New Roman"/>
          <w:sz w:val="24"/>
          <w:szCs w:val="24"/>
        </w:rPr>
        <w:t>не только изобразить орнамент</w:t>
      </w:r>
      <w:r w:rsidR="008909F6">
        <w:rPr>
          <w:rFonts w:ascii="Times New Roman" w:hAnsi="Times New Roman" w:cs="Times New Roman"/>
          <w:sz w:val="24"/>
          <w:szCs w:val="24"/>
        </w:rPr>
        <w:t>, предмет</w:t>
      </w:r>
      <w:r w:rsidR="0077799B" w:rsidRPr="003632A2">
        <w:rPr>
          <w:rFonts w:ascii="Times New Roman" w:hAnsi="Times New Roman" w:cs="Times New Roman"/>
          <w:sz w:val="24"/>
          <w:szCs w:val="24"/>
        </w:rPr>
        <w:t>, но и объяснить имеющиеся в нем  символы и назначение.</w:t>
      </w:r>
    </w:p>
    <w:p w:rsidR="0077251E" w:rsidRDefault="0077251E" w:rsidP="003632A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70B5F" w:rsidRPr="0077251E" w:rsidRDefault="00170B5F" w:rsidP="00772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51E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3119"/>
      </w:tblGrid>
      <w:tr w:rsidR="00170B5F" w:rsidRPr="003632A2" w:rsidTr="00170B5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170B5F" w:rsidRPr="003632A2" w:rsidTr="00170B5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0B5F" w:rsidRPr="003632A2" w:rsidTr="00170B5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0B5F" w:rsidRPr="003632A2" w:rsidTr="00170B5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70B5F" w:rsidRPr="003632A2" w:rsidRDefault="00170B5F" w:rsidP="003632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B5F" w:rsidRPr="003632A2" w:rsidRDefault="00F74347" w:rsidP="003632A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>7</w:t>
      </w:r>
      <w:r w:rsidR="00170B5F" w:rsidRPr="003632A2">
        <w:rPr>
          <w:rFonts w:ascii="Times New Roman" w:hAnsi="Times New Roman" w:cs="Times New Roman"/>
          <w:b/>
          <w:sz w:val="24"/>
          <w:szCs w:val="24"/>
        </w:rPr>
        <w:t xml:space="preserve">. Время выполнения варианта </w:t>
      </w:r>
      <w:r w:rsidR="00166268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70B5F" w:rsidRPr="003632A2" w:rsidRDefault="00170B5F" w:rsidP="003632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166268">
        <w:rPr>
          <w:rFonts w:ascii="Times New Roman" w:hAnsi="Times New Roman" w:cs="Times New Roman"/>
          <w:sz w:val="24"/>
          <w:szCs w:val="24"/>
        </w:rPr>
        <w:t>итогов</w:t>
      </w:r>
      <w:r w:rsidRPr="003632A2">
        <w:rPr>
          <w:rFonts w:ascii="Times New Roman" w:hAnsi="Times New Roman" w:cs="Times New Roman"/>
          <w:sz w:val="24"/>
          <w:szCs w:val="24"/>
        </w:rPr>
        <w:t>о</w:t>
      </w:r>
      <w:r w:rsidR="0077251E">
        <w:rPr>
          <w:rFonts w:ascii="Times New Roman" w:hAnsi="Times New Roman" w:cs="Times New Roman"/>
          <w:sz w:val="24"/>
          <w:szCs w:val="24"/>
        </w:rPr>
        <w:t>й работы отводится 4</w:t>
      </w:r>
      <w:r w:rsidR="006D0A5E">
        <w:rPr>
          <w:rFonts w:ascii="Times New Roman" w:hAnsi="Times New Roman" w:cs="Times New Roman"/>
          <w:sz w:val="24"/>
          <w:szCs w:val="24"/>
        </w:rPr>
        <w:t>0</w:t>
      </w:r>
      <w:r w:rsidR="0077251E">
        <w:rPr>
          <w:rFonts w:ascii="Times New Roman" w:hAnsi="Times New Roman" w:cs="Times New Roman"/>
          <w:sz w:val="24"/>
          <w:szCs w:val="24"/>
        </w:rPr>
        <w:t xml:space="preserve"> (в течение одного урока)</w:t>
      </w:r>
    </w:p>
    <w:p w:rsidR="00F74347" w:rsidRPr="003632A2" w:rsidRDefault="00F74347" w:rsidP="003632A2">
      <w:pPr>
        <w:pStyle w:val="a5"/>
        <w:numPr>
          <w:ilvl w:val="0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>План варианта КИМ</w:t>
      </w:r>
    </w:p>
    <w:tbl>
      <w:tblPr>
        <w:tblW w:w="1051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684"/>
        <w:gridCol w:w="3351"/>
        <w:gridCol w:w="2013"/>
      </w:tblGrid>
      <w:tr w:rsidR="0087501C" w:rsidRPr="003632A2" w:rsidTr="0087501C">
        <w:trPr>
          <w:cantSplit/>
          <w:trHeight w:val="1393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A2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  <w:p w:rsidR="0087501C" w:rsidRPr="003632A2" w:rsidRDefault="0087501C" w:rsidP="003632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2A2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proofErr w:type="gramStart"/>
            <w:r w:rsidRPr="003632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7501C" w:rsidRPr="003632A2" w:rsidRDefault="0087501C" w:rsidP="003632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A2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A2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proofErr w:type="gramStart"/>
            <w:r w:rsidRPr="003632A2">
              <w:rPr>
                <w:rFonts w:ascii="Times New Roman" w:hAnsi="Times New Roman"/>
                <w:sz w:val="24"/>
                <w:szCs w:val="24"/>
              </w:rPr>
              <w:t>проверяемых</w:t>
            </w:r>
            <w:proofErr w:type="gramEnd"/>
          </w:p>
          <w:p w:rsidR="0087501C" w:rsidRPr="003632A2" w:rsidRDefault="0087501C" w:rsidP="003632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A2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01C" w:rsidRDefault="0087501C" w:rsidP="003632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2A2">
              <w:rPr>
                <w:rFonts w:ascii="Times New Roman" w:hAnsi="Times New Roman"/>
                <w:sz w:val="24"/>
                <w:szCs w:val="24"/>
              </w:rPr>
              <w:t>Уровень сложности задания</w:t>
            </w:r>
          </w:p>
          <w:p w:rsidR="0087501C" w:rsidRPr="003632A2" w:rsidRDefault="0087501C" w:rsidP="003632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 – базовый;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повышенный)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A2">
              <w:rPr>
                <w:rFonts w:ascii="Times New Roman" w:hAnsi="Times New Roman"/>
                <w:sz w:val="24"/>
                <w:szCs w:val="24"/>
              </w:rPr>
              <w:t xml:space="preserve">Макс. балл за </w:t>
            </w:r>
            <w:proofErr w:type="spellStart"/>
            <w:proofErr w:type="gramStart"/>
            <w:r w:rsidRPr="003632A2">
              <w:rPr>
                <w:rFonts w:ascii="Times New Roman" w:hAnsi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32A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632A2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87501C" w:rsidRPr="003632A2" w:rsidTr="0087501C">
        <w:trPr>
          <w:cantSplit/>
          <w:trHeight w:val="507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А-12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1,4,14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01C" w:rsidRPr="003632A2" w:rsidTr="0087501C">
        <w:trPr>
          <w:cantSplit/>
          <w:trHeight w:val="479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01C" w:rsidRPr="003632A2" w:rsidTr="00281B1F">
        <w:trPr>
          <w:cantSplit/>
          <w:trHeight w:val="1457"/>
        </w:trPr>
        <w:tc>
          <w:tcPr>
            <w:tcW w:w="24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501C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вариант: 2,9,11</w:t>
            </w:r>
          </w:p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вариант: </w:t>
            </w:r>
            <w:r w:rsidR="00527B73">
              <w:rPr>
                <w:rFonts w:ascii="Times New Roman" w:hAnsi="Times New Roman" w:cs="Times New Roman"/>
                <w:sz w:val="24"/>
                <w:szCs w:val="24"/>
              </w:rPr>
              <w:t>6,7,10,12,13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7501C" w:rsidRPr="003632A2" w:rsidRDefault="0087501C" w:rsidP="00363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4347" w:rsidRPr="003632A2" w:rsidRDefault="00F74347" w:rsidP="003632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B5F" w:rsidRPr="00DC5315" w:rsidRDefault="00DC5315" w:rsidP="00DC5315">
      <w:pPr>
        <w:pStyle w:val="a5"/>
        <w:numPr>
          <w:ilvl w:val="0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70B5F" w:rsidRPr="00DC5315">
        <w:rPr>
          <w:rFonts w:ascii="Times New Roman" w:hAnsi="Times New Roman" w:cs="Times New Roman"/>
          <w:b/>
          <w:sz w:val="24"/>
          <w:szCs w:val="24"/>
        </w:rPr>
        <w:t>атериалы и 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проведения итоговой контрольной работы</w:t>
      </w:r>
    </w:p>
    <w:p w:rsidR="00170B5F" w:rsidRPr="003632A2" w:rsidRDefault="00170B5F" w:rsidP="008909F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Дополнительные материалы и оборудование</w:t>
      </w:r>
      <w:r w:rsidR="0077799B" w:rsidRPr="00363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D0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бланк ответа, простой карандаш</w:t>
      </w:r>
      <w:r w:rsidR="00DC5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цветные карандаши, фломастеры, </w:t>
      </w:r>
      <w:r w:rsidR="0077799B" w:rsidRPr="00363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линейка, ластик</w:t>
      </w:r>
      <w:r w:rsidR="00527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лист А</w:t>
      </w:r>
      <w:proofErr w:type="gramStart"/>
      <w:r w:rsidR="00527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</w:p>
    <w:p w:rsidR="00170B5F" w:rsidRPr="003632A2" w:rsidRDefault="003632A2" w:rsidP="003632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0B5F" w:rsidRPr="003632A2">
        <w:rPr>
          <w:rFonts w:ascii="Times New Roman" w:hAnsi="Times New Roman" w:cs="Times New Roman"/>
          <w:b/>
          <w:sz w:val="24"/>
          <w:szCs w:val="24"/>
        </w:rPr>
        <w:t>.Условия проведения</w:t>
      </w:r>
    </w:p>
    <w:p w:rsidR="00DC5315" w:rsidRDefault="00DC5315" w:rsidP="00DC5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6268">
        <w:rPr>
          <w:rFonts w:ascii="Times New Roman" w:hAnsi="Times New Roman" w:cs="Times New Roman"/>
          <w:sz w:val="24"/>
          <w:szCs w:val="24"/>
        </w:rPr>
        <w:t>Работа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кабинете изобразительно искусства во время, отведенное графиком итоговых контрольных работ </w:t>
      </w:r>
      <w:r w:rsidR="00170B5F" w:rsidRPr="00363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B5F" w:rsidRPr="003632A2" w:rsidRDefault="00170B5F" w:rsidP="00DC531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t>При выполнении работы</w:t>
      </w:r>
      <w:r w:rsidR="00DC5315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3632A2">
        <w:rPr>
          <w:rFonts w:ascii="Times New Roman" w:hAnsi="Times New Roman" w:cs="Times New Roman"/>
          <w:sz w:val="24"/>
          <w:szCs w:val="24"/>
        </w:rPr>
        <w:t xml:space="preserve"> записывают ответы в бланк ответа со штампом школы.</w:t>
      </w:r>
    </w:p>
    <w:p w:rsidR="00DC5315" w:rsidRDefault="00DC5315" w:rsidP="003632A2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5F" w:rsidRPr="003632A2" w:rsidRDefault="003632A2" w:rsidP="003632A2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70B5F" w:rsidRPr="003632A2">
        <w:rPr>
          <w:rFonts w:ascii="Times New Roman" w:hAnsi="Times New Roman" w:cs="Times New Roman"/>
          <w:b/>
          <w:sz w:val="24"/>
          <w:szCs w:val="24"/>
        </w:rPr>
        <w:t>. Оценка выполнения отдельных заданий и работы в целом</w:t>
      </w:r>
    </w:p>
    <w:p w:rsidR="00170B5F" w:rsidRPr="003632A2" w:rsidRDefault="00170B5F" w:rsidP="003632A2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632A2">
        <w:rPr>
          <w:rFonts w:ascii="Times New Roman" w:hAnsi="Times New Roman" w:cs="Times New Roman"/>
          <w:sz w:val="24"/>
          <w:szCs w:val="24"/>
        </w:rPr>
        <w:t>За каждый верный ответ при выполнении заданий с выбором ответа основной части</w:t>
      </w:r>
      <w:proofErr w:type="gramStart"/>
      <w:r w:rsidRPr="003632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632A2">
        <w:rPr>
          <w:rFonts w:ascii="Times New Roman" w:hAnsi="Times New Roman" w:cs="Times New Roman"/>
          <w:sz w:val="24"/>
          <w:szCs w:val="24"/>
        </w:rPr>
        <w:t xml:space="preserve">  обучающийся получает 1 балл.</w:t>
      </w:r>
      <w:r w:rsidR="003632A2" w:rsidRPr="003632A2">
        <w:rPr>
          <w:rFonts w:ascii="Times New Roman" w:hAnsi="Times New Roman" w:cs="Times New Roman"/>
          <w:sz w:val="24"/>
          <w:szCs w:val="24"/>
        </w:rPr>
        <w:t xml:space="preserve"> Максима</w:t>
      </w:r>
      <w:r w:rsidR="00CE5F38">
        <w:rPr>
          <w:rFonts w:ascii="Times New Roman" w:hAnsi="Times New Roman" w:cs="Times New Roman"/>
          <w:sz w:val="24"/>
          <w:szCs w:val="24"/>
        </w:rPr>
        <w:t xml:space="preserve">льный балл за выполнение заданий </w:t>
      </w:r>
      <w:r w:rsidR="003632A2" w:rsidRPr="003632A2">
        <w:rPr>
          <w:rFonts w:ascii="Times New Roman" w:hAnsi="Times New Roman" w:cs="Times New Roman"/>
          <w:sz w:val="24"/>
          <w:szCs w:val="24"/>
        </w:rPr>
        <w:t>части</w:t>
      </w:r>
      <w:proofErr w:type="gramStart"/>
      <w:r w:rsidR="003632A2" w:rsidRPr="003632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632A2" w:rsidRPr="003632A2">
        <w:rPr>
          <w:rFonts w:ascii="Times New Roman" w:hAnsi="Times New Roman" w:cs="Times New Roman"/>
          <w:sz w:val="24"/>
          <w:szCs w:val="24"/>
        </w:rPr>
        <w:t xml:space="preserve"> составляет 12 баллов.</w:t>
      </w:r>
    </w:p>
    <w:p w:rsidR="003632A2" w:rsidRPr="003632A2" w:rsidRDefault="00170B5F" w:rsidP="008909F6">
      <w:pPr>
        <w:spacing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t xml:space="preserve">Оценка выполнения задания с кратким ответом (часть В) зависит от правильного установления соответствия </w:t>
      </w:r>
      <w:r w:rsidR="003632A2" w:rsidRPr="003632A2">
        <w:rPr>
          <w:rFonts w:ascii="Times New Roman" w:hAnsi="Times New Roman" w:cs="Times New Roman"/>
          <w:sz w:val="24"/>
          <w:szCs w:val="24"/>
        </w:rPr>
        <w:t xml:space="preserve">1 задания </w:t>
      </w:r>
      <w:r w:rsidRPr="003632A2">
        <w:rPr>
          <w:rFonts w:ascii="Times New Roman" w:hAnsi="Times New Roman" w:cs="Times New Roman"/>
          <w:sz w:val="24"/>
          <w:szCs w:val="24"/>
        </w:rPr>
        <w:t>(</w:t>
      </w:r>
      <w:r w:rsidR="003632A2" w:rsidRPr="003632A2">
        <w:rPr>
          <w:rFonts w:ascii="Times New Roman" w:hAnsi="Times New Roman" w:cs="Times New Roman"/>
          <w:sz w:val="24"/>
          <w:szCs w:val="24"/>
        </w:rPr>
        <w:t>3</w:t>
      </w:r>
      <w:r w:rsidRPr="003632A2">
        <w:rPr>
          <w:rFonts w:ascii="Times New Roman" w:hAnsi="Times New Roman" w:cs="Times New Roman"/>
          <w:sz w:val="24"/>
          <w:szCs w:val="24"/>
        </w:rPr>
        <w:t xml:space="preserve"> балл</w:t>
      </w:r>
      <w:r w:rsidR="003632A2" w:rsidRPr="003632A2">
        <w:rPr>
          <w:rFonts w:ascii="Times New Roman" w:hAnsi="Times New Roman" w:cs="Times New Roman"/>
          <w:sz w:val="24"/>
          <w:szCs w:val="24"/>
        </w:rPr>
        <w:t>а</w:t>
      </w:r>
      <w:r w:rsidRPr="003632A2">
        <w:rPr>
          <w:rFonts w:ascii="Times New Roman" w:hAnsi="Times New Roman" w:cs="Times New Roman"/>
          <w:sz w:val="24"/>
          <w:szCs w:val="24"/>
        </w:rPr>
        <w:t xml:space="preserve">) и </w:t>
      </w:r>
      <w:r w:rsidR="003632A2" w:rsidRPr="003632A2">
        <w:rPr>
          <w:rFonts w:ascii="Times New Roman" w:hAnsi="Times New Roman" w:cs="Times New Roman"/>
          <w:sz w:val="24"/>
          <w:szCs w:val="24"/>
        </w:rPr>
        <w:t>2 задания</w:t>
      </w:r>
      <w:r w:rsidRPr="003632A2">
        <w:rPr>
          <w:rFonts w:ascii="Times New Roman" w:hAnsi="Times New Roman" w:cs="Times New Roman"/>
          <w:sz w:val="24"/>
          <w:szCs w:val="24"/>
        </w:rPr>
        <w:t xml:space="preserve"> (</w:t>
      </w:r>
      <w:r w:rsidR="003632A2" w:rsidRPr="003632A2">
        <w:rPr>
          <w:rFonts w:ascii="Times New Roman" w:hAnsi="Times New Roman" w:cs="Times New Roman"/>
          <w:sz w:val="24"/>
          <w:szCs w:val="24"/>
        </w:rPr>
        <w:t>5</w:t>
      </w:r>
      <w:r w:rsidRPr="003632A2">
        <w:rPr>
          <w:rFonts w:ascii="Times New Roman" w:hAnsi="Times New Roman" w:cs="Times New Roman"/>
          <w:sz w:val="24"/>
          <w:szCs w:val="24"/>
        </w:rPr>
        <w:t xml:space="preserve"> балл</w:t>
      </w:r>
      <w:r w:rsidR="003632A2" w:rsidRPr="003632A2">
        <w:rPr>
          <w:rFonts w:ascii="Times New Roman" w:hAnsi="Times New Roman" w:cs="Times New Roman"/>
          <w:sz w:val="24"/>
          <w:szCs w:val="24"/>
        </w:rPr>
        <w:t>ов</w:t>
      </w:r>
      <w:r w:rsidRPr="003632A2">
        <w:rPr>
          <w:rFonts w:ascii="Times New Roman" w:hAnsi="Times New Roman" w:cs="Times New Roman"/>
          <w:sz w:val="24"/>
          <w:szCs w:val="24"/>
        </w:rPr>
        <w:t>)</w:t>
      </w:r>
      <w:r w:rsidR="003632A2" w:rsidRPr="003632A2">
        <w:rPr>
          <w:rFonts w:ascii="Times New Roman" w:hAnsi="Times New Roman" w:cs="Times New Roman"/>
          <w:sz w:val="24"/>
          <w:szCs w:val="24"/>
        </w:rPr>
        <w:t xml:space="preserve"> - по одному баллу за каждое верное соответствие</w:t>
      </w:r>
      <w:r w:rsidRPr="003632A2">
        <w:rPr>
          <w:rFonts w:ascii="Times New Roman" w:hAnsi="Times New Roman" w:cs="Times New Roman"/>
          <w:sz w:val="24"/>
          <w:szCs w:val="24"/>
        </w:rPr>
        <w:t xml:space="preserve">. </w:t>
      </w:r>
      <w:r w:rsidR="003632A2" w:rsidRPr="003632A2">
        <w:rPr>
          <w:rFonts w:ascii="Times New Roman" w:hAnsi="Times New Roman" w:cs="Times New Roman"/>
          <w:sz w:val="24"/>
          <w:szCs w:val="24"/>
        </w:rPr>
        <w:t>Максимальный балл за выполнение задания   части</w:t>
      </w:r>
      <w:proofErr w:type="gramStart"/>
      <w:r w:rsidR="003632A2" w:rsidRPr="003632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632A2" w:rsidRPr="003632A2">
        <w:rPr>
          <w:rFonts w:ascii="Times New Roman" w:hAnsi="Times New Roman" w:cs="Times New Roman"/>
          <w:sz w:val="24"/>
          <w:szCs w:val="24"/>
        </w:rPr>
        <w:t xml:space="preserve"> составляет 8 баллов.</w:t>
      </w:r>
    </w:p>
    <w:p w:rsidR="00170B5F" w:rsidRPr="003632A2" w:rsidRDefault="00170B5F" w:rsidP="003632A2">
      <w:pPr>
        <w:spacing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t>Задание дополнительной части</w:t>
      </w:r>
      <w:proofErr w:type="gramStart"/>
      <w:r w:rsidRPr="003632A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632A2" w:rsidRPr="003632A2">
        <w:rPr>
          <w:rFonts w:ascii="Times New Roman" w:hAnsi="Times New Roman" w:cs="Times New Roman"/>
          <w:sz w:val="24"/>
          <w:szCs w:val="24"/>
        </w:rPr>
        <w:t xml:space="preserve"> (выбор одного из трех предложенных вариантов заданий)</w:t>
      </w:r>
      <w:r w:rsidRPr="003632A2">
        <w:rPr>
          <w:rFonts w:ascii="Times New Roman" w:hAnsi="Times New Roman" w:cs="Times New Roman"/>
          <w:sz w:val="24"/>
          <w:szCs w:val="24"/>
        </w:rPr>
        <w:t xml:space="preserve"> с </w:t>
      </w:r>
      <w:r w:rsidR="00DC5315">
        <w:rPr>
          <w:rFonts w:ascii="Times New Roman" w:hAnsi="Times New Roman" w:cs="Times New Roman"/>
          <w:sz w:val="24"/>
          <w:szCs w:val="24"/>
        </w:rPr>
        <w:t xml:space="preserve">практическим </w:t>
      </w:r>
      <w:r w:rsidR="00FD1C7E" w:rsidRPr="003632A2">
        <w:rPr>
          <w:rFonts w:ascii="Times New Roman" w:hAnsi="Times New Roman" w:cs="Times New Roman"/>
          <w:sz w:val="24"/>
          <w:szCs w:val="24"/>
        </w:rPr>
        <w:t>заданием творческого характера</w:t>
      </w:r>
      <w:r w:rsidRPr="003632A2">
        <w:rPr>
          <w:rFonts w:ascii="Times New Roman" w:hAnsi="Times New Roman" w:cs="Times New Roman"/>
          <w:sz w:val="24"/>
          <w:szCs w:val="24"/>
        </w:rPr>
        <w:t xml:space="preserve"> оценивается по пяти критериям: </w:t>
      </w:r>
    </w:p>
    <w:p w:rsidR="00527B73" w:rsidRPr="00527B73" w:rsidRDefault="003632A2" w:rsidP="00527B73">
      <w:pPr>
        <w:spacing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t>1 вариант:</w:t>
      </w:r>
    </w:p>
    <w:p w:rsidR="00527B73" w:rsidRDefault="00527B73" w:rsidP="00527B7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оценивании учитывается:</w:t>
      </w:r>
    </w:p>
    <w:p w:rsidR="00527B73" w:rsidRPr="00527B73" w:rsidRDefault="00527B73" w:rsidP="00527B73">
      <w:pPr>
        <w:pStyle w:val="a5"/>
        <w:numPr>
          <w:ilvl w:val="1"/>
          <w:numId w:val="12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Оригинальность идеи</w:t>
      </w:r>
    </w:p>
    <w:p w:rsidR="00527B73" w:rsidRPr="00527B73" w:rsidRDefault="00527B73" w:rsidP="00527B73">
      <w:pPr>
        <w:pStyle w:val="a5"/>
        <w:numPr>
          <w:ilvl w:val="1"/>
          <w:numId w:val="12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Гармоничный подбор цвета</w:t>
      </w:r>
    </w:p>
    <w:p w:rsidR="00527B73" w:rsidRPr="00527B73" w:rsidRDefault="00527B73" w:rsidP="00527B73">
      <w:pPr>
        <w:pStyle w:val="a5"/>
        <w:numPr>
          <w:ilvl w:val="1"/>
          <w:numId w:val="12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Выполнение работы в едином стиле</w:t>
      </w:r>
    </w:p>
    <w:p w:rsidR="00527B73" w:rsidRPr="00527B73" w:rsidRDefault="00527B73" w:rsidP="00527B73">
      <w:pPr>
        <w:pStyle w:val="a5"/>
        <w:numPr>
          <w:ilvl w:val="1"/>
          <w:numId w:val="12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Передача характера героя костюма через характер линий, цветовую гамму, фактуру материала</w:t>
      </w:r>
    </w:p>
    <w:p w:rsidR="00527B73" w:rsidRPr="00527B73" w:rsidRDefault="00527B73" w:rsidP="00527B73">
      <w:pPr>
        <w:pStyle w:val="a5"/>
        <w:numPr>
          <w:ilvl w:val="1"/>
          <w:numId w:val="12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Грамотная защита своего эскиза в 2-3 предложениях</w:t>
      </w:r>
    </w:p>
    <w:p w:rsidR="00527B73" w:rsidRDefault="00527B73" w:rsidP="00527B7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7B73" w:rsidRPr="00527B73" w:rsidRDefault="00527B73" w:rsidP="00527B73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73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вариант:</w:t>
      </w:r>
    </w:p>
    <w:p w:rsidR="00527B73" w:rsidRPr="00527B73" w:rsidRDefault="00527B73" w:rsidP="00527B73">
      <w:pPr>
        <w:pStyle w:val="a5"/>
        <w:numPr>
          <w:ilvl w:val="2"/>
          <w:numId w:val="12"/>
        </w:numPr>
        <w:tabs>
          <w:tab w:val="clear" w:pos="2160"/>
          <w:tab w:val="num" w:pos="1134"/>
        </w:tabs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27B73">
        <w:rPr>
          <w:rFonts w:ascii="Times New Roman" w:hAnsi="Times New Roman" w:cs="Times New Roman"/>
          <w:sz w:val="24"/>
          <w:szCs w:val="24"/>
        </w:rPr>
        <w:t>Правильное применение правил композиции: гармонии, ритма, единства целого и др.</w:t>
      </w:r>
    </w:p>
    <w:p w:rsidR="00527B73" w:rsidRPr="00527B73" w:rsidRDefault="00527B73" w:rsidP="00527B73">
      <w:pPr>
        <w:pStyle w:val="a5"/>
        <w:numPr>
          <w:ilvl w:val="2"/>
          <w:numId w:val="12"/>
        </w:numPr>
        <w:tabs>
          <w:tab w:val="clear" w:pos="2160"/>
          <w:tab w:val="num" w:pos="1985"/>
        </w:tabs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27B73">
        <w:rPr>
          <w:rFonts w:ascii="Times New Roman" w:hAnsi="Times New Roman" w:cs="Times New Roman"/>
          <w:sz w:val="24"/>
          <w:szCs w:val="24"/>
        </w:rPr>
        <w:t>Цветовая гармония работы</w:t>
      </w:r>
    </w:p>
    <w:p w:rsidR="00527B73" w:rsidRPr="00527B73" w:rsidRDefault="00527B73" w:rsidP="00527B73">
      <w:pPr>
        <w:pStyle w:val="a5"/>
        <w:numPr>
          <w:ilvl w:val="2"/>
          <w:numId w:val="12"/>
        </w:numPr>
        <w:tabs>
          <w:tab w:val="clear" w:pos="2160"/>
        </w:tabs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27B73">
        <w:rPr>
          <w:rFonts w:ascii="Times New Roman" w:hAnsi="Times New Roman" w:cs="Times New Roman"/>
          <w:sz w:val="24"/>
          <w:szCs w:val="24"/>
        </w:rPr>
        <w:t>Использование в наброске архитектурных элементов одного стиля</w:t>
      </w:r>
    </w:p>
    <w:p w:rsidR="00527B73" w:rsidRPr="00527B73" w:rsidRDefault="00527B73" w:rsidP="00527B73">
      <w:pPr>
        <w:pStyle w:val="a5"/>
        <w:numPr>
          <w:ilvl w:val="2"/>
          <w:numId w:val="12"/>
        </w:numPr>
        <w:tabs>
          <w:tab w:val="clear" w:pos="2160"/>
          <w:tab w:val="num" w:pos="1418"/>
        </w:tabs>
        <w:spacing w:after="0" w:line="240" w:lineRule="auto"/>
        <w:ind w:hanging="1026"/>
        <w:rPr>
          <w:rFonts w:ascii="Times New Roman" w:hAnsi="Times New Roman" w:cs="Times New Roman"/>
          <w:sz w:val="24"/>
          <w:szCs w:val="24"/>
        </w:rPr>
      </w:pPr>
      <w:r w:rsidRPr="00527B73">
        <w:rPr>
          <w:rFonts w:ascii="Times New Roman" w:hAnsi="Times New Roman" w:cs="Times New Roman"/>
          <w:sz w:val="24"/>
          <w:szCs w:val="24"/>
        </w:rPr>
        <w:t>Передача в наброске неповторимого образа данного фрагмента сада</w:t>
      </w:r>
    </w:p>
    <w:p w:rsidR="00527B73" w:rsidRPr="00527B73" w:rsidRDefault="00527B73" w:rsidP="00527B73">
      <w:pPr>
        <w:pStyle w:val="a5"/>
        <w:numPr>
          <w:ilvl w:val="2"/>
          <w:numId w:val="12"/>
        </w:numPr>
        <w:tabs>
          <w:tab w:val="clear" w:pos="2160"/>
          <w:tab w:val="num" w:pos="1418"/>
        </w:tabs>
        <w:spacing w:after="0" w:line="240" w:lineRule="auto"/>
        <w:ind w:hanging="1026"/>
        <w:rPr>
          <w:rFonts w:ascii="Times New Roman" w:hAnsi="Times New Roman" w:cs="Times New Roman"/>
          <w:sz w:val="24"/>
          <w:szCs w:val="24"/>
        </w:rPr>
      </w:pPr>
      <w:r w:rsidRPr="00527B73">
        <w:rPr>
          <w:rFonts w:ascii="Times New Roman" w:hAnsi="Times New Roman" w:cs="Times New Roman"/>
          <w:sz w:val="24"/>
          <w:szCs w:val="24"/>
        </w:rPr>
        <w:t>Оригинальность и практичность идеи</w:t>
      </w:r>
    </w:p>
    <w:p w:rsidR="003632A2" w:rsidRPr="003632A2" w:rsidRDefault="003632A2" w:rsidP="003632A2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170B5F" w:rsidRPr="003632A2" w:rsidRDefault="00170B5F" w:rsidP="003632A2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sz w:val="24"/>
          <w:szCs w:val="24"/>
        </w:rPr>
        <w:t>Максимальный балл за выполнение задания   части</w:t>
      </w:r>
      <w:proofErr w:type="gramStart"/>
      <w:r w:rsidR="003632A2" w:rsidRPr="003632A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632A2">
        <w:rPr>
          <w:rFonts w:ascii="Times New Roman" w:hAnsi="Times New Roman" w:cs="Times New Roman"/>
          <w:sz w:val="24"/>
          <w:szCs w:val="24"/>
        </w:rPr>
        <w:t xml:space="preserve"> составляет 5 баллов.</w:t>
      </w:r>
    </w:p>
    <w:p w:rsidR="00170B5F" w:rsidRPr="003632A2" w:rsidRDefault="00170B5F" w:rsidP="003632A2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2A2">
        <w:rPr>
          <w:rFonts w:ascii="Times New Roman" w:eastAsia="Calibri" w:hAnsi="Times New Roman" w:cs="Times New Roman"/>
          <w:sz w:val="24"/>
          <w:szCs w:val="24"/>
        </w:rPr>
        <w:tab/>
        <w:t>Выполнение обучающимися работы в целом определяется суммарным баллом, полученным ими по результатам выполнения всех заданий работы. Максимальный балл за выполнение всей работы – 25 баллов, за задания базового уровня сложности – 12 баллов, повышенного уровня – 13 баллов.</w:t>
      </w:r>
    </w:p>
    <w:p w:rsidR="003632A2" w:rsidRPr="003632A2" w:rsidRDefault="003632A2" w:rsidP="003632A2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2A2">
        <w:rPr>
          <w:rFonts w:ascii="Times New Roman" w:hAnsi="Times New Roman" w:cs="Times New Roman"/>
          <w:b/>
          <w:sz w:val="24"/>
          <w:szCs w:val="24"/>
        </w:rPr>
        <w:t xml:space="preserve">Схема перевода суммарного первичного балла за выполнение всех заданий </w:t>
      </w:r>
      <w:r w:rsidR="00166268">
        <w:rPr>
          <w:rFonts w:ascii="Times New Roman" w:hAnsi="Times New Roman" w:cs="Times New Roman"/>
          <w:b/>
          <w:sz w:val="24"/>
          <w:szCs w:val="24"/>
        </w:rPr>
        <w:t>итогов</w:t>
      </w:r>
      <w:r w:rsidRPr="003632A2">
        <w:rPr>
          <w:rFonts w:ascii="Times New Roman" w:hAnsi="Times New Roman" w:cs="Times New Roman"/>
          <w:b/>
          <w:sz w:val="24"/>
          <w:szCs w:val="24"/>
        </w:rPr>
        <w:t>ой работы в отметку по пятибалльной шкале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2140"/>
        <w:gridCol w:w="2126"/>
        <w:gridCol w:w="1985"/>
        <w:gridCol w:w="1984"/>
      </w:tblGrid>
      <w:tr w:rsidR="00170B5F" w:rsidRPr="003632A2" w:rsidTr="00170B5F"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16- 22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>23 - 25</w:t>
            </w:r>
          </w:p>
        </w:tc>
      </w:tr>
      <w:tr w:rsidR="00170B5F" w:rsidRPr="003632A2" w:rsidTr="00170B5F"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5F" w:rsidRPr="003632A2" w:rsidRDefault="00170B5F" w:rsidP="003632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2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170B5F" w:rsidRPr="003632A2" w:rsidRDefault="00170B5F" w:rsidP="00363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B5F" w:rsidRPr="003632A2" w:rsidRDefault="00170B5F" w:rsidP="00363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B5F" w:rsidRPr="003632A2" w:rsidRDefault="00170B5F" w:rsidP="00363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857" w:rsidRPr="003632A2" w:rsidRDefault="00856857" w:rsidP="00363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6857" w:rsidRPr="003632A2" w:rsidSect="002D32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E5B"/>
    <w:multiLevelType w:val="hybridMultilevel"/>
    <w:tmpl w:val="F57C46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43B0"/>
    <w:multiLevelType w:val="hybridMultilevel"/>
    <w:tmpl w:val="07C2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40D8"/>
    <w:multiLevelType w:val="hybridMultilevel"/>
    <w:tmpl w:val="9F62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1506"/>
    <w:multiLevelType w:val="hybridMultilevel"/>
    <w:tmpl w:val="89BA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1DCA"/>
    <w:multiLevelType w:val="hybridMultilevel"/>
    <w:tmpl w:val="1EC026BE"/>
    <w:lvl w:ilvl="0" w:tplc="6D7EE5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B4B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393C"/>
    <w:multiLevelType w:val="hybridMultilevel"/>
    <w:tmpl w:val="F6F227B4"/>
    <w:lvl w:ilvl="0" w:tplc="6D7EE5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B4B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50F23"/>
    <w:multiLevelType w:val="hybridMultilevel"/>
    <w:tmpl w:val="FD4256C0"/>
    <w:lvl w:ilvl="0" w:tplc="F066FA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547E03"/>
    <w:multiLevelType w:val="hybridMultilevel"/>
    <w:tmpl w:val="5EBE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E7829"/>
    <w:multiLevelType w:val="hybridMultilevel"/>
    <w:tmpl w:val="10AE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9567F"/>
    <w:multiLevelType w:val="hybridMultilevel"/>
    <w:tmpl w:val="3294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E76DF"/>
    <w:multiLevelType w:val="hybridMultilevel"/>
    <w:tmpl w:val="1D94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D20B4"/>
    <w:multiLevelType w:val="hybridMultilevel"/>
    <w:tmpl w:val="7D2C6DFA"/>
    <w:lvl w:ilvl="0" w:tplc="A93AB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effect w:val="none"/>
      </w:rPr>
    </w:lvl>
    <w:lvl w:ilvl="1" w:tplc="8FCE59F0">
      <w:start w:val="1"/>
      <w:numFmt w:val="decimal"/>
      <w:lvlText w:val="%2."/>
      <w:lvlJc w:val="left"/>
      <w:pPr>
        <w:ind w:left="0" w:firstLine="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E11284"/>
    <w:multiLevelType w:val="hybridMultilevel"/>
    <w:tmpl w:val="57FCF8F0"/>
    <w:lvl w:ilvl="0" w:tplc="CE589630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C1624"/>
    <w:multiLevelType w:val="hybridMultilevel"/>
    <w:tmpl w:val="E8E413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E0B5F"/>
    <w:multiLevelType w:val="hybridMultilevel"/>
    <w:tmpl w:val="294A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A74E82"/>
    <w:multiLevelType w:val="hybridMultilevel"/>
    <w:tmpl w:val="1DCA1EF2"/>
    <w:lvl w:ilvl="0" w:tplc="07EA09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212E2"/>
    <w:multiLevelType w:val="hybridMultilevel"/>
    <w:tmpl w:val="71E60F8C"/>
    <w:lvl w:ilvl="0" w:tplc="3A7C0C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63570D2"/>
    <w:multiLevelType w:val="hybridMultilevel"/>
    <w:tmpl w:val="AC5A7F6A"/>
    <w:lvl w:ilvl="0" w:tplc="CB6A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610856"/>
    <w:multiLevelType w:val="hybridMultilevel"/>
    <w:tmpl w:val="12D8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3140F"/>
    <w:multiLevelType w:val="hybridMultilevel"/>
    <w:tmpl w:val="7A86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00D2E"/>
    <w:multiLevelType w:val="hybridMultilevel"/>
    <w:tmpl w:val="7DC0D2CA"/>
    <w:lvl w:ilvl="0" w:tplc="6D7EE5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B4B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F4753"/>
    <w:multiLevelType w:val="hybridMultilevel"/>
    <w:tmpl w:val="CF8E1E9C"/>
    <w:lvl w:ilvl="0" w:tplc="A2C4C8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E7C53"/>
    <w:multiLevelType w:val="hybridMultilevel"/>
    <w:tmpl w:val="9F62F4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22371"/>
    <w:multiLevelType w:val="hybridMultilevel"/>
    <w:tmpl w:val="6234D4AA"/>
    <w:lvl w:ilvl="0" w:tplc="07EA09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83F9F"/>
    <w:multiLevelType w:val="hybridMultilevel"/>
    <w:tmpl w:val="AC5A7F6A"/>
    <w:lvl w:ilvl="0" w:tplc="CB6A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7B3CDF"/>
    <w:multiLevelType w:val="hybridMultilevel"/>
    <w:tmpl w:val="C308B3C2"/>
    <w:lvl w:ilvl="0" w:tplc="18887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17023AB"/>
    <w:multiLevelType w:val="hybridMultilevel"/>
    <w:tmpl w:val="B6347974"/>
    <w:lvl w:ilvl="0" w:tplc="9822B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9629A"/>
    <w:multiLevelType w:val="hybridMultilevel"/>
    <w:tmpl w:val="AC96A1DE"/>
    <w:lvl w:ilvl="0" w:tplc="30EA029E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CF06805"/>
    <w:multiLevelType w:val="hybridMultilevel"/>
    <w:tmpl w:val="B86C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71478"/>
    <w:multiLevelType w:val="hybridMultilevel"/>
    <w:tmpl w:val="0128C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66060"/>
    <w:multiLevelType w:val="hybridMultilevel"/>
    <w:tmpl w:val="7D92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29"/>
  </w:num>
  <w:num w:numId="8">
    <w:abstractNumId w:val="25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8"/>
  </w:num>
  <w:num w:numId="15">
    <w:abstractNumId w:val="22"/>
  </w:num>
  <w:num w:numId="16">
    <w:abstractNumId w:val="2"/>
  </w:num>
  <w:num w:numId="17">
    <w:abstractNumId w:val="1"/>
  </w:num>
  <w:num w:numId="18">
    <w:abstractNumId w:val="17"/>
  </w:num>
  <w:num w:numId="19">
    <w:abstractNumId w:val="5"/>
  </w:num>
  <w:num w:numId="20">
    <w:abstractNumId w:val="23"/>
  </w:num>
  <w:num w:numId="21">
    <w:abstractNumId w:val="15"/>
  </w:num>
  <w:num w:numId="22">
    <w:abstractNumId w:val="24"/>
  </w:num>
  <w:num w:numId="23">
    <w:abstractNumId w:val="16"/>
  </w:num>
  <w:num w:numId="24">
    <w:abstractNumId w:val="3"/>
  </w:num>
  <w:num w:numId="25">
    <w:abstractNumId w:val="27"/>
  </w:num>
  <w:num w:numId="26">
    <w:abstractNumId w:val="6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B5F"/>
    <w:rsid w:val="00022148"/>
    <w:rsid w:val="0008291F"/>
    <w:rsid w:val="0008594B"/>
    <w:rsid w:val="000B572A"/>
    <w:rsid w:val="000E43B6"/>
    <w:rsid w:val="001274F8"/>
    <w:rsid w:val="00166268"/>
    <w:rsid w:val="00170B5F"/>
    <w:rsid w:val="001A31F9"/>
    <w:rsid w:val="00236A41"/>
    <w:rsid w:val="0024322D"/>
    <w:rsid w:val="00291941"/>
    <w:rsid w:val="002D3287"/>
    <w:rsid w:val="002D4B32"/>
    <w:rsid w:val="003044BD"/>
    <w:rsid w:val="003632A2"/>
    <w:rsid w:val="003B0298"/>
    <w:rsid w:val="003E0B13"/>
    <w:rsid w:val="003F7903"/>
    <w:rsid w:val="0040452E"/>
    <w:rsid w:val="004562C3"/>
    <w:rsid w:val="00463D55"/>
    <w:rsid w:val="004C1DA4"/>
    <w:rsid w:val="00527B73"/>
    <w:rsid w:val="0055268E"/>
    <w:rsid w:val="005C4335"/>
    <w:rsid w:val="006051DB"/>
    <w:rsid w:val="00622656"/>
    <w:rsid w:val="00670142"/>
    <w:rsid w:val="006D0A5E"/>
    <w:rsid w:val="007432D0"/>
    <w:rsid w:val="00750A8F"/>
    <w:rsid w:val="0077251E"/>
    <w:rsid w:val="0077799B"/>
    <w:rsid w:val="00785555"/>
    <w:rsid w:val="0080285E"/>
    <w:rsid w:val="00856857"/>
    <w:rsid w:val="0087501C"/>
    <w:rsid w:val="008909F6"/>
    <w:rsid w:val="009A0902"/>
    <w:rsid w:val="00A351F0"/>
    <w:rsid w:val="00A87E73"/>
    <w:rsid w:val="00AD29DC"/>
    <w:rsid w:val="00AF7D3F"/>
    <w:rsid w:val="00B02F0D"/>
    <w:rsid w:val="00B1513A"/>
    <w:rsid w:val="00B80267"/>
    <w:rsid w:val="00B96D4B"/>
    <w:rsid w:val="00BD691D"/>
    <w:rsid w:val="00BE22EB"/>
    <w:rsid w:val="00C638FB"/>
    <w:rsid w:val="00C7653E"/>
    <w:rsid w:val="00CA24A3"/>
    <w:rsid w:val="00CE5F38"/>
    <w:rsid w:val="00D6016D"/>
    <w:rsid w:val="00DC5315"/>
    <w:rsid w:val="00E70026"/>
    <w:rsid w:val="00E75032"/>
    <w:rsid w:val="00E8172E"/>
    <w:rsid w:val="00E9667E"/>
    <w:rsid w:val="00F42522"/>
    <w:rsid w:val="00F63410"/>
    <w:rsid w:val="00F7149B"/>
    <w:rsid w:val="00F74347"/>
    <w:rsid w:val="00FA2EE9"/>
    <w:rsid w:val="00F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0B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99"/>
    <w:qFormat/>
    <w:rsid w:val="00170B5F"/>
    <w:pPr>
      <w:ind w:left="720"/>
      <w:contextualSpacing/>
    </w:pPr>
  </w:style>
  <w:style w:type="character" w:customStyle="1" w:styleId="apple-converted-space">
    <w:name w:val="apple-converted-space"/>
    <w:basedOn w:val="a0"/>
    <w:rsid w:val="00170B5F"/>
  </w:style>
  <w:style w:type="table" w:styleId="a7">
    <w:name w:val="Table Grid"/>
    <w:basedOn w:val="a1"/>
    <w:uiPriority w:val="59"/>
    <w:rsid w:val="0017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555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456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Мильчева О.Н.</dc:creator>
  <cp:lastModifiedBy>Пользователь</cp:lastModifiedBy>
  <cp:revision>24</cp:revision>
  <cp:lastPrinted>2016-11-01T18:26:00Z</cp:lastPrinted>
  <dcterms:created xsi:type="dcterms:W3CDTF">2016-03-07T02:35:00Z</dcterms:created>
  <dcterms:modified xsi:type="dcterms:W3CDTF">2021-03-13T14:59:00Z</dcterms:modified>
</cp:coreProperties>
</file>