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26" w:rsidRPr="00F06726" w:rsidRDefault="00FF7C67" w:rsidP="00F0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8647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4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6726" w:rsidRPr="00F06726" w:rsidRDefault="00F06726" w:rsidP="00F0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26" w:rsidRPr="00F06726" w:rsidRDefault="00F06726" w:rsidP="00F0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26" w:rsidRPr="00F06726" w:rsidRDefault="00F06726" w:rsidP="00F0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26" w:rsidRPr="00F06726" w:rsidRDefault="00F06726" w:rsidP="00F0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26" w:rsidRDefault="00F06726" w:rsidP="00F0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26" w:rsidRDefault="00F06726" w:rsidP="00F0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26" w:rsidRPr="00F06726" w:rsidRDefault="00F06726" w:rsidP="00F0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75" w:rsidRPr="00F06726" w:rsidRDefault="002D0275" w:rsidP="00F06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26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2D0275" w:rsidRPr="00F06726" w:rsidRDefault="002D0275" w:rsidP="00F06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726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для 4 класса разработана на основании:</w:t>
      </w:r>
    </w:p>
    <w:p w:rsidR="002D0275" w:rsidRPr="00F06726" w:rsidRDefault="002D0275" w:rsidP="00F06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726">
        <w:rPr>
          <w:rFonts w:ascii="Times New Roman" w:hAnsi="Times New Roman" w:cs="Times New Roman"/>
          <w:sz w:val="24"/>
          <w:szCs w:val="24"/>
        </w:rPr>
        <w:t>-федерального государственного образовательного стандарта начального общего образования второго поколения;</w:t>
      </w:r>
    </w:p>
    <w:p w:rsidR="002D0275" w:rsidRPr="00F06726" w:rsidRDefault="002D0275" w:rsidP="00F06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726">
        <w:rPr>
          <w:rFonts w:ascii="Times New Roman" w:hAnsi="Times New Roman" w:cs="Times New Roman"/>
          <w:sz w:val="24"/>
          <w:szCs w:val="24"/>
        </w:rPr>
        <w:t xml:space="preserve">-на основе авторской программы  под редакцией </w:t>
      </w:r>
      <w:r w:rsidRPr="00F06726">
        <w:rPr>
          <w:rFonts w:ascii="Times New Roman" w:hAnsi="Times New Roman" w:cs="Times New Roman"/>
          <w:color w:val="000000"/>
          <w:sz w:val="24"/>
          <w:szCs w:val="24"/>
        </w:rPr>
        <w:t>Б.М.Неменского</w:t>
      </w:r>
      <w:r w:rsidRPr="00F06726">
        <w:rPr>
          <w:rFonts w:ascii="Times New Roman" w:hAnsi="Times New Roman" w:cs="Times New Roman"/>
          <w:sz w:val="24"/>
          <w:szCs w:val="24"/>
          <w:shd w:val="clear" w:color="auto" w:fill="FFFFFF"/>
        </w:rPr>
        <w:t>, приведённой в соответствие с требованиями Федерального компонента государственного стандарта начального образования;</w:t>
      </w:r>
    </w:p>
    <w:p w:rsidR="002D0275" w:rsidRPr="00F06726" w:rsidRDefault="002D0275" w:rsidP="00F06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726">
        <w:rPr>
          <w:rFonts w:ascii="Times New Roman" w:hAnsi="Times New Roman" w:cs="Times New Roman"/>
          <w:sz w:val="24"/>
          <w:szCs w:val="24"/>
        </w:rPr>
        <w:t>-ООП НОО МБОУ «Новомарьясовская СОШ-И»</w:t>
      </w:r>
    </w:p>
    <w:p w:rsidR="002D0275" w:rsidRPr="00F06726" w:rsidRDefault="002D0275" w:rsidP="00F0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26">
        <w:rPr>
          <w:rFonts w:ascii="Times New Roman" w:hAnsi="Times New Roman" w:cs="Times New Roman"/>
          <w:sz w:val="24"/>
          <w:szCs w:val="24"/>
        </w:rPr>
        <w:t xml:space="preserve">Предмет «Изобразительное искусство»» входит в образовательную область « Искусство»  </w:t>
      </w:r>
    </w:p>
    <w:p w:rsidR="002D0275" w:rsidRPr="00F06726" w:rsidRDefault="002D0275" w:rsidP="00F067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26">
        <w:rPr>
          <w:rFonts w:ascii="Times New Roman" w:hAnsi="Times New Roman" w:cs="Times New Roman"/>
          <w:sz w:val="24"/>
          <w:szCs w:val="24"/>
        </w:rPr>
        <w:t>Предмет «ИЗО» имеет исключительно важное значение для развития детей с нарушением интеллекта.</w:t>
      </w:r>
    </w:p>
    <w:p w:rsidR="002D0275" w:rsidRPr="00F06726" w:rsidRDefault="002D0275" w:rsidP="00F067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26">
        <w:rPr>
          <w:rFonts w:ascii="Times New Roman" w:hAnsi="Times New Roman" w:cs="Times New Roman"/>
          <w:sz w:val="24"/>
          <w:szCs w:val="24"/>
        </w:rPr>
        <w:t>На уроках дети не только рисуют, но и составляют аппликацию, лепят. Они знакомятся с законами композиции и свойствами цвета, с различными видами и жанрами искусства и с некоторыми доступными по содержанию произведениями известных художников. 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ребенка с ограниченными возможностями здоровья, воспитанию у него положительных навыков и привычек.</w:t>
      </w:r>
    </w:p>
    <w:p w:rsidR="002D0275" w:rsidRPr="00F06726" w:rsidRDefault="004A1A54" w:rsidP="00F067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26">
        <w:rPr>
          <w:rFonts w:ascii="Times New Roman" w:hAnsi="Times New Roman" w:cs="Times New Roman"/>
          <w:b/>
          <w:sz w:val="24"/>
          <w:szCs w:val="24"/>
        </w:rPr>
        <w:t>Ц</w:t>
      </w:r>
      <w:r w:rsidR="002D0275" w:rsidRPr="00F06726">
        <w:rPr>
          <w:rFonts w:ascii="Times New Roman" w:hAnsi="Times New Roman" w:cs="Times New Roman"/>
          <w:b/>
          <w:sz w:val="24"/>
          <w:szCs w:val="24"/>
        </w:rPr>
        <w:t>ели и задачи:</w:t>
      </w:r>
    </w:p>
    <w:p w:rsidR="002D0275" w:rsidRPr="00F06726" w:rsidRDefault="00F06726" w:rsidP="00F0672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275" w:rsidRPr="00F06726">
        <w:rPr>
          <w:rFonts w:ascii="Times New Roman" w:hAnsi="Times New Roman" w:cs="Times New Roman"/>
          <w:sz w:val="24"/>
          <w:szCs w:val="24"/>
        </w:rPr>
        <w:t>воспитание положительных качеств личности (настойчивости, стремления к познанию, доброжелательности и др.);</w:t>
      </w:r>
    </w:p>
    <w:p w:rsidR="002D0275" w:rsidRPr="00F06726" w:rsidRDefault="00F06726" w:rsidP="00F0672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275" w:rsidRPr="00F06726">
        <w:rPr>
          <w:rFonts w:ascii="Times New Roman" w:hAnsi="Times New Roman" w:cs="Times New Roman"/>
          <w:sz w:val="24"/>
          <w:szCs w:val="24"/>
        </w:rPr>
        <w:t>воспитание интереса к знаниям изобразительной деятельностью;</w:t>
      </w:r>
    </w:p>
    <w:p w:rsidR="002D0275" w:rsidRPr="00F06726" w:rsidRDefault="00F06726" w:rsidP="00F0672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275" w:rsidRPr="00F06726">
        <w:rPr>
          <w:rFonts w:ascii="Times New Roman" w:hAnsi="Times New Roman" w:cs="Times New Roman"/>
          <w:sz w:val="24"/>
          <w:szCs w:val="24"/>
        </w:rPr>
        <w:t>развитие эстетических чувств и понимания красоты окружающего мира;</w:t>
      </w:r>
    </w:p>
    <w:p w:rsidR="002D0275" w:rsidRPr="00F06726" w:rsidRDefault="00F06726" w:rsidP="00F0672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275" w:rsidRPr="00F06726">
        <w:rPr>
          <w:rFonts w:ascii="Times New Roman" w:hAnsi="Times New Roman" w:cs="Times New Roman"/>
          <w:sz w:val="24"/>
          <w:szCs w:val="24"/>
        </w:rPr>
        <w:t>развитие познавательной активности, формирование у школьников приемов познания предметов и явлений действительности с целью их изображения;</w:t>
      </w:r>
    </w:p>
    <w:p w:rsidR="002D0275" w:rsidRPr="00F06726" w:rsidRDefault="00F06726" w:rsidP="00F0672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275" w:rsidRPr="00F06726">
        <w:rPr>
          <w:rFonts w:ascii="Times New Roman" w:hAnsi="Times New Roman" w:cs="Times New Roman"/>
          <w:sz w:val="24"/>
          <w:szCs w:val="24"/>
        </w:rPr>
        <w:t>формирование практических умений в разных видах художественно-изобразительной деятельности (в  рисовании, аппликации, лепке);</w:t>
      </w:r>
    </w:p>
    <w:p w:rsidR="002D0275" w:rsidRPr="00F06726" w:rsidRDefault="00F06726" w:rsidP="00F0672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1A54" w:rsidRPr="00F06726">
        <w:rPr>
          <w:rFonts w:ascii="Times New Roman" w:hAnsi="Times New Roman" w:cs="Times New Roman"/>
          <w:sz w:val="24"/>
          <w:szCs w:val="24"/>
        </w:rPr>
        <w:t>в</w:t>
      </w:r>
      <w:r w:rsidR="002D0275" w:rsidRPr="00F06726">
        <w:rPr>
          <w:rFonts w:ascii="Times New Roman" w:hAnsi="Times New Roman" w:cs="Times New Roman"/>
          <w:sz w:val="24"/>
          <w:szCs w:val="24"/>
        </w:rPr>
        <w:t>оспитание умения работать в заданной последовательности в соответствии с правилами (по инструкции) и самостоятельно;</w:t>
      </w:r>
    </w:p>
    <w:p w:rsidR="002D0275" w:rsidRPr="00F06726" w:rsidRDefault="00F06726" w:rsidP="00F0672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275" w:rsidRPr="00F06726">
        <w:rPr>
          <w:rFonts w:ascii="Times New Roman" w:hAnsi="Times New Roman" w:cs="Times New Roman"/>
          <w:sz w:val="24"/>
          <w:szCs w:val="24"/>
        </w:rPr>
        <w:t>формирование умения работать коллективно, выполняя определенный этап работы в цепи заданий для получения результата общей деятельности.</w:t>
      </w:r>
    </w:p>
    <w:p w:rsidR="002D0275" w:rsidRPr="00F06726" w:rsidRDefault="002D0275" w:rsidP="00F0672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26">
        <w:rPr>
          <w:rFonts w:ascii="Times New Roman" w:hAnsi="Times New Roman" w:cs="Times New Roman"/>
          <w:sz w:val="24"/>
          <w:szCs w:val="24"/>
        </w:rPr>
        <w:t xml:space="preserve">Программой предусмотрены следующие виды работы: </w:t>
      </w:r>
    </w:p>
    <w:p w:rsidR="002D0275" w:rsidRPr="00F06726" w:rsidRDefault="00F06726" w:rsidP="00F0672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275" w:rsidRPr="00F06726">
        <w:rPr>
          <w:rFonts w:ascii="Times New Roman" w:hAnsi="Times New Roman" w:cs="Times New Roman"/>
          <w:sz w:val="24"/>
          <w:szCs w:val="24"/>
        </w:rPr>
        <w:t>рисование с натуры и по образцу (готовому изображению), по памяти, по представлению и по воображению; рисование на заданные темы, декоративное рисование;</w:t>
      </w:r>
    </w:p>
    <w:p w:rsidR="002D0275" w:rsidRPr="00F06726" w:rsidRDefault="00F06726" w:rsidP="00F0672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275" w:rsidRPr="00F06726">
        <w:rPr>
          <w:rFonts w:ascii="Times New Roman" w:hAnsi="Times New Roman" w:cs="Times New Roman"/>
          <w:sz w:val="24"/>
          <w:szCs w:val="24"/>
        </w:rPr>
        <w:t>лепка объемного и плоскостного изображения (барельеф на картоне) с натуры или по образцу, по памяти, по воображению; лепка на тему; лепка декоративной композиции;</w:t>
      </w:r>
    </w:p>
    <w:p w:rsidR="002D0275" w:rsidRPr="00F06726" w:rsidRDefault="00F06726" w:rsidP="00F0672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275" w:rsidRPr="00F06726">
        <w:rPr>
          <w:rFonts w:ascii="Times New Roman" w:hAnsi="Times New Roman" w:cs="Times New Roman"/>
          <w:sz w:val="24"/>
          <w:szCs w:val="24"/>
        </w:rPr>
        <w:t>выполнение аппликаций без фиксации изображений на изобразительной плоскости («подвижная аппликация); с фиксацией изображения на изобразительной плоскости с помощью клея с натуры и по образцу, по представлению, по воображению; выполнение сюжетного и декоративного изображения в технике аппликации;</w:t>
      </w:r>
    </w:p>
    <w:p w:rsidR="002D0275" w:rsidRPr="00F06726" w:rsidRDefault="00F06726" w:rsidP="00F0672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275" w:rsidRPr="00F06726">
        <w:rPr>
          <w:rFonts w:ascii="Times New Roman" w:hAnsi="Times New Roman" w:cs="Times New Roman"/>
          <w:sz w:val="24"/>
          <w:szCs w:val="24"/>
        </w:rPr>
        <w:t>проведение беседы с учащимися о содержании  рассматриваемой репродукции с картины художника, книжной иллюстрации, картинки, произведения народного творчества.</w:t>
      </w:r>
    </w:p>
    <w:p w:rsidR="00F06726" w:rsidRPr="00F06726" w:rsidRDefault="002D0275" w:rsidP="00F067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26">
        <w:rPr>
          <w:rFonts w:ascii="Times New Roman" w:hAnsi="Times New Roman" w:cs="Times New Roman"/>
          <w:b/>
          <w:sz w:val="24"/>
          <w:szCs w:val="24"/>
        </w:rPr>
        <w:t>Количество часов по предмету</w:t>
      </w:r>
      <w:r w:rsidR="00F06726" w:rsidRPr="00F06726">
        <w:rPr>
          <w:rFonts w:ascii="Times New Roman" w:hAnsi="Times New Roman" w:cs="Times New Roman"/>
          <w:b/>
          <w:sz w:val="24"/>
          <w:szCs w:val="24"/>
        </w:rPr>
        <w:t>.</w:t>
      </w:r>
    </w:p>
    <w:p w:rsidR="002D0275" w:rsidRPr="00F06726" w:rsidRDefault="002D0275" w:rsidP="00F0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726">
        <w:rPr>
          <w:rFonts w:ascii="Times New Roman" w:hAnsi="Times New Roman" w:cs="Times New Roman"/>
          <w:sz w:val="24"/>
          <w:szCs w:val="24"/>
        </w:rPr>
        <w:t>В федеральном базисном учебном плане на изучение пред</w:t>
      </w:r>
      <w:r w:rsidR="00F06726" w:rsidRPr="00F06726">
        <w:rPr>
          <w:rFonts w:ascii="Times New Roman" w:hAnsi="Times New Roman" w:cs="Times New Roman"/>
          <w:sz w:val="24"/>
          <w:szCs w:val="24"/>
        </w:rPr>
        <w:t>мета «Изобразительное искусство</w:t>
      </w:r>
      <w:r w:rsidRPr="00F06726">
        <w:rPr>
          <w:rFonts w:ascii="Times New Roman" w:hAnsi="Times New Roman" w:cs="Times New Roman"/>
          <w:sz w:val="24"/>
          <w:szCs w:val="24"/>
        </w:rPr>
        <w:t>» отводится 1 час в неделю. Всего на изучение программного материала о</w:t>
      </w:r>
      <w:r w:rsidR="00D42B1C">
        <w:rPr>
          <w:rFonts w:ascii="Times New Roman" w:hAnsi="Times New Roman" w:cs="Times New Roman"/>
          <w:sz w:val="24"/>
          <w:szCs w:val="24"/>
        </w:rPr>
        <w:t>тводится  3</w:t>
      </w:r>
      <w:r w:rsidR="00E7294A">
        <w:rPr>
          <w:rFonts w:ascii="Times New Roman" w:hAnsi="Times New Roman" w:cs="Times New Roman"/>
          <w:sz w:val="24"/>
          <w:szCs w:val="24"/>
        </w:rPr>
        <w:t>4</w:t>
      </w:r>
      <w:r w:rsidR="00195B96">
        <w:rPr>
          <w:rFonts w:ascii="Times New Roman" w:hAnsi="Times New Roman" w:cs="Times New Roman"/>
          <w:sz w:val="24"/>
          <w:szCs w:val="24"/>
        </w:rPr>
        <w:t xml:space="preserve"> часа</w:t>
      </w:r>
      <w:r w:rsidR="00817272">
        <w:rPr>
          <w:rFonts w:ascii="Times New Roman" w:hAnsi="Times New Roman" w:cs="Times New Roman"/>
          <w:sz w:val="24"/>
          <w:szCs w:val="24"/>
        </w:rPr>
        <w:t>.</w:t>
      </w:r>
    </w:p>
    <w:p w:rsidR="002D0275" w:rsidRPr="00F06726" w:rsidRDefault="002D0275" w:rsidP="00F067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26">
        <w:rPr>
          <w:rFonts w:ascii="Times New Roman" w:hAnsi="Times New Roman" w:cs="Times New Roman"/>
          <w:b/>
          <w:sz w:val="24"/>
          <w:szCs w:val="24"/>
        </w:rPr>
        <w:t>УМК.</w:t>
      </w:r>
    </w:p>
    <w:p w:rsidR="00F06726" w:rsidRDefault="002D0275" w:rsidP="00F06726">
      <w:pPr>
        <w:pStyle w:val="Paragraph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06726">
        <w:rPr>
          <w:rFonts w:ascii="Times New Roman" w:hAnsi="Times New Roman" w:cs="Times New Roman"/>
        </w:rPr>
        <w:lastRenderedPageBreak/>
        <w:t xml:space="preserve">Изобразительное искусство: Искусство вокруг нас: </w:t>
      </w:r>
      <w:r w:rsidR="00F06726" w:rsidRPr="00F06726">
        <w:rPr>
          <w:rFonts w:ascii="Times New Roman" w:hAnsi="Times New Roman" w:cs="Times New Roman"/>
        </w:rPr>
        <w:t>учеб. Для</w:t>
      </w:r>
      <w:r w:rsidRPr="00F06726">
        <w:rPr>
          <w:rFonts w:ascii="Times New Roman" w:hAnsi="Times New Roman" w:cs="Times New Roman"/>
        </w:rPr>
        <w:t xml:space="preserve"> 4 кл. нач. шк.  /[ Н. А. Горяева, Л. А. Неменская, А. С. Питерских и др.]; под ред.  Б. М.Неменского. – 8-е изд. -  М</w:t>
      </w:r>
      <w:r w:rsidR="00F06726" w:rsidRPr="00F06726">
        <w:rPr>
          <w:rFonts w:ascii="Times New Roman" w:hAnsi="Times New Roman" w:cs="Times New Roman"/>
        </w:rPr>
        <w:t>:</w:t>
      </w:r>
      <w:r w:rsidRPr="00F06726">
        <w:rPr>
          <w:rFonts w:ascii="Times New Roman" w:hAnsi="Times New Roman" w:cs="Times New Roman"/>
        </w:rPr>
        <w:t xml:space="preserve"> Просвещение, 2013.</w:t>
      </w:r>
    </w:p>
    <w:p w:rsidR="00BB66A2" w:rsidRDefault="00BB66A2" w:rsidP="00F06726">
      <w:pPr>
        <w:pStyle w:val="Paragraph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:rsidR="00BB66A2" w:rsidRDefault="00BB66A2" w:rsidP="00F06726">
      <w:pPr>
        <w:pStyle w:val="Paragraph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:rsidR="00F06726" w:rsidRDefault="002D0275" w:rsidP="00F06726">
      <w:pPr>
        <w:pStyle w:val="Paragraph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3"/>
          <w:rFonts w:ascii="Times New Roman" w:hAnsi="Times New Roman" w:cs="Times New Roman"/>
          <w:b/>
        </w:rPr>
      </w:pPr>
      <w:r w:rsidRPr="00F06726">
        <w:rPr>
          <w:rFonts w:ascii="Times New Roman" w:hAnsi="Times New Roman" w:cs="Times New Roman"/>
          <w:b/>
          <w:bCs/>
        </w:rPr>
        <w:t>Отражение специфики класса</w:t>
      </w:r>
      <w:r w:rsidR="004A1A54" w:rsidRPr="00F06726">
        <w:rPr>
          <w:rFonts w:ascii="Times New Roman" w:hAnsi="Times New Roman" w:cs="Times New Roman"/>
          <w:b/>
          <w:bCs/>
        </w:rPr>
        <w:t>:</w:t>
      </w:r>
    </w:p>
    <w:p w:rsidR="00F06726" w:rsidRDefault="00F06726" w:rsidP="00F06726">
      <w:pPr>
        <w:pStyle w:val="Paragraph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3"/>
          <w:rFonts w:ascii="Times New Roman" w:hAnsi="Times New Roman" w:cs="Times New Roman"/>
          <w:b/>
        </w:rPr>
      </w:pPr>
    </w:p>
    <w:p w:rsidR="00F06726" w:rsidRPr="00F06726" w:rsidRDefault="00F06726" w:rsidP="00F06726">
      <w:pPr>
        <w:pStyle w:val="a4"/>
        <w:shd w:val="clear" w:color="auto" w:fill="FFFFFF" w:themeFill="background1"/>
        <w:spacing w:before="0" w:beforeAutospacing="0" w:after="0"/>
        <w:jc w:val="both"/>
        <w:rPr>
          <w:color w:val="000000" w:themeColor="text1"/>
        </w:rPr>
      </w:pPr>
      <w:r>
        <w:rPr>
          <w:color w:val="000000"/>
          <w:shd w:val="clear" w:color="auto" w:fill="FFFFFF"/>
        </w:rPr>
        <w:t xml:space="preserve">В </w:t>
      </w:r>
      <w:r w:rsidR="00CB7EF7">
        <w:rPr>
          <w:color w:val="000000"/>
          <w:shd w:val="clear" w:color="auto" w:fill="FFFFFF"/>
        </w:rPr>
        <w:t>классе 15 учащихся: 3 девоч</w:t>
      </w:r>
      <w:r w:rsidRPr="00F06726">
        <w:rPr>
          <w:color w:val="000000"/>
          <w:shd w:val="clear" w:color="auto" w:fill="FFFFFF"/>
        </w:rPr>
        <w:t>к</w:t>
      </w:r>
      <w:r w:rsidR="00CB7EF7">
        <w:rPr>
          <w:color w:val="000000"/>
          <w:shd w:val="clear" w:color="auto" w:fill="FFFFFF"/>
        </w:rPr>
        <w:t>и, 12</w:t>
      </w:r>
      <w:r w:rsidRPr="00F06726">
        <w:rPr>
          <w:color w:val="000000"/>
          <w:shd w:val="clear" w:color="auto" w:fill="FFFFFF"/>
        </w:rPr>
        <w:t xml:space="preserve"> мальчиков. На момент оконч</w:t>
      </w:r>
      <w:r w:rsidR="00CB7EF7">
        <w:rPr>
          <w:color w:val="000000"/>
          <w:shd w:val="clear" w:color="auto" w:fill="FFFFFF"/>
        </w:rPr>
        <w:t>ания предыдущего учебного года 1 отличник, 11</w:t>
      </w:r>
      <w:r w:rsidRPr="00F06726">
        <w:rPr>
          <w:color w:val="000000"/>
          <w:shd w:val="clear" w:color="auto" w:fill="FFFFFF"/>
        </w:rPr>
        <w:t xml:space="preserve"> обучались на «4»</w:t>
      </w:r>
      <w:r w:rsidRPr="00F06726">
        <w:rPr>
          <w:color w:val="000000"/>
        </w:rPr>
        <w:t xml:space="preserve"> и «5», </w:t>
      </w:r>
      <w:r w:rsidR="00CB7EF7">
        <w:rPr>
          <w:color w:val="000000"/>
        </w:rPr>
        <w:t>слабоуспевающих 3</w:t>
      </w:r>
      <w:r w:rsidRPr="00F06726">
        <w:rPr>
          <w:color w:val="000000"/>
        </w:rPr>
        <w:t>. </w:t>
      </w:r>
      <w:r w:rsidRPr="00F06726">
        <w:rPr>
          <w:color w:val="000000" w:themeColor="text1"/>
        </w:rPr>
        <w:t>В цело</w:t>
      </w:r>
      <w:r w:rsidR="00CB7EF7">
        <w:rPr>
          <w:color w:val="000000" w:themeColor="text1"/>
        </w:rPr>
        <w:t>м класс успешно завершил програм</w:t>
      </w:r>
      <w:r w:rsidRPr="00F06726">
        <w:rPr>
          <w:color w:val="000000" w:themeColor="text1"/>
        </w:rPr>
        <w:t>му предыдущего учебного цикла. Уровень подготовки учащихся позволяет начать освоение курса  изобразительного искусства 4 класса и не требует коррекции в содержании. Однако необходимо отметить, что особое внимание при планировании следует уделять работе над аккуратностью и самостоятельной работой.</w:t>
      </w:r>
    </w:p>
    <w:p w:rsidR="004A1A54" w:rsidRPr="00F06726" w:rsidRDefault="004A1A54" w:rsidP="00F067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726">
        <w:rPr>
          <w:rFonts w:ascii="Times New Roman" w:eastAsia="Times New Roman" w:hAnsi="Times New Roman" w:cs="Times New Roman"/>
          <w:b/>
          <w:sz w:val="24"/>
          <w:szCs w:val="24"/>
        </w:rPr>
        <w:t>Возможные риски:</w:t>
      </w:r>
    </w:p>
    <w:p w:rsidR="002D0275" w:rsidRPr="00F06726" w:rsidRDefault="004A1A54" w:rsidP="00F067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26">
        <w:rPr>
          <w:rFonts w:ascii="Times New Roman" w:hAnsi="Times New Roman" w:cs="Times New Roman"/>
          <w:sz w:val="24"/>
          <w:szCs w:val="24"/>
        </w:rPr>
        <w:t>Темы,</w:t>
      </w:r>
      <w:r w:rsidR="00CB7EF7">
        <w:rPr>
          <w:rFonts w:ascii="Times New Roman" w:hAnsi="Times New Roman" w:cs="Times New Roman"/>
          <w:sz w:val="24"/>
          <w:szCs w:val="24"/>
        </w:rPr>
        <w:t xml:space="preserve"> </w:t>
      </w:r>
      <w:r w:rsidRPr="00F06726">
        <w:rPr>
          <w:rFonts w:ascii="Times New Roman" w:hAnsi="Times New Roman" w:cs="Times New Roman"/>
          <w:sz w:val="24"/>
          <w:szCs w:val="24"/>
        </w:rPr>
        <w:t>попадающие на актированные дни и праздничные, планируется изучать за счёт объединения более лёгких тем или за счёт резервных уроков.</w:t>
      </w:r>
      <w:r w:rsidR="00CB7EF7">
        <w:rPr>
          <w:rFonts w:ascii="Times New Roman" w:hAnsi="Times New Roman" w:cs="Times New Roman"/>
          <w:sz w:val="24"/>
          <w:szCs w:val="24"/>
        </w:rPr>
        <w:t xml:space="preserve"> </w:t>
      </w:r>
      <w:r w:rsidRPr="00F06726">
        <w:rPr>
          <w:rFonts w:ascii="Times New Roman" w:hAnsi="Times New Roman" w:cs="Times New Roman"/>
          <w:sz w:val="24"/>
          <w:szCs w:val="24"/>
        </w:rPr>
        <w:t>В случае болезни учителя, курсовой переподготовки,</w:t>
      </w:r>
      <w:r w:rsidR="00CB7EF7">
        <w:rPr>
          <w:rFonts w:ascii="Times New Roman" w:hAnsi="Times New Roman" w:cs="Times New Roman"/>
          <w:sz w:val="24"/>
          <w:szCs w:val="24"/>
        </w:rPr>
        <w:t xml:space="preserve"> </w:t>
      </w:r>
      <w:r w:rsidRPr="00F06726">
        <w:rPr>
          <w:rFonts w:ascii="Times New Roman" w:hAnsi="Times New Roman" w:cs="Times New Roman"/>
          <w:sz w:val="24"/>
          <w:szCs w:val="24"/>
        </w:rPr>
        <w:t>поездках на семинары,</w:t>
      </w:r>
      <w:r w:rsidR="00CB7EF7">
        <w:rPr>
          <w:rFonts w:ascii="Times New Roman" w:hAnsi="Times New Roman" w:cs="Times New Roman"/>
          <w:sz w:val="24"/>
          <w:szCs w:val="24"/>
        </w:rPr>
        <w:t xml:space="preserve"> </w:t>
      </w:r>
      <w:r w:rsidRPr="00F06726">
        <w:rPr>
          <w:rFonts w:ascii="Times New Roman" w:hAnsi="Times New Roman" w:cs="Times New Roman"/>
          <w:sz w:val="24"/>
          <w:szCs w:val="24"/>
        </w:rPr>
        <w:t>больничного листа, уроки согласно программы,</w:t>
      </w:r>
      <w:r w:rsidR="00CB7EF7">
        <w:rPr>
          <w:rFonts w:ascii="Times New Roman" w:hAnsi="Times New Roman" w:cs="Times New Roman"/>
          <w:sz w:val="24"/>
          <w:szCs w:val="24"/>
        </w:rPr>
        <w:t xml:space="preserve"> </w:t>
      </w:r>
      <w:r w:rsidRPr="00F06726">
        <w:rPr>
          <w:rFonts w:ascii="Times New Roman" w:hAnsi="Times New Roman" w:cs="Times New Roman"/>
          <w:sz w:val="24"/>
          <w:szCs w:val="24"/>
        </w:rPr>
        <w:t>будет проводить другой учитель соответствующего профиля. В случае карантина,</w:t>
      </w:r>
      <w:r w:rsidR="00CB7EF7">
        <w:rPr>
          <w:rFonts w:ascii="Times New Roman" w:hAnsi="Times New Roman" w:cs="Times New Roman"/>
          <w:sz w:val="24"/>
          <w:szCs w:val="24"/>
        </w:rPr>
        <w:t xml:space="preserve"> </w:t>
      </w:r>
      <w:r w:rsidRPr="00F06726">
        <w:rPr>
          <w:rFonts w:ascii="Times New Roman" w:hAnsi="Times New Roman" w:cs="Times New Roman"/>
          <w:sz w:val="24"/>
          <w:szCs w:val="24"/>
        </w:rPr>
        <w:t>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2D0275" w:rsidRPr="00F06726" w:rsidRDefault="002D0275" w:rsidP="00F067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726">
        <w:rPr>
          <w:rFonts w:ascii="Times New Roman" w:eastAsia="Calibri" w:hAnsi="Times New Roman" w:cs="Times New Roman"/>
          <w:b/>
          <w:sz w:val="24"/>
          <w:szCs w:val="24"/>
        </w:rPr>
        <w:t>2. Планируемые результаты</w:t>
      </w:r>
    </w:p>
    <w:p w:rsidR="002D0275" w:rsidRPr="00F06726" w:rsidRDefault="002D0275" w:rsidP="00F0672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72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Личностные результаты</w:t>
      </w:r>
      <w:r w:rsidR="00F06726" w:rsidRPr="00F067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D0275" w:rsidRPr="00F06726" w:rsidRDefault="002D0275" w:rsidP="00F06726">
      <w:pPr>
        <w:pStyle w:val="ac"/>
        <w:numPr>
          <w:ilvl w:val="0"/>
          <w:numId w:val="3"/>
        </w:numPr>
        <w:tabs>
          <w:tab w:val="left" w:pos="709"/>
        </w:tabs>
        <w:jc w:val="both"/>
      </w:pPr>
      <w:r w:rsidRPr="00F06726">
        <w:rPr>
          <w:color w:val="000000"/>
          <w:shd w:val="clear" w:color="auto" w:fill="FFFFFF"/>
        </w:rPr>
        <w:t>осознание себя как гражданина России; формирование чувства гордости за свою Родину;</w:t>
      </w:r>
    </w:p>
    <w:p w:rsidR="002D0275" w:rsidRPr="00F06726" w:rsidRDefault="002D0275" w:rsidP="00F06726">
      <w:pPr>
        <w:widowControl w:val="0"/>
        <w:numPr>
          <w:ilvl w:val="0"/>
          <w:numId w:val="3"/>
        </w:numPr>
        <w:tabs>
          <w:tab w:val="left" w:pos="509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2D0275" w:rsidRPr="00F06726" w:rsidRDefault="002D0275" w:rsidP="00F06726">
      <w:pPr>
        <w:widowControl w:val="0"/>
        <w:numPr>
          <w:ilvl w:val="0"/>
          <w:numId w:val="3"/>
        </w:numPr>
        <w:tabs>
          <w:tab w:val="left" w:pos="499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2D0275" w:rsidRPr="00F06726" w:rsidRDefault="002D0275" w:rsidP="00F06726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2D0275" w:rsidRPr="00F06726" w:rsidRDefault="002D0275" w:rsidP="00F06726">
      <w:pPr>
        <w:widowControl w:val="0"/>
        <w:numPr>
          <w:ilvl w:val="0"/>
          <w:numId w:val="3"/>
        </w:numPr>
        <w:tabs>
          <w:tab w:val="left" w:pos="509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социально-бытовыми умениями, используемыми в повседневной жизни;</w:t>
      </w:r>
    </w:p>
    <w:p w:rsidR="002D0275" w:rsidRPr="00F06726" w:rsidRDefault="002D0275" w:rsidP="00F06726">
      <w:pPr>
        <w:widowControl w:val="0"/>
        <w:numPr>
          <w:ilvl w:val="0"/>
          <w:numId w:val="3"/>
        </w:numPr>
        <w:tabs>
          <w:tab w:val="left" w:pos="504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владение навыками коммуникации и принятыми нормами социального взаимодействия;</w:t>
      </w:r>
    </w:p>
    <w:p w:rsidR="002D0275" w:rsidRPr="00F06726" w:rsidRDefault="002D0275" w:rsidP="00F0672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D0275" w:rsidRPr="00F06726" w:rsidRDefault="002D0275" w:rsidP="00F06726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2D0275" w:rsidRPr="00F06726" w:rsidRDefault="002D0275" w:rsidP="00F06726">
      <w:pPr>
        <w:widowControl w:val="0"/>
        <w:numPr>
          <w:ilvl w:val="0"/>
          <w:numId w:val="3"/>
        </w:numPr>
        <w:tabs>
          <w:tab w:val="left" w:pos="499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навыков сотрудничества с взрослыми и сверстниками в разных социальных ситуациях;</w:t>
      </w:r>
    </w:p>
    <w:p w:rsidR="002D0275" w:rsidRPr="00F06726" w:rsidRDefault="002D0275" w:rsidP="00F06726">
      <w:pPr>
        <w:widowControl w:val="0"/>
        <w:numPr>
          <w:ilvl w:val="0"/>
          <w:numId w:val="3"/>
        </w:numPr>
        <w:tabs>
          <w:tab w:val="left" w:pos="60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06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эстетических потребностей, ценностей и чувств;</w:t>
      </w:r>
    </w:p>
    <w:p w:rsidR="002D0275" w:rsidRPr="00F06726" w:rsidRDefault="002D0275" w:rsidP="00F06726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этических чувств, доброжелательности и эмоциональн</w:t>
      </w:r>
      <w:r w:rsidR="009C5AED" w:rsidRPr="00F06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-</w:t>
      </w:r>
      <w:r w:rsidRPr="00F06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нравственной отзывчивости, понимания и сопереживания чувствам других людей;</w:t>
      </w:r>
    </w:p>
    <w:p w:rsidR="002D0275" w:rsidRPr="00F06726" w:rsidRDefault="002D0275" w:rsidP="00F06726">
      <w:pPr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2D0275" w:rsidRPr="00F06726" w:rsidRDefault="002D0275" w:rsidP="00F06726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67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готовности к самостоятельной жизни.</w:t>
      </w:r>
    </w:p>
    <w:p w:rsidR="002D0275" w:rsidRPr="00F06726" w:rsidRDefault="002D0275" w:rsidP="00F067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0672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Предметные результаты</w:t>
      </w:r>
      <w:r w:rsidRPr="00F067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связаны с овладением обучающимися содержанием предметной области и характеризуют их достижения в усвоении знаний и умений, возможности их применения в практической деятельности и жизни, опыт специфической для предметной области деятельности по получению нового знания. </w:t>
      </w:r>
    </w:p>
    <w:p w:rsidR="002D0275" w:rsidRPr="00F06726" w:rsidRDefault="002D0275" w:rsidP="00F067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726">
        <w:rPr>
          <w:rFonts w:ascii="Times New Roman" w:eastAsia="Calibri" w:hAnsi="Times New Roman" w:cs="Times New Roman"/>
          <w:sz w:val="24"/>
          <w:szCs w:val="24"/>
        </w:rPr>
        <w:t>Минимальный и достаточный уровни усвоения предметных результатов по изобразительному искусству на конец обучения.</w:t>
      </w:r>
    </w:p>
    <w:p w:rsidR="002D0275" w:rsidRPr="00F06726" w:rsidRDefault="002D0275" w:rsidP="00F0672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26">
        <w:rPr>
          <w:rFonts w:ascii="Times New Roman" w:eastAsia="Times New Roman" w:hAnsi="Times New Roman" w:cs="Times New Roman"/>
          <w:sz w:val="24"/>
          <w:szCs w:val="24"/>
        </w:rPr>
        <w:t>Минимальный уровень: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0275" w:rsidRPr="00F06726">
        <w:rPr>
          <w:sz w:val="24"/>
          <w:szCs w:val="24"/>
        </w:rPr>
        <w:t>знание видов и жанров изобразительного искусства; видов художе</w:t>
      </w:r>
      <w:r w:rsidR="002D0275" w:rsidRPr="00F06726">
        <w:rPr>
          <w:sz w:val="24"/>
          <w:szCs w:val="24"/>
        </w:rPr>
        <w:softHyphen/>
        <w:t>ственных работ;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2D0275" w:rsidRPr="00F06726">
        <w:rPr>
          <w:sz w:val="24"/>
          <w:szCs w:val="24"/>
        </w:rPr>
        <w:t>знание фамилий и имен некоторых выдающихся художников и их про</w:t>
      </w:r>
      <w:r w:rsidR="002D0275" w:rsidRPr="00F06726">
        <w:rPr>
          <w:sz w:val="24"/>
          <w:szCs w:val="24"/>
        </w:rPr>
        <w:softHyphen/>
        <w:t>изведений живописи, скульптуры, графики, декоративно-прикладного искус</w:t>
      </w:r>
      <w:r w:rsidR="002D0275" w:rsidRPr="00F06726">
        <w:rPr>
          <w:sz w:val="24"/>
          <w:szCs w:val="24"/>
        </w:rPr>
        <w:softHyphen/>
        <w:t>ства, архитектуры;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0275" w:rsidRPr="00F06726">
        <w:rPr>
          <w:sz w:val="24"/>
          <w:szCs w:val="24"/>
        </w:rPr>
        <w:t>знание названий крупнейших музеев Москвы, Санкт-Петербурга, города Уфы;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0275" w:rsidRPr="00F06726">
        <w:rPr>
          <w:sz w:val="24"/>
          <w:szCs w:val="24"/>
        </w:rPr>
        <w:t>знание названий художественных материалов, инструментов и приспо</w:t>
      </w:r>
      <w:r w:rsidR="002D0275" w:rsidRPr="00F06726">
        <w:rPr>
          <w:sz w:val="24"/>
          <w:szCs w:val="24"/>
        </w:rPr>
        <w:softHyphen/>
        <w:t>соблений; их свойств, назначения, правил хранения, санитарно-</w:t>
      </w:r>
      <w:r w:rsidR="002D0275" w:rsidRPr="00F06726">
        <w:rPr>
          <w:sz w:val="24"/>
          <w:szCs w:val="24"/>
        </w:rPr>
        <w:softHyphen/>
        <w:t>гигиенических требований при работе с ними;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0275" w:rsidRPr="00F06726">
        <w:rPr>
          <w:sz w:val="24"/>
          <w:szCs w:val="24"/>
        </w:rPr>
        <w:t>знание элементарных правил композиции, цветоведения, передачи формы предмета и др.</w:t>
      </w:r>
    </w:p>
    <w:p w:rsidR="002D0275" w:rsidRPr="00F06726" w:rsidRDefault="002D0275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F06726">
        <w:rPr>
          <w:sz w:val="24"/>
          <w:szCs w:val="24"/>
        </w:rPr>
        <w:t>умение самостоятельно организовывать свое рабочее место в зависи</w:t>
      </w:r>
      <w:r w:rsidRPr="00F06726">
        <w:rPr>
          <w:sz w:val="24"/>
          <w:szCs w:val="24"/>
        </w:rPr>
        <w:softHyphen/>
        <w:t>мости от характера выполняемой работы; правильно сидеть за столом, распо</w:t>
      </w:r>
      <w:r w:rsidRPr="00F06726">
        <w:rPr>
          <w:sz w:val="24"/>
          <w:szCs w:val="24"/>
        </w:rPr>
        <w:softHyphen/>
        <w:t>лагать лист бумаги на столе, держать карандаш, кисть и др.;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0275" w:rsidRPr="00F06726">
        <w:rPr>
          <w:sz w:val="24"/>
          <w:szCs w:val="24"/>
        </w:rPr>
        <w:t>умение следовать при выполнении работы инструкциям учителя; целе</w:t>
      </w:r>
      <w:r w:rsidR="002D0275" w:rsidRPr="00F06726">
        <w:rPr>
          <w:sz w:val="24"/>
          <w:szCs w:val="24"/>
        </w:rPr>
        <w:softHyphen/>
        <w:t>сообразно организовать свою изобразительную деятельность; планировать работу; осуществлять текущий самоконтроль выполняемых практических действий и корректировку хода практической работы;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0275" w:rsidRPr="00F06726">
        <w:rPr>
          <w:sz w:val="24"/>
          <w:szCs w:val="24"/>
        </w:rPr>
        <w:t>умение изображать с натуры, по памяти, представлению, воображению предметы несложной формы и конструкции; передавать в рисунке содержа</w:t>
      </w:r>
      <w:r w:rsidR="002D0275" w:rsidRPr="00F06726">
        <w:rPr>
          <w:sz w:val="24"/>
          <w:szCs w:val="24"/>
        </w:rPr>
        <w:softHyphen/>
        <w:t>ние несложных произведений в соответствии с темой;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0275" w:rsidRPr="00F06726">
        <w:rPr>
          <w:sz w:val="24"/>
          <w:szCs w:val="24"/>
        </w:rPr>
        <w:t>умение применять приемы работы карандашом, акварельными краска</w:t>
      </w:r>
      <w:r w:rsidR="002D0275" w:rsidRPr="00F06726">
        <w:rPr>
          <w:sz w:val="24"/>
          <w:szCs w:val="24"/>
        </w:rPr>
        <w:softHyphen/>
        <w:t>ми с целью передачи фактуры предмета;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0275" w:rsidRPr="00F06726">
        <w:rPr>
          <w:sz w:val="24"/>
          <w:szCs w:val="24"/>
        </w:rPr>
        <w:t>умение ориентироваться в пространстве листа; размещать изображение одного или группы предметов в соответствии с параметрами изобразитель</w:t>
      </w:r>
      <w:r w:rsidR="002D0275" w:rsidRPr="00F06726">
        <w:rPr>
          <w:sz w:val="24"/>
          <w:szCs w:val="24"/>
        </w:rPr>
        <w:softHyphen/>
        <w:t>ной поверхности;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0275" w:rsidRPr="00F06726">
        <w:rPr>
          <w:sz w:val="24"/>
          <w:szCs w:val="24"/>
        </w:rPr>
        <w:t xml:space="preserve">умение адекватно передавать цвет изображаемого объекта, определять насыщенность цвета, получать смешанные и некоторые оттенки цвета. </w:t>
      </w:r>
    </w:p>
    <w:p w:rsidR="002D0275" w:rsidRPr="00636DA4" w:rsidRDefault="002D0275" w:rsidP="00F06726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6DA4">
        <w:rPr>
          <w:rFonts w:ascii="Times New Roman" w:eastAsia="Times New Roman" w:hAnsi="Times New Roman" w:cs="Times New Roman"/>
          <w:sz w:val="24"/>
          <w:szCs w:val="24"/>
        </w:rPr>
        <w:t>Достаточный уровень: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0275" w:rsidRPr="00F06726">
        <w:rPr>
          <w:sz w:val="24"/>
          <w:szCs w:val="24"/>
        </w:rPr>
        <w:t>знание отличительных признаков видов изобразительного искусства; форм произведений изобразительного искусства;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0275" w:rsidRPr="00F06726">
        <w:rPr>
          <w:sz w:val="24"/>
          <w:szCs w:val="24"/>
        </w:rPr>
        <w:t>знание особенностей некоторых материалов, используемых в изобрази</w:t>
      </w:r>
      <w:r w:rsidR="002D0275" w:rsidRPr="00F06726">
        <w:rPr>
          <w:sz w:val="24"/>
          <w:szCs w:val="24"/>
        </w:rPr>
        <w:softHyphen/>
        <w:t>тельном искусстве;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0275" w:rsidRPr="00F06726">
        <w:rPr>
          <w:sz w:val="24"/>
          <w:szCs w:val="24"/>
        </w:rPr>
        <w:t>знание основных изобразительных, выразительных и гармоничных средств изобразительного искусства;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0275" w:rsidRPr="00F06726">
        <w:rPr>
          <w:sz w:val="24"/>
          <w:szCs w:val="24"/>
        </w:rPr>
        <w:t>знание законов и правил цветоведения; светотени; перспективы; по</w:t>
      </w:r>
      <w:r w:rsidR="002D0275" w:rsidRPr="00F06726">
        <w:rPr>
          <w:sz w:val="24"/>
          <w:szCs w:val="24"/>
        </w:rPr>
        <w:softHyphen/>
        <w:t>строения орнамента, стилизации формы предмета и др.; знание названия крупнейших музеев страны;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0275" w:rsidRPr="00F06726">
        <w:rPr>
          <w:sz w:val="24"/>
          <w:szCs w:val="24"/>
        </w:rPr>
        <w:t>умение находить необходимую для выполнения работы информацию в материалах учебника, рабочей тетради;</w:t>
      </w:r>
    </w:p>
    <w:p w:rsidR="002D0275" w:rsidRPr="00F06726" w:rsidRDefault="002D0275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F06726">
        <w:rPr>
          <w:sz w:val="24"/>
          <w:szCs w:val="24"/>
        </w:rPr>
        <w:t>следовать при выполнении работы инструкциям учителя или инструк</w:t>
      </w:r>
      <w:r w:rsidRPr="00F06726">
        <w:rPr>
          <w:sz w:val="24"/>
          <w:szCs w:val="24"/>
        </w:rPr>
        <w:softHyphen/>
        <w:t>циям, представленным в других информационных источниках;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0275" w:rsidRPr="00F06726">
        <w:rPr>
          <w:sz w:val="24"/>
          <w:szCs w:val="24"/>
        </w:rPr>
        <w:t>умение оценивать результаты собственной художественно-творческой деятельности и одноклассников (красиво, некрасиво, аккуратно, похоже на образец);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0275" w:rsidRPr="00F06726">
        <w:rPr>
          <w:sz w:val="24"/>
          <w:szCs w:val="24"/>
        </w:rPr>
        <w:t>умение устанавливать причинно-следственные связи между выполняе</w:t>
      </w:r>
      <w:r w:rsidR="002D0275" w:rsidRPr="00F06726">
        <w:rPr>
          <w:sz w:val="24"/>
          <w:szCs w:val="24"/>
        </w:rPr>
        <w:softHyphen/>
        <w:t>мыми действиями и их результатами;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0275" w:rsidRPr="00F06726">
        <w:rPr>
          <w:sz w:val="24"/>
          <w:szCs w:val="24"/>
        </w:rPr>
        <w:t>умение рисовать с натуры, по памяти после предварительных наблюде</w:t>
      </w:r>
      <w:r w:rsidR="002D0275" w:rsidRPr="00F06726">
        <w:rPr>
          <w:sz w:val="24"/>
          <w:szCs w:val="24"/>
        </w:rPr>
        <w:softHyphen/>
        <w:t>ний и адекватно передавать все признаки и свойства изображаемого объекта;</w:t>
      </w:r>
    </w:p>
    <w:p w:rsidR="002D0275" w:rsidRPr="00F06726" w:rsidRDefault="00636DA4" w:rsidP="00F06726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0275" w:rsidRPr="00F06726">
        <w:rPr>
          <w:sz w:val="24"/>
          <w:szCs w:val="24"/>
        </w:rPr>
        <w:t>умение различать и передавать в художественно-творческой деятель</w:t>
      </w:r>
      <w:r w:rsidR="002D0275" w:rsidRPr="00F06726">
        <w:rPr>
          <w:sz w:val="24"/>
          <w:szCs w:val="24"/>
        </w:rPr>
        <w:softHyphen/>
        <w:t>ности характер, эмоциональное состояние и свое отношение к природе, чело</w:t>
      </w:r>
      <w:r w:rsidR="002D0275" w:rsidRPr="00F06726">
        <w:rPr>
          <w:sz w:val="24"/>
          <w:szCs w:val="24"/>
        </w:rPr>
        <w:softHyphen/>
        <w:t>веку, семье и обществу.</w:t>
      </w:r>
    </w:p>
    <w:p w:rsidR="006607B4" w:rsidRPr="00F06726" w:rsidRDefault="006607B4" w:rsidP="00636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726">
        <w:rPr>
          <w:rFonts w:ascii="Times New Roman" w:eastAsia="Calibri" w:hAnsi="Times New Roman" w:cs="Times New Roman"/>
          <w:b/>
          <w:sz w:val="24"/>
          <w:szCs w:val="24"/>
        </w:rPr>
        <w:t>2.Содержание программы</w:t>
      </w:r>
    </w:p>
    <w:p w:rsidR="006607B4" w:rsidRPr="00F06726" w:rsidRDefault="006607B4" w:rsidP="00F06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Декоративное рисование. </w:t>
      </w:r>
      <w:r w:rsidRPr="00F06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последовательно выполнять построение орнаментов в прямоугольнике и квадрате, используя осевые линии; располагать узор симметрично, заполняя середину, углы, края; размещать декоративные элементы в круге на осевых линиях в центре и по краям; пользоваться акварельными и гуашевыми красками; ровно заливать, соблюдая контуры, отдельные элементы орнамента; подбирать гармоничное сочетание цветов.</w:t>
      </w:r>
    </w:p>
    <w:p w:rsidR="006607B4" w:rsidRPr="00F06726" w:rsidRDefault="006607B4" w:rsidP="00F06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Рисование с натуры. </w:t>
      </w:r>
      <w:r w:rsidRPr="00F0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анализировать объект изображения (определять форму, цвет и величину составных частей); развивать умения изображать объёмные предметы прямоугольной, цилиндрической и конической формы в несложном пространственном положении; правильно определять величину рисунка по отношению к листу бумаги; </w:t>
      </w:r>
      <w:r w:rsidRPr="00F067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передавать в рисунке строение предмета, форму, пропорции и свет его частей; учить пользоваться осевыми линиями при построении рисунка; подбирать соответствующие цвета для изображения предметов, передавая их объёмную форму элементарной светотенью.</w:t>
      </w:r>
    </w:p>
    <w:p w:rsidR="006607B4" w:rsidRPr="00F06726" w:rsidRDefault="006607B4" w:rsidP="00F06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Рисование на темы. </w:t>
      </w:r>
      <w:r w:rsidRPr="00F06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обучающихся зрительные представления и умения передавать в рисунке свои впечатления от ранее увиденного; учить правильно, располагать изображения на листе бумаги, объединяя их общим замыслом.</w:t>
      </w:r>
    </w:p>
    <w:p w:rsidR="009911C9" w:rsidRPr="00F06726" w:rsidRDefault="009911C9" w:rsidP="00F06726">
      <w:pPr>
        <w:pStyle w:val="a4"/>
        <w:spacing w:before="0" w:beforeAutospacing="0" w:after="0"/>
        <w:jc w:val="both"/>
      </w:pPr>
      <w:r w:rsidRPr="00F06726">
        <w:t>Содержание курса</w:t>
      </w:r>
    </w:p>
    <w:tbl>
      <w:tblPr>
        <w:tblW w:w="9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735"/>
        <w:gridCol w:w="3060"/>
        <w:gridCol w:w="4638"/>
      </w:tblGrid>
      <w:tr w:rsidR="00C2264A" w:rsidRPr="00F06726" w:rsidTr="006E1371">
        <w:trPr>
          <w:jc w:val="center"/>
        </w:trPr>
        <w:tc>
          <w:tcPr>
            <w:tcW w:w="1311" w:type="dxa"/>
          </w:tcPr>
          <w:p w:rsidR="00C2264A" w:rsidRPr="00F06726" w:rsidRDefault="00C2264A" w:rsidP="006E1371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735" w:type="dxa"/>
          </w:tcPr>
          <w:p w:rsidR="00C2264A" w:rsidRPr="00F06726" w:rsidRDefault="00C2264A" w:rsidP="006E1371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3060" w:type="dxa"/>
          </w:tcPr>
          <w:p w:rsidR="00C2264A" w:rsidRPr="00F06726" w:rsidRDefault="00C2264A" w:rsidP="006E1371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638" w:type="dxa"/>
          </w:tcPr>
          <w:p w:rsidR="00C2264A" w:rsidRPr="00F06726" w:rsidRDefault="00C2264A" w:rsidP="006E1371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раздела</w:t>
            </w:r>
          </w:p>
        </w:tc>
      </w:tr>
      <w:tr w:rsidR="00C2264A" w:rsidRPr="00F06726" w:rsidTr="006E1371">
        <w:trPr>
          <w:jc w:val="center"/>
        </w:trPr>
        <w:tc>
          <w:tcPr>
            <w:tcW w:w="9744" w:type="dxa"/>
            <w:gridSpan w:val="4"/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F0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0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(8 ч)</w:t>
            </w:r>
          </w:p>
        </w:tc>
      </w:tr>
      <w:tr w:rsidR="00C2264A" w:rsidRPr="00F06726" w:rsidTr="006E1371">
        <w:trPr>
          <w:jc w:val="center"/>
        </w:trPr>
        <w:tc>
          <w:tcPr>
            <w:tcW w:w="1311" w:type="dxa"/>
          </w:tcPr>
          <w:p w:rsidR="00C2264A" w:rsidRPr="00F06726" w:rsidRDefault="00C2264A" w:rsidP="006E1371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натуры.</w:t>
            </w:r>
          </w:p>
        </w:tc>
        <w:tc>
          <w:tcPr>
            <w:tcW w:w="735" w:type="dxa"/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</w:tcPr>
          <w:p w:rsidR="00C2264A" w:rsidRPr="00F06726" w:rsidRDefault="00C2264A" w:rsidP="00F06726">
            <w:pPr>
              <w:numPr>
                <w:ilvl w:val="0"/>
                <w:numId w:val="7"/>
              </w:numPr>
              <w:tabs>
                <w:tab w:val="num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предметов цилиндрической формы, расположенных ниже уровня зрения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(кружка).</w:t>
            </w:r>
          </w:p>
          <w:p w:rsidR="00C2264A" w:rsidRPr="00F06726" w:rsidRDefault="00C2264A" w:rsidP="00F0672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овощей и фруктов в виде набросков.</w:t>
            </w:r>
          </w:p>
          <w:p w:rsidR="00C2264A" w:rsidRPr="00F06726" w:rsidRDefault="00C2264A" w:rsidP="00F0672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с натуры листа дерева </w:t>
            </w:r>
          </w:p>
          <w:p w:rsidR="00C2264A" w:rsidRPr="00F06726" w:rsidRDefault="00C2264A" w:rsidP="00F0672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ветки рябины.</w:t>
            </w:r>
          </w:p>
        </w:tc>
        <w:tc>
          <w:tcPr>
            <w:tcW w:w="4638" w:type="dxa"/>
          </w:tcPr>
          <w:p w:rsidR="00C2264A" w:rsidRPr="00F06726" w:rsidRDefault="00C2264A" w:rsidP="006E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объектов изображения (определение формы, цвета и величины составных частей). Изображение объемных предметов прямоугольной, цилиндрической и конической формы в несложном пространственном положении. Определение величины рисунка по отношению к листу бумаги. Передача в рисунке строения предмета, формы, пропорции и свет его частей. Использование осевых линий при построении рисунка. Подбор соответствующих цветов для изображения предметов, передавая их объемную форму элементарной светотенью.</w:t>
            </w:r>
          </w:p>
        </w:tc>
      </w:tr>
      <w:tr w:rsidR="00C2264A" w:rsidRPr="00F06726" w:rsidTr="006E1371">
        <w:trPr>
          <w:trHeight w:val="1274"/>
          <w:jc w:val="center"/>
        </w:trPr>
        <w:tc>
          <w:tcPr>
            <w:tcW w:w="1311" w:type="dxa"/>
          </w:tcPr>
          <w:p w:rsidR="00C2264A" w:rsidRPr="00F06726" w:rsidRDefault="006E1371" w:rsidP="006E1371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735" w:type="dxa"/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C2264A" w:rsidRPr="00F06726" w:rsidRDefault="00C2264A" w:rsidP="00F0672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геометрического орнамента (крышка для стол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а 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квадратной формы).</w:t>
            </w:r>
          </w:p>
          <w:p w:rsidR="00C2264A" w:rsidRPr="00F06726" w:rsidRDefault="00C2264A" w:rsidP="00F0672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узора в квадрате из растительных форм.</w:t>
            </w:r>
          </w:p>
        </w:tc>
        <w:tc>
          <w:tcPr>
            <w:tcW w:w="4638" w:type="dxa"/>
          </w:tcPr>
          <w:p w:rsidR="00C2264A" w:rsidRPr="00F06726" w:rsidRDefault="00C2264A" w:rsidP="006E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орнаментов в  квадрате, используя осевые линии. Расположение узора симметрично, заполняя середину, углы, края. Использование акварельных и гуашевых красок. Ровная заливка с соблюдением контуров отдельных элементов орнамента. Подбор </w:t>
            </w:r>
            <w:r w:rsidR="00C90D07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гармонического сочетания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цветов.</w:t>
            </w:r>
          </w:p>
        </w:tc>
      </w:tr>
      <w:tr w:rsidR="00C2264A" w:rsidRPr="00F06726" w:rsidTr="006E1371">
        <w:trPr>
          <w:jc w:val="center"/>
        </w:trPr>
        <w:tc>
          <w:tcPr>
            <w:tcW w:w="1311" w:type="dxa"/>
          </w:tcPr>
          <w:p w:rsidR="00C2264A" w:rsidRPr="00F06726" w:rsidRDefault="00C2264A" w:rsidP="006E1371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темы.</w:t>
            </w:r>
          </w:p>
        </w:tc>
        <w:tc>
          <w:tcPr>
            <w:tcW w:w="735" w:type="dxa"/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C2264A" w:rsidRPr="00F06726" w:rsidRDefault="00C2264A" w:rsidP="00F06726">
            <w:pPr>
              <w:numPr>
                <w:ilvl w:val="0"/>
                <w:numId w:val="9"/>
              </w:num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«Сказочная избушка»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(украшение узором наличников и ставен).</w:t>
            </w:r>
          </w:p>
        </w:tc>
        <w:tc>
          <w:tcPr>
            <w:tcW w:w="4638" w:type="dxa"/>
          </w:tcPr>
          <w:p w:rsidR="00C2264A" w:rsidRPr="00F06726" w:rsidRDefault="00C2264A" w:rsidP="006E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рисунке своих впечатлений от ранее увиденного. Расположение изображений на листе бумаги, объединяя их общим замыслом.</w:t>
            </w:r>
          </w:p>
        </w:tc>
      </w:tr>
      <w:tr w:rsidR="00C2264A" w:rsidRPr="00F06726" w:rsidTr="006E1371">
        <w:trPr>
          <w:trHeight w:val="961"/>
          <w:jc w:val="center"/>
        </w:trPr>
        <w:tc>
          <w:tcPr>
            <w:tcW w:w="1311" w:type="dxa"/>
          </w:tcPr>
          <w:p w:rsidR="00C2264A" w:rsidRPr="00F06726" w:rsidRDefault="00C2264A" w:rsidP="006E1371">
            <w:pPr>
              <w:tabs>
                <w:tab w:val="left" w:pos="1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2264A" w:rsidRPr="00F06726" w:rsidRDefault="006E1371" w:rsidP="006E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90D07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зобразительном</w:t>
            </w:r>
          </w:p>
          <w:p w:rsidR="00C2264A" w:rsidRPr="00F06726" w:rsidRDefault="00C2264A" w:rsidP="006E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искусстве.</w:t>
            </w:r>
          </w:p>
        </w:tc>
        <w:tc>
          <w:tcPr>
            <w:tcW w:w="735" w:type="dxa"/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C2264A" w:rsidRPr="00F06726" w:rsidRDefault="00C2264A" w:rsidP="00F06726">
            <w:pPr>
              <w:numPr>
                <w:ilvl w:val="0"/>
                <w:numId w:val="9"/>
              </w:num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картинам на тему «Мы растем на смену старшим» (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Пахомов «Василий Васильевич», Л. Кербель</w:t>
            </w:r>
            <w:r w:rsidR="006E1371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резервы»).</w:t>
            </w:r>
          </w:p>
        </w:tc>
        <w:tc>
          <w:tcPr>
            <w:tcW w:w="4638" w:type="dxa"/>
          </w:tcPr>
          <w:p w:rsidR="00C2264A" w:rsidRPr="00F06726" w:rsidRDefault="00C2264A" w:rsidP="006E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Рассматрив</w:t>
            </w:r>
            <w:r w:rsidR="006E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репродукций художественных 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произведений.  Демонстрация не более 3-4 произведений живописи, скульптуры, графики, подобранных на одну тему. </w:t>
            </w:r>
          </w:p>
          <w:p w:rsidR="00C2264A" w:rsidRPr="00F06726" w:rsidRDefault="00C2264A" w:rsidP="006E1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и правильное название изображенных предметов.</w:t>
            </w:r>
          </w:p>
        </w:tc>
      </w:tr>
      <w:tr w:rsidR="00C2264A" w:rsidRPr="00F06726" w:rsidTr="006E1371">
        <w:trPr>
          <w:jc w:val="center"/>
        </w:trPr>
        <w:tc>
          <w:tcPr>
            <w:tcW w:w="9744" w:type="dxa"/>
            <w:gridSpan w:val="4"/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0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(8ч)</w:t>
            </w:r>
          </w:p>
        </w:tc>
      </w:tr>
      <w:tr w:rsidR="00C2264A" w:rsidRPr="00F06726" w:rsidTr="006E1371">
        <w:trPr>
          <w:jc w:val="center"/>
        </w:trPr>
        <w:tc>
          <w:tcPr>
            <w:tcW w:w="1311" w:type="dxa"/>
            <w:tcBorders>
              <w:righ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натуры.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игрушки – автобуса.</w:t>
            </w:r>
          </w:p>
          <w:p w:rsidR="00C2264A" w:rsidRPr="00F06726" w:rsidRDefault="00C2264A" w:rsidP="00F067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игрушки – грузовика (фургона).</w:t>
            </w:r>
          </w:p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объектов изображения (определение формы, цвета и величины составных частей). Изображение объемных предметов прямоугольной, цилиндрической форм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величины рисунка по отношению к листу бумаги. Передача в рисунке строения 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предмета, формы, пропорции и свет его частей. Использование осевых линий при построении рисунка. Подбор соответ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цветов для изображения предметов, передавая их объемную форму элементарной светотенью.</w:t>
            </w:r>
          </w:p>
        </w:tc>
      </w:tr>
      <w:tr w:rsidR="00C2264A" w:rsidRPr="00F06726" w:rsidTr="006E1371">
        <w:trPr>
          <w:trHeight w:val="1494"/>
          <w:jc w:val="center"/>
        </w:trPr>
        <w:tc>
          <w:tcPr>
            <w:tcW w:w="1311" w:type="dxa"/>
            <w:tcBorders>
              <w:right w:val="single" w:sz="4" w:space="0" w:color="auto"/>
            </w:tcBorders>
          </w:tcPr>
          <w:p w:rsidR="00C2264A" w:rsidRPr="00F06726" w:rsidRDefault="006E1371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образца геометрического орнамента в квадрате.</w:t>
            </w:r>
          </w:p>
          <w:p w:rsidR="00C2264A" w:rsidRPr="00F06726" w:rsidRDefault="00C2264A" w:rsidP="00F0672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 расписной тарелки (новогодняя тематика)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орнаментов в  квадрате, используя осевые линии. Расположение узора симметрично, заполняя середину, углы, края. Размещение декоративных элементов в круге на осевых линиях (диаметрах) в центре и по краям. Использование акварельных и гуашевых красок. Подбор </w:t>
            </w:r>
            <w:r w:rsidR="00C90D07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гармонического сочетания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цветов.</w:t>
            </w:r>
          </w:p>
        </w:tc>
      </w:tr>
      <w:tr w:rsidR="00C2264A" w:rsidRPr="00F06726" w:rsidTr="006E1371">
        <w:trPr>
          <w:jc w:val="center"/>
        </w:trPr>
        <w:tc>
          <w:tcPr>
            <w:tcW w:w="1311" w:type="dxa"/>
            <w:tcBorders>
              <w:righ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темы.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«Моя любимая игрушка».</w:t>
            </w:r>
          </w:p>
          <w:p w:rsidR="00C2264A" w:rsidRPr="00F06726" w:rsidRDefault="00C2264A" w:rsidP="00F067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«Горо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транспорт».</w:t>
            </w:r>
          </w:p>
          <w:p w:rsidR="00C2264A" w:rsidRPr="00F06726" w:rsidRDefault="00C2264A" w:rsidP="00F067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«Зимние забавы детей»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рисунке своих впечатлений от ранее увиденного. Расположение изображений на листе бумаги, объединяя их общим замыслом.</w:t>
            </w:r>
          </w:p>
        </w:tc>
      </w:tr>
      <w:tr w:rsidR="00C2264A" w:rsidRPr="00F06726" w:rsidTr="006E1371">
        <w:trPr>
          <w:jc w:val="center"/>
        </w:trPr>
        <w:tc>
          <w:tcPr>
            <w:tcW w:w="1311" w:type="dxa"/>
            <w:tcBorders>
              <w:right w:val="single" w:sz="4" w:space="0" w:color="auto"/>
            </w:tcBorders>
          </w:tcPr>
          <w:p w:rsidR="00C2264A" w:rsidRPr="00F06726" w:rsidRDefault="00C2264A" w:rsidP="00F06726">
            <w:pPr>
              <w:tabs>
                <w:tab w:val="left" w:pos="1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2264A" w:rsidRPr="00F06726" w:rsidRDefault="00C90D07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изобразительном</w:t>
            </w:r>
          </w:p>
          <w:p w:rsidR="00C2264A" w:rsidRPr="00F06726" w:rsidRDefault="00C2264A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искусстве.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«Золотая хохлома».</w:t>
            </w:r>
            <w:r w:rsidR="006E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Демонстрация изделий 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</w:t>
            </w:r>
            <w:r w:rsidR="006E137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ного 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промысла.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изделий народных мастеров.  Демонстрация  5—6 предметов декоратив</w:t>
            </w:r>
            <w:r w:rsidR="006E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но-прикладного искусства. 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и правильное название изображенных предметов.</w:t>
            </w:r>
          </w:p>
        </w:tc>
      </w:tr>
      <w:tr w:rsidR="00C2264A" w:rsidRPr="00F06726" w:rsidTr="006E1371">
        <w:trPr>
          <w:jc w:val="center"/>
        </w:trPr>
        <w:tc>
          <w:tcPr>
            <w:tcW w:w="9744" w:type="dxa"/>
            <w:gridSpan w:val="4"/>
          </w:tcPr>
          <w:p w:rsidR="00C2264A" w:rsidRPr="00F06726" w:rsidRDefault="00C2264A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F0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(10ч)</w:t>
            </w:r>
          </w:p>
        </w:tc>
      </w:tr>
      <w:tr w:rsidR="00C2264A" w:rsidRPr="00F06726" w:rsidTr="006E1371">
        <w:trPr>
          <w:jc w:val="center"/>
        </w:trPr>
        <w:tc>
          <w:tcPr>
            <w:tcW w:w="1311" w:type="dxa"/>
            <w:tcBorders>
              <w:righ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натуры.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домиков для птиц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(скворечник).</w:t>
            </w:r>
          </w:p>
          <w:p w:rsidR="00C2264A" w:rsidRPr="00F06726" w:rsidRDefault="00C2264A" w:rsidP="00F067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с </w:t>
            </w:r>
            <w:r w:rsidR="00C90D07"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 игрушки</w:t>
            </w:r>
            <w:r w:rsidR="00CB7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сложной конструкции (подъемный кран).</w:t>
            </w:r>
          </w:p>
          <w:p w:rsidR="00C2264A" w:rsidRPr="00F06726" w:rsidRDefault="00C2264A" w:rsidP="00F067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пре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метов симметричной формы (ваза для цветов)</w:t>
            </w:r>
          </w:p>
          <w:p w:rsidR="00C2264A" w:rsidRPr="00F06726" w:rsidRDefault="00C2264A" w:rsidP="00F067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раскладной пирамидки.</w:t>
            </w:r>
          </w:p>
          <w:p w:rsidR="00C2264A" w:rsidRPr="00F06726" w:rsidRDefault="00C2264A" w:rsidP="00F067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с натуры бумажного </w:t>
            </w:r>
            <w:r w:rsidR="00C90D07"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стаканчика.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объектов изображения (определение формы, цвета и величины составных частей). Изображение объемных предметов прямоугольной, цилиндрической и конической формы в несложном пространственном положении. Определение величины рисунка по отношению к листу бумаги. Передача в рисунке строения предмета, формы, пропорции и свет его частей. Использование осевых линий при построении рисунка. Подбор соответствующих цветов для изображения предметов, передавая их объемную форму элементарной светотенью.</w:t>
            </w:r>
          </w:p>
        </w:tc>
      </w:tr>
      <w:tr w:rsidR="00C2264A" w:rsidRPr="00F06726" w:rsidTr="006E1371">
        <w:trPr>
          <w:trHeight w:val="1712"/>
          <w:jc w:val="center"/>
        </w:trPr>
        <w:tc>
          <w:tcPr>
            <w:tcW w:w="1311" w:type="dxa"/>
            <w:tcBorders>
              <w:right w:val="single" w:sz="4" w:space="0" w:color="auto"/>
            </w:tcBorders>
          </w:tcPr>
          <w:p w:rsidR="00C2264A" w:rsidRPr="00F06726" w:rsidRDefault="006E1371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 панно «Снежинки»</w:t>
            </w:r>
          </w:p>
          <w:p w:rsidR="00C2264A" w:rsidRPr="00F06726" w:rsidRDefault="00C2264A" w:rsidP="00F067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Декоративное рисование открытки к 8 Марта.</w:t>
            </w:r>
          </w:p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орнаментов в прямоугольнике и квадрате, используя осевые линии. Расположение узора симметрично, заполняя середину, углы, края. Размещение декоративных элементов в круге на осевых линиях (диаметрах) в центре и по краям. Использование акварельных и гуашевых красок. Ровная заливка с соблюдением контуров отдельных элементов орнамента. Подбор </w:t>
            </w:r>
            <w:r w:rsidR="00C90D07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гармонического сочетания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</w:tr>
      <w:tr w:rsidR="00C2264A" w:rsidRPr="00F06726" w:rsidTr="006E1371">
        <w:trPr>
          <w:trHeight w:val="2630"/>
          <w:jc w:val="center"/>
        </w:trPr>
        <w:tc>
          <w:tcPr>
            <w:tcW w:w="1311" w:type="dxa"/>
            <w:tcBorders>
              <w:righ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на темы.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тему: «День защитника Отечества».</w:t>
            </w:r>
          </w:p>
          <w:p w:rsidR="00C2264A" w:rsidRPr="00F06726" w:rsidRDefault="00C2264A" w:rsidP="006E1371">
            <w:pPr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«Пришла весна».</w:t>
            </w:r>
            <w:r w:rsidR="00CB7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картин (И. Левитан. «Март», «Первая зелень», К. Юон. «Мартовское солнце»)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C2264A" w:rsidRPr="00F06726" w:rsidRDefault="00C2264A" w:rsidP="006E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рисунке своих впечатлений от ранее увиденного. Расположение изображений на листе бумаги, объединяя их общим замыслом.</w:t>
            </w:r>
            <w:r w:rsidR="006E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репродукций 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произведений. </w:t>
            </w:r>
          </w:p>
        </w:tc>
      </w:tr>
      <w:tr w:rsidR="00C2264A" w:rsidRPr="00F06726" w:rsidTr="006E1371">
        <w:trPr>
          <w:jc w:val="center"/>
        </w:trPr>
        <w:tc>
          <w:tcPr>
            <w:tcW w:w="1311" w:type="dxa"/>
            <w:tcBorders>
              <w:right w:val="single" w:sz="4" w:space="0" w:color="auto"/>
            </w:tcBorders>
          </w:tcPr>
          <w:p w:rsidR="00C2264A" w:rsidRPr="00F06726" w:rsidRDefault="00C2264A" w:rsidP="00F06726">
            <w:pPr>
              <w:tabs>
                <w:tab w:val="left" w:pos="1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2264A" w:rsidRPr="00F06726" w:rsidRDefault="00C90D07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Изобразительном</w:t>
            </w:r>
          </w:p>
          <w:p w:rsidR="00C2264A" w:rsidRPr="00F06726" w:rsidRDefault="00C2264A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искусстве.</w:t>
            </w:r>
          </w:p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6E1371" w:rsidRDefault="00C2264A" w:rsidP="006E13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</w:t>
            </w:r>
            <w:r w:rsidR="006E1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на тему «Кончил дело – гуляй 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смело».</w:t>
            </w:r>
            <w:r w:rsidRPr="006E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 Сигорский «Первый снег», Н. Жуков «Дай дорогу!», С. Григорьев «Вратарь»).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C2264A" w:rsidRPr="00F06726" w:rsidRDefault="00C2264A" w:rsidP="006E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</w:t>
            </w:r>
            <w:r w:rsidR="006E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репродукций художественных 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произведений.  Демонстрация не более 3-4 произведений живописи, скульптуры, графики, подобранных на одну тему. </w:t>
            </w:r>
          </w:p>
          <w:p w:rsidR="00C2264A" w:rsidRPr="00F06726" w:rsidRDefault="00C2264A" w:rsidP="006E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и правильное название изображенных предметов.</w:t>
            </w:r>
          </w:p>
        </w:tc>
      </w:tr>
      <w:tr w:rsidR="00C2264A" w:rsidRPr="00F06726" w:rsidTr="006E1371">
        <w:trPr>
          <w:jc w:val="center"/>
        </w:trPr>
        <w:tc>
          <w:tcPr>
            <w:tcW w:w="9744" w:type="dxa"/>
            <w:gridSpan w:val="4"/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="00817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(4</w:t>
            </w:r>
            <w:r w:rsidRPr="00F0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C2264A" w:rsidRPr="00F06726" w:rsidTr="006E1371">
        <w:trPr>
          <w:jc w:val="center"/>
        </w:trPr>
        <w:tc>
          <w:tcPr>
            <w:tcW w:w="1311" w:type="dxa"/>
            <w:tcBorders>
              <w:righ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натуры.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817272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предметов симметричной формы (настольная лампа, зонт)</w:t>
            </w:r>
          </w:p>
          <w:p w:rsidR="00C2264A" w:rsidRPr="00F06726" w:rsidRDefault="00C2264A" w:rsidP="00F067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постройки из элементов строительного материала.</w:t>
            </w:r>
          </w:p>
          <w:p w:rsidR="00C2264A" w:rsidRPr="00F06726" w:rsidRDefault="00C2264A" w:rsidP="00F067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 в виде набросков(3-4 предмета на одном листе) столярных или слесарных инструментов (молоток, рубанок, гаечный ключ).</w:t>
            </w:r>
          </w:p>
          <w:p w:rsidR="00C2264A" w:rsidRPr="00F06726" w:rsidRDefault="00C2264A" w:rsidP="00F067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предметов конструктивной формы (часы настольные, напольные, настенные)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C2264A" w:rsidRPr="00F06726" w:rsidRDefault="00C2264A" w:rsidP="00F06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объектов изображения (определение формы, цвета и величины составных частей). Изображение объемных предметов прямоугольной, цилиндрической и конической формы в несложном пространственном положении. Определение величины рисунка по отношению к листу бумаги. Передача в рисунке строения предмета, формы, пропорции и свет его частей. Использование осевых линий при построении рисунка. Подбор соответствующих цветов для изображения предметов, передавая их объемную форму элементарной светотенью.</w:t>
            </w:r>
          </w:p>
        </w:tc>
      </w:tr>
      <w:tr w:rsidR="00C2264A" w:rsidRPr="00F06726" w:rsidTr="006E1371">
        <w:trPr>
          <w:jc w:val="center"/>
        </w:trPr>
        <w:tc>
          <w:tcPr>
            <w:tcW w:w="1311" w:type="dxa"/>
            <w:tcBorders>
              <w:right w:val="single" w:sz="4" w:space="0" w:color="auto"/>
            </w:tcBorders>
          </w:tcPr>
          <w:p w:rsidR="00C2264A" w:rsidRPr="00F06726" w:rsidRDefault="006E1371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817272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numPr>
                <w:ilvl w:val="0"/>
                <w:numId w:val="15"/>
              </w:num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рисование расписного блюда (узор из ягод и листьев).</w:t>
            </w:r>
          </w:p>
          <w:p w:rsidR="00C2264A" w:rsidRPr="00F06726" w:rsidRDefault="00C2264A" w:rsidP="00F06726">
            <w:pPr>
              <w:numPr>
                <w:ilvl w:val="0"/>
                <w:numId w:val="15"/>
              </w:num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 квадрате узора из цветов и бабочек.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C2264A" w:rsidRPr="00F06726" w:rsidRDefault="00C2264A" w:rsidP="00F06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орнаментов в и квадрате, используя осевые линии. Расположение узора симметрично, заполняя середину, углы, края. Размещение декоративных элементов в круге на осевых линиях (диаметрах) в центре и по краям. Использование акварельных и гуашевых красок. Ровная заливка с соблюдением контуров отдельных элементов орнамента. Подбор </w:t>
            </w:r>
            <w:r w:rsidR="00C90D07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гармонического сочетания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цветов.</w:t>
            </w:r>
          </w:p>
        </w:tc>
      </w:tr>
      <w:tr w:rsidR="00C2264A" w:rsidRPr="00F06726" w:rsidTr="006E1371">
        <w:trPr>
          <w:jc w:val="center"/>
        </w:trPr>
        <w:tc>
          <w:tcPr>
            <w:tcW w:w="1311" w:type="dxa"/>
            <w:tcBorders>
              <w:righ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темы.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817272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«Космические корабли в полете»</w:t>
            </w:r>
          </w:p>
          <w:p w:rsidR="00C2264A" w:rsidRPr="00F06726" w:rsidRDefault="00C2264A" w:rsidP="00F0672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«Здравствуй, лето!»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C2264A" w:rsidRPr="00F06726" w:rsidRDefault="00C2264A" w:rsidP="00F06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рисунке своих впечатлений от ранее увиденного. Расположение изображений на листе бумаги, объединяя их общим замыслом.</w:t>
            </w:r>
          </w:p>
        </w:tc>
      </w:tr>
      <w:tr w:rsidR="00C2264A" w:rsidRPr="00F06726" w:rsidTr="006E1371">
        <w:trPr>
          <w:trHeight w:val="1081"/>
          <w:jc w:val="center"/>
        </w:trPr>
        <w:tc>
          <w:tcPr>
            <w:tcW w:w="1311" w:type="dxa"/>
            <w:tcBorders>
              <w:right w:val="single" w:sz="4" w:space="0" w:color="auto"/>
            </w:tcBorders>
          </w:tcPr>
          <w:p w:rsidR="00C2264A" w:rsidRPr="00F06726" w:rsidRDefault="00C2264A" w:rsidP="00F06726">
            <w:pPr>
              <w:tabs>
                <w:tab w:val="left" w:pos="1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 об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2264A" w:rsidRPr="00F06726" w:rsidRDefault="00C90D07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Изобразительном</w:t>
            </w:r>
          </w:p>
          <w:p w:rsidR="00C2264A" w:rsidRPr="00F06726" w:rsidRDefault="00C2264A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искусстве.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2264A" w:rsidRPr="00F06726" w:rsidRDefault="00C2264A" w:rsidP="00F06726">
            <w:pPr>
              <w:numPr>
                <w:ilvl w:val="0"/>
                <w:numId w:val="17"/>
              </w:num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«Декоративно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искусство» (вышивка, кружево, керамика).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C2264A" w:rsidRPr="00F06726" w:rsidRDefault="00C2264A" w:rsidP="00F067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изделий народных мастеров.  Демонстрация  5—6 предметов декоратив</w:t>
            </w:r>
            <w:r w:rsidR="00CC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но-прикладного искусства. 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и правильное название изображенных предметов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</w:tr>
    </w:tbl>
    <w:p w:rsidR="006607B4" w:rsidRPr="00F06726" w:rsidRDefault="006607B4" w:rsidP="00F067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7B4" w:rsidRPr="00F06726" w:rsidRDefault="006607B4" w:rsidP="00F067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6726">
        <w:rPr>
          <w:rFonts w:ascii="Times New Roman" w:eastAsia="Calibri" w:hAnsi="Times New Roman" w:cs="Times New Roman"/>
          <w:b/>
          <w:sz w:val="24"/>
          <w:szCs w:val="24"/>
        </w:rPr>
        <w:t>Требования к знаниям и умениям обучающихся 4 класса:</w:t>
      </w:r>
    </w:p>
    <w:p w:rsidR="006607B4" w:rsidRPr="00CC7C24" w:rsidRDefault="006607B4" w:rsidP="00F06726">
      <w:pPr>
        <w:tabs>
          <w:tab w:val="left" w:pos="7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</w:t>
      </w:r>
      <w:r w:rsidRPr="00CC7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CC7C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07B4" w:rsidRPr="00F06726" w:rsidRDefault="006607B4" w:rsidP="00F06726">
      <w:pPr>
        <w:pStyle w:val="a4"/>
        <w:numPr>
          <w:ilvl w:val="0"/>
          <w:numId w:val="4"/>
        </w:numPr>
        <w:spacing w:before="0" w:beforeAutospacing="0" w:after="0"/>
        <w:jc w:val="both"/>
      </w:pPr>
      <w:r w:rsidRPr="00F06726">
        <w:t>правильно определять величину изображения в зависимости от размера листа бумаги;</w:t>
      </w:r>
    </w:p>
    <w:p w:rsidR="006607B4" w:rsidRPr="00F06726" w:rsidRDefault="006607B4" w:rsidP="00F06726">
      <w:pPr>
        <w:pStyle w:val="a4"/>
        <w:numPr>
          <w:ilvl w:val="0"/>
          <w:numId w:val="4"/>
        </w:numPr>
        <w:spacing w:after="100" w:afterAutospacing="1"/>
        <w:jc w:val="both"/>
      </w:pPr>
      <w:r w:rsidRPr="00F06726">
        <w:t>передавать в рисунке форму прямоугольных, цилиндрических, конических   предметов в несложном пространственном положении;</w:t>
      </w:r>
    </w:p>
    <w:p w:rsidR="006607B4" w:rsidRPr="00F06726" w:rsidRDefault="006607B4" w:rsidP="00F06726">
      <w:pPr>
        <w:pStyle w:val="a4"/>
        <w:numPr>
          <w:ilvl w:val="0"/>
          <w:numId w:val="4"/>
        </w:numPr>
        <w:spacing w:after="100" w:afterAutospacing="1"/>
        <w:jc w:val="both"/>
      </w:pPr>
      <w:r w:rsidRPr="00F06726">
        <w:t>использовать осевые линии при построении рисунка симметричной формы;</w:t>
      </w:r>
    </w:p>
    <w:p w:rsidR="006607B4" w:rsidRPr="00F06726" w:rsidRDefault="006607B4" w:rsidP="00F06726">
      <w:pPr>
        <w:pStyle w:val="a4"/>
        <w:numPr>
          <w:ilvl w:val="0"/>
          <w:numId w:val="4"/>
        </w:numPr>
        <w:spacing w:after="100" w:afterAutospacing="1"/>
        <w:jc w:val="both"/>
      </w:pPr>
      <w:r w:rsidRPr="00F06726">
        <w:t>передавать объемную форму предметов элементарной светотенью, пользуясь    различной штриховкой (косой, по форме);  </w:t>
      </w:r>
    </w:p>
    <w:p w:rsidR="006607B4" w:rsidRPr="00F06726" w:rsidRDefault="006607B4" w:rsidP="00F06726">
      <w:pPr>
        <w:pStyle w:val="a4"/>
        <w:numPr>
          <w:ilvl w:val="0"/>
          <w:numId w:val="4"/>
        </w:numPr>
        <w:spacing w:after="100" w:afterAutospacing="1"/>
        <w:jc w:val="both"/>
      </w:pPr>
      <w:r w:rsidRPr="00F06726">
        <w:t>подбирать и передавать в рисунке цвета изображаемых предметов (цветной карандаш, гуашь);</w:t>
      </w:r>
    </w:p>
    <w:p w:rsidR="006607B4" w:rsidRPr="00F06726" w:rsidRDefault="006607B4" w:rsidP="00F06726">
      <w:pPr>
        <w:pStyle w:val="a4"/>
        <w:numPr>
          <w:ilvl w:val="0"/>
          <w:numId w:val="4"/>
        </w:numPr>
        <w:spacing w:after="100" w:afterAutospacing="1"/>
        <w:jc w:val="both"/>
      </w:pPr>
      <w:r w:rsidRPr="00F06726">
        <w:t>пользоваться гуашевыми красками при рисовании орнаментов (узоров);</w:t>
      </w:r>
    </w:p>
    <w:p w:rsidR="006607B4" w:rsidRPr="00F06726" w:rsidRDefault="006607B4" w:rsidP="00F06726">
      <w:pPr>
        <w:pStyle w:val="a4"/>
        <w:numPr>
          <w:ilvl w:val="0"/>
          <w:numId w:val="4"/>
        </w:numPr>
        <w:spacing w:after="100" w:afterAutospacing="1"/>
        <w:jc w:val="both"/>
      </w:pPr>
      <w:r w:rsidRPr="00F06726">
        <w:t>анализировать свой рисунок и рисунок товарища (по отдельным вопросам учителя);  </w:t>
      </w:r>
    </w:p>
    <w:p w:rsidR="006607B4" w:rsidRPr="00F06726" w:rsidRDefault="006607B4" w:rsidP="00F06726">
      <w:pPr>
        <w:pStyle w:val="a4"/>
        <w:numPr>
          <w:ilvl w:val="0"/>
          <w:numId w:val="4"/>
        </w:numPr>
        <w:spacing w:after="100" w:afterAutospacing="1"/>
        <w:jc w:val="both"/>
      </w:pPr>
      <w:r w:rsidRPr="00F06726">
        <w:t>употреблять в речи слова, обозначающие пространственные признаки и пространственные отношения предметов     </w:t>
      </w:r>
    </w:p>
    <w:p w:rsidR="00030640" w:rsidRPr="00F06726" w:rsidRDefault="006607B4" w:rsidP="00F06726">
      <w:pPr>
        <w:pStyle w:val="a4"/>
        <w:numPr>
          <w:ilvl w:val="0"/>
          <w:numId w:val="4"/>
        </w:numPr>
        <w:spacing w:before="0" w:beforeAutospacing="0" w:after="0"/>
        <w:jc w:val="both"/>
      </w:pPr>
      <w:r w:rsidRPr="00F06726">
        <w:t>рассказывать о содержании и особенностях рассматриваемого произведения изобразительного искусства.</w:t>
      </w:r>
    </w:p>
    <w:p w:rsidR="00876E34" w:rsidRPr="00F06726" w:rsidRDefault="00CC7C24" w:rsidP="00CC7C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4.</w:t>
      </w:r>
      <w:r w:rsidR="00876E34" w:rsidRPr="00F0672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Календарно-тематическое планирование</w:t>
      </w:r>
    </w:p>
    <w:tbl>
      <w:tblPr>
        <w:tblW w:w="9736" w:type="dxa"/>
        <w:jc w:val="center"/>
        <w:tblLook w:val="04A0" w:firstRow="1" w:lastRow="0" w:firstColumn="1" w:lastColumn="0" w:noHBand="0" w:noVBand="1"/>
      </w:tblPr>
      <w:tblGrid>
        <w:gridCol w:w="709"/>
        <w:gridCol w:w="5935"/>
        <w:gridCol w:w="965"/>
        <w:gridCol w:w="1134"/>
        <w:gridCol w:w="993"/>
      </w:tblGrid>
      <w:tr w:rsidR="00CC7C24" w:rsidRPr="00F06726" w:rsidTr="00CC7C24">
        <w:trPr>
          <w:trHeight w:val="270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7C24" w:rsidRPr="00F06726" w:rsidRDefault="00CC7C24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817272"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817272"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59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7C24" w:rsidRPr="00F06726" w:rsidRDefault="00CC7C24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C7C24" w:rsidRPr="00F06726" w:rsidRDefault="00CC7C24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7C24" w:rsidRPr="00F06726" w:rsidRDefault="00CC7C24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CC7C24" w:rsidRPr="00F06726" w:rsidTr="00CC7C24">
        <w:trPr>
          <w:trHeight w:val="270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24" w:rsidRPr="00F06726" w:rsidRDefault="00CC7C24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24" w:rsidRPr="00F06726" w:rsidRDefault="00CC7C24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7C24" w:rsidRPr="00F06726" w:rsidRDefault="00CC7C24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7C24" w:rsidRPr="00F06726" w:rsidRDefault="00CC7C24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7C24" w:rsidRPr="00F06726" w:rsidRDefault="00CC7C24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BB688F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826" w:rsidRPr="00F06726" w:rsidRDefault="00755826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26" w:rsidRPr="00F06726" w:rsidRDefault="00755826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овощей и фруктов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26" w:rsidRPr="00F06726" w:rsidRDefault="00EC5339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55826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90D07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55826" w:rsidRPr="00F06726" w:rsidRDefault="00755826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88F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826" w:rsidRPr="00F06726" w:rsidRDefault="00755826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26" w:rsidRPr="00F06726" w:rsidRDefault="00755826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</w:t>
            </w:r>
            <w:r w:rsidR="001348F7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листа дерева.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26" w:rsidRPr="00F06726" w:rsidRDefault="00EC5339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55826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C90D07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55826" w:rsidRPr="00F06726" w:rsidRDefault="00755826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88F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826" w:rsidRPr="00F06726" w:rsidRDefault="00755826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26" w:rsidRPr="00F06726" w:rsidRDefault="00755826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ветки рябины.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26" w:rsidRPr="00F06726" w:rsidRDefault="00EC5339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55826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90D07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55826" w:rsidRPr="00F06726" w:rsidRDefault="00755826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88F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826" w:rsidRPr="00F06726" w:rsidRDefault="00755826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26" w:rsidRPr="00F06726" w:rsidRDefault="00755826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узора в квадрате из растительных форм.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26" w:rsidRPr="00F06726" w:rsidRDefault="00EC5339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55826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90D07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55826" w:rsidRPr="00F06726" w:rsidRDefault="00755826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CC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8CC" w:rsidRPr="00F06726" w:rsidRDefault="004468CC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CC" w:rsidRPr="00F06726" w:rsidRDefault="004468CC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«Золотая осень».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68CC" w:rsidRPr="00F06726" w:rsidRDefault="00EC5339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68CC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68CC" w:rsidRPr="00F06726" w:rsidRDefault="004468CC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872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872" w:rsidRPr="00F06726" w:rsidRDefault="00112C34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72" w:rsidRPr="00F06726" w:rsidRDefault="000328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картинам на тему «Мы растём на смену старшим». Рисование геометрического </w:t>
            </w:r>
            <w:r w:rsidR="00882E09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орнамента -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крышка для столика квадратной формы.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872" w:rsidRPr="00F06726" w:rsidRDefault="00EC5339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328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C90D07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32872" w:rsidRPr="00F06726" w:rsidRDefault="000328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88F" w:rsidRPr="00F06726" w:rsidTr="00CC7C24">
        <w:trPr>
          <w:trHeight w:val="6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826" w:rsidRPr="00F06726" w:rsidRDefault="00112C34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26" w:rsidRPr="00F06726" w:rsidRDefault="000328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«Декоративно-прикладное искусство</w:t>
            </w:r>
            <w:r w:rsidR="001348F7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68CC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(резьба по дереву, </w:t>
            </w:r>
            <w:r w:rsidR="00817272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Богородская</w:t>
            </w:r>
            <w:r w:rsidR="004468CC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игрушка)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Рисование на тему «Сказочная избушка».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26" w:rsidRPr="00F06726" w:rsidRDefault="00EC5339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55826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90D07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55826" w:rsidRPr="00F06726" w:rsidRDefault="00755826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88F" w:rsidRPr="00F06726" w:rsidTr="00CC7C24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826" w:rsidRPr="00F06726" w:rsidRDefault="00112C34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26" w:rsidRPr="00F06726" w:rsidRDefault="000328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</w:t>
            </w:r>
            <w:r w:rsidR="001348F7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 цилиндрической формы (кружка, кастрюля).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26" w:rsidRPr="00F06726" w:rsidRDefault="00EC5339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55826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90D07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55826" w:rsidRPr="00F06726" w:rsidRDefault="00755826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88F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826" w:rsidRPr="00F06726" w:rsidRDefault="00112C34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26" w:rsidRPr="00F06726" w:rsidRDefault="000328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на тему «Золотая хохлома».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26" w:rsidRPr="00F06726" w:rsidRDefault="00EC5339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55826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55826" w:rsidRPr="00F06726" w:rsidRDefault="00755826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339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39" w:rsidRPr="00F06726" w:rsidRDefault="00112C34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39" w:rsidRPr="00F06726" w:rsidRDefault="00112C34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«Моя любимая игрушка».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5339" w:rsidRPr="00F06726" w:rsidRDefault="00EC5339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5339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90D07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5339" w:rsidRPr="00F06726" w:rsidRDefault="00EC5339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817272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игрушки-автобуса.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817272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образца геометрического орнамента в квадрате.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817272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 расписной тарелки (новогодняя тематика).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817272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«Зимушка-зима»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817272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 панно «Снежинки».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817272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картинам «Кончил дело – гуляй смело». Рисование с натуры вымпела с изображением ракеты.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817272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раскладной пирамидки.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817272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817272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бумажного стаканчика.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CC7C2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060E06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пустыни</w:t>
            </w:r>
            <w:r w:rsidR="00817272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Восточный город.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060E06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Эллада</w:t>
            </w:r>
            <w:r w:rsidR="00817272"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060E06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Эллада. Парфенон.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060E06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города. Средневековье.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060E06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города. Средневековье.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060E06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объединяет народы. Материнство.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060E06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Мудрость старости.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060E06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Мудрость старости.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060E06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Сопереживание.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060E06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Сопереживание.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CC7C2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060E06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Герои-защитники.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272" w:rsidRPr="00F06726" w:rsidTr="00195B96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72" w:rsidRPr="00F06726" w:rsidRDefault="00817272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72" w:rsidRPr="00F06726" w:rsidRDefault="00060E06" w:rsidP="0006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Герои-защитники.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272" w:rsidRPr="00F06726" w:rsidRDefault="00817272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272" w:rsidRPr="00F06726" w:rsidRDefault="00817272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1C" w:rsidRPr="00F06726" w:rsidTr="00195B96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B1C" w:rsidRPr="00F06726" w:rsidRDefault="00D42B1C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1C" w:rsidRPr="00F06726" w:rsidRDefault="005B6F2B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 и надежды.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B1C" w:rsidRPr="00F06726" w:rsidRDefault="00D42B1C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B1C" w:rsidRDefault="00D42B1C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2B1C" w:rsidRPr="00F06726" w:rsidRDefault="00D42B1C" w:rsidP="00F0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B96" w:rsidRPr="00F06726" w:rsidTr="00195B96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96" w:rsidRPr="00F06726" w:rsidRDefault="00D42B1C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96" w:rsidRPr="00F06726" w:rsidRDefault="005B6F2B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 и надежды.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B96" w:rsidRPr="00F06726" w:rsidRDefault="00195B96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5B96" w:rsidRDefault="00195B96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5B96" w:rsidRPr="00F06726" w:rsidRDefault="00195B96" w:rsidP="0019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</w:tr>
      <w:tr w:rsidR="00195B96" w:rsidRPr="00F06726" w:rsidTr="00195B96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96" w:rsidRPr="00F06726" w:rsidRDefault="00D42B1C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96" w:rsidRPr="00F06726" w:rsidRDefault="005B6F2B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пройденным темам.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B96" w:rsidRPr="00F06726" w:rsidRDefault="00195B96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5B96" w:rsidRDefault="00195B96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5B96" w:rsidRPr="00F06726" w:rsidRDefault="00195B96" w:rsidP="0019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</w:t>
            </w:r>
          </w:p>
        </w:tc>
      </w:tr>
      <w:tr w:rsidR="00195B96" w:rsidRPr="00F06726" w:rsidTr="00195B96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96" w:rsidRPr="00F06726" w:rsidRDefault="00D42B1C" w:rsidP="008172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96" w:rsidRPr="00F06726" w:rsidRDefault="00195B96" w:rsidP="00BB6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B96" w:rsidRPr="00F06726" w:rsidRDefault="00195B96" w:rsidP="0081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5B96" w:rsidRDefault="00195B96" w:rsidP="00CC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5B96" w:rsidRPr="00F06726" w:rsidRDefault="00195B96" w:rsidP="0019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</w:tr>
    </w:tbl>
    <w:p w:rsidR="00876E34" w:rsidRPr="00F06726" w:rsidRDefault="00876E34" w:rsidP="00F06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76E34" w:rsidRPr="00F06726" w:rsidSect="00F06726">
      <w:pgSz w:w="11906" w:h="16838"/>
      <w:pgMar w:top="851" w:right="851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06" w:rsidRDefault="00423D06" w:rsidP="001636C3">
      <w:pPr>
        <w:spacing w:after="0" w:line="240" w:lineRule="auto"/>
      </w:pPr>
      <w:r>
        <w:separator/>
      </w:r>
    </w:p>
  </w:endnote>
  <w:endnote w:type="continuationSeparator" w:id="0">
    <w:p w:rsidR="00423D06" w:rsidRDefault="00423D06" w:rsidP="0016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06" w:rsidRDefault="00423D06" w:rsidP="001636C3">
      <w:pPr>
        <w:spacing w:after="0" w:line="240" w:lineRule="auto"/>
      </w:pPr>
      <w:r>
        <w:separator/>
      </w:r>
    </w:p>
  </w:footnote>
  <w:footnote w:type="continuationSeparator" w:id="0">
    <w:p w:rsidR="00423D06" w:rsidRDefault="00423D06" w:rsidP="0016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B74DA8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6214ACB"/>
    <w:multiLevelType w:val="hybridMultilevel"/>
    <w:tmpl w:val="263C47BC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4B82"/>
    <w:multiLevelType w:val="hybridMultilevel"/>
    <w:tmpl w:val="43BE2F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21991"/>
    <w:multiLevelType w:val="hybridMultilevel"/>
    <w:tmpl w:val="F414579C"/>
    <w:lvl w:ilvl="0" w:tplc="5108F5F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E5B91"/>
    <w:multiLevelType w:val="hybridMultilevel"/>
    <w:tmpl w:val="E9003B1A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5518"/>
    <w:multiLevelType w:val="hybridMultilevel"/>
    <w:tmpl w:val="CBE6B768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245D8"/>
    <w:multiLevelType w:val="multilevel"/>
    <w:tmpl w:val="48C4DE1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55" w:hanging="37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7" w15:restartNumberingAfterBreak="0">
    <w:nsid w:val="41797707"/>
    <w:multiLevelType w:val="hybridMultilevel"/>
    <w:tmpl w:val="AE28C206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6B10"/>
    <w:multiLevelType w:val="hybridMultilevel"/>
    <w:tmpl w:val="223001DC"/>
    <w:lvl w:ilvl="0" w:tplc="4444657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73B6366"/>
    <w:multiLevelType w:val="hybridMultilevel"/>
    <w:tmpl w:val="EE641540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642AE"/>
    <w:multiLevelType w:val="multilevel"/>
    <w:tmpl w:val="B0B0DF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BE2568F"/>
    <w:multiLevelType w:val="hybridMultilevel"/>
    <w:tmpl w:val="04F8196E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16CDA"/>
    <w:multiLevelType w:val="hybridMultilevel"/>
    <w:tmpl w:val="5F66290E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F4F75"/>
    <w:multiLevelType w:val="hybridMultilevel"/>
    <w:tmpl w:val="E0BAFEEC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2547D"/>
    <w:multiLevelType w:val="hybridMultilevel"/>
    <w:tmpl w:val="A698C452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007EE"/>
    <w:multiLevelType w:val="hybridMultilevel"/>
    <w:tmpl w:val="686A41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805B2"/>
    <w:multiLevelType w:val="hybridMultilevel"/>
    <w:tmpl w:val="5EC2A5F8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54714"/>
    <w:multiLevelType w:val="hybridMultilevel"/>
    <w:tmpl w:val="8A66E2FC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F248F"/>
    <w:multiLevelType w:val="hybridMultilevel"/>
    <w:tmpl w:val="77E4DFE8"/>
    <w:lvl w:ilvl="0" w:tplc="589E35A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E2BC3"/>
    <w:multiLevelType w:val="hybridMultilevel"/>
    <w:tmpl w:val="37564C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2"/>
  </w:num>
  <w:num w:numId="10">
    <w:abstractNumId w:val="4"/>
  </w:num>
  <w:num w:numId="11">
    <w:abstractNumId w:val="13"/>
  </w:num>
  <w:num w:numId="12">
    <w:abstractNumId w:val="5"/>
  </w:num>
  <w:num w:numId="13">
    <w:abstractNumId w:val="14"/>
  </w:num>
  <w:num w:numId="14">
    <w:abstractNumId w:val="17"/>
  </w:num>
  <w:num w:numId="15">
    <w:abstractNumId w:val="9"/>
  </w:num>
  <w:num w:numId="16">
    <w:abstractNumId w:val="11"/>
  </w:num>
  <w:num w:numId="17">
    <w:abstractNumId w:val="1"/>
  </w:num>
  <w:num w:numId="18">
    <w:abstractNumId w:val="10"/>
  </w:num>
  <w:num w:numId="19">
    <w:abstractNumId w:val="2"/>
  </w:num>
  <w:num w:numId="2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C21"/>
    <w:rsid w:val="0002246F"/>
    <w:rsid w:val="00030640"/>
    <w:rsid w:val="00032872"/>
    <w:rsid w:val="00060E06"/>
    <w:rsid w:val="00070404"/>
    <w:rsid w:val="00083502"/>
    <w:rsid w:val="000E3C50"/>
    <w:rsid w:val="000F6AE3"/>
    <w:rsid w:val="00112C34"/>
    <w:rsid w:val="001348F7"/>
    <w:rsid w:val="00162D05"/>
    <w:rsid w:val="001636C3"/>
    <w:rsid w:val="001927D2"/>
    <w:rsid w:val="00195B96"/>
    <w:rsid w:val="001D438E"/>
    <w:rsid w:val="001F543D"/>
    <w:rsid w:val="00206A28"/>
    <w:rsid w:val="002172CC"/>
    <w:rsid w:val="00256FC0"/>
    <w:rsid w:val="002C4A8B"/>
    <w:rsid w:val="002D0275"/>
    <w:rsid w:val="0033213E"/>
    <w:rsid w:val="00334E1A"/>
    <w:rsid w:val="003C039A"/>
    <w:rsid w:val="003C4E33"/>
    <w:rsid w:val="003E199A"/>
    <w:rsid w:val="003F17B6"/>
    <w:rsid w:val="00405ABD"/>
    <w:rsid w:val="00421AAA"/>
    <w:rsid w:val="00423D06"/>
    <w:rsid w:val="00426576"/>
    <w:rsid w:val="004468CC"/>
    <w:rsid w:val="00493F6F"/>
    <w:rsid w:val="004A1A54"/>
    <w:rsid w:val="005229B9"/>
    <w:rsid w:val="005B6F2B"/>
    <w:rsid w:val="00636DA4"/>
    <w:rsid w:val="00657E4D"/>
    <w:rsid w:val="006607B4"/>
    <w:rsid w:val="006E1371"/>
    <w:rsid w:val="006E4F0E"/>
    <w:rsid w:val="007166E9"/>
    <w:rsid w:val="00755826"/>
    <w:rsid w:val="007B0BF1"/>
    <w:rsid w:val="00806B46"/>
    <w:rsid w:val="00817272"/>
    <w:rsid w:val="00864306"/>
    <w:rsid w:val="00876E34"/>
    <w:rsid w:val="0088294E"/>
    <w:rsid w:val="00882E09"/>
    <w:rsid w:val="00900510"/>
    <w:rsid w:val="009911C9"/>
    <w:rsid w:val="009C5AED"/>
    <w:rsid w:val="00A22917"/>
    <w:rsid w:val="00A31948"/>
    <w:rsid w:val="00A64255"/>
    <w:rsid w:val="00AD0015"/>
    <w:rsid w:val="00AE52D3"/>
    <w:rsid w:val="00B11C32"/>
    <w:rsid w:val="00B2482F"/>
    <w:rsid w:val="00B2715A"/>
    <w:rsid w:val="00B53008"/>
    <w:rsid w:val="00BB66A2"/>
    <w:rsid w:val="00BB688F"/>
    <w:rsid w:val="00BD23D2"/>
    <w:rsid w:val="00C05DD4"/>
    <w:rsid w:val="00C2264A"/>
    <w:rsid w:val="00C25BB6"/>
    <w:rsid w:val="00C726C6"/>
    <w:rsid w:val="00C81B5B"/>
    <w:rsid w:val="00C90D07"/>
    <w:rsid w:val="00CB1B83"/>
    <w:rsid w:val="00CB7EF7"/>
    <w:rsid w:val="00CC7C24"/>
    <w:rsid w:val="00CD0C21"/>
    <w:rsid w:val="00D42B1C"/>
    <w:rsid w:val="00D51867"/>
    <w:rsid w:val="00DA0139"/>
    <w:rsid w:val="00DE3C23"/>
    <w:rsid w:val="00E4222A"/>
    <w:rsid w:val="00E446E6"/>
    <w:rsid w:val="00E7294A"/>
    <w:rsid w:val="00E97826"/>
    <w:rsid w:val="00EB51CA"/>
    <w:rsid w:val="00EB7B3C"/>
    <w:rsid w:val="00EC5339"/>
    <w:rsid w:val="00EE144A"/>
    <w:rsid w:val="00F062C6"/>
    <w:rsid w:val="00F06726"/>
    <w:rsid w:val="00F575FC"/>
    <w:rsid w:val="00F63B03"/>
    <w:rsid w:val="00F6558F"/>
    <w:rsid w:val="00F8207B"/>
    <w:rsid w:val="00FC0F0B"/>
    <w:rsid w:val="00FC7DC4"/>
    <w:rsid w:val="00FF7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D478D-FB7A-4632-8ABE-1C807AF4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6E34"/>
  </w:style>
  <w:style w:type="character" w:styleId="a3">
    <w:name w:val="Hyperlink"/>
    <w:basedOn w:val="a0"/>
    <w:uiPriority w:val="99"/>
    <w:semiHidden/>
    <w:unhideWhenUsed/>
    <w:rsid w:val="00876E34"/>
    <w:rPr>
      <w:strike w:val="0"/>
      <w:dstrike w:val="0"/>
      <w:color w:val="23906C"/>
      <w:u w:val="none"/>
      <w:effect w:val="non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876E34"/>
    <w:rPr>
      <w:color w:val="954F72"/>
      <w:u w:val="single"/>
    </w:rPr>
  </w:style>
  <w:style w:type="paragraph" w:styleId="a4">
    <w:name w:val="Normal (Web)"/>
    <w:basedOn w:val="a"/>
    <w:uiPriority w:val="99"/>
    <w:unhideWhenUsed/>
    <w:rsid w:val="00876E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6E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76E3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76E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76E34"/>
    <w:rPr>
      <w:rFonts w:ascii="Calibri" w:eastAsia="Calibri" w:hAnsi="Calibri" w:cs="Times New Roman"/>
    </w:rPr>
  </w:style>
  <w:style w:type="paragraph" w:styleId="a9">
    <w:name w:val="Body Text"/>
    <w:basedOn w:val="a"/>
    <w:link w:val="aa"/>
    <w:unhideWhenUsed/>
    <w:rsid w:val="00876E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76E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qFormat/>
    <w:rsid w:val="00876E3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76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876E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76E34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бычный (веб)2"/>
    <w:basedOn w:val="a"/>
    <w:uiPriority w:val="99"/>
    <w:semiHidden/>
    <w:rsid w:val="00876E34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Bodytext">
    <w:name w:val="Body text_"/>
    <w:link w:val="Bodytext1"/>
    <w:uiPriority w:val="99"/>
    <w:semiHidden/>
    <w:locked/>
    <w:rsid w:val="00876E34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semiHidden/>
    <w:rsid w:val="00876E34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</w:rPr>
  </w:style>
  <w:style w:type="character" w:customStyle="1" w:styleId="3">
    <w:name w:val="Основной текст (3)_"/>
    <w:link w:val="30"/>
    <w:locked/>
    <w:rsid w:val="00876E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6E34"/>
    <w:pPr>
      <w:widowControl w:val="0"/>
      <w:shd w:val="clear" w:color="auto" w:fill="FFFFFF"/>
      <w:spacing w:after="42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link w:val="12"/>
    <w:semiHidden/>
    <w:locked/>
    <w:rsid w:val="00876E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876E34"/>
    <w:pPr>
      <w:widowControl w:val="0"/>
      <w:shd w:val="clear" w:color="auto" w:fill="FFFFFF"/>
      <w:spacing w:after="420" w:line="0" w:lineRule="atLeast"/>
      <w:ind w:hanging="13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9">
    <w:name w:val="Body text + 9"/>
    <w:aliases w:val="5 pt3"/>
    <w:uiPriority w:val="99"/>
    <w:rsid w:val="00876E34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120">
    <w:name w:val="Основной текст + 12"/>
    <w:aliases w:val="5 pt"/>
    <w:basedOn w:val="aa"/>
    <w:rsid w:val="00876E34"/>
    <w:rPr>
      <w:rFonts w:ascii="Times New Roman" w:eastAsia="Times New Roman" w:hAnsi="Times New Roman" w:cs="Times New Roman" w:hint="default"/>
      <w:sz w:val="25"/>
      <w:szCs w:val="25"/>
      <w:lang w:eastAsia="ru-RU" w:bidi="ar-SA"/>
    </w:rPr>
  </w:style>
  <w:style w:type="character" w:customStyle="1" w:styleId="22">
    <w:name w:val="Основной текст (2) + Полужирный"/>
    <w:rsid w:val="00876E3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styleId="ad">
    <w:name w:val="FollowedHyperlink"/>
    <w:basedOn w:val="a0"/>
    <w:uiPriority w:val="99"/>
    <w:semiHidden/>
    <w:unhideWhenUsed/>
    <w:rsid w:val="00876E34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493F6F"/>
    <w:rPr>
      <w:b/>
      <w:bCs/>
    </w:rPr>
  </w:style>
  <w:style w:type="table" w:styleId="af">
    <w:name w:val="Table Grid"/>
    <w:basedOn w:val="a1"/>
    <w:uiPriority w:val="59"/>
    <w:rsid w:val="00C22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0">
    <w:name w:val="Основной текст (10)_"/>
    <w:link w:val="101"/>
    <w:locked/>
    <w:rsid w:val="00162D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62D05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aragraphStyle">
    <w:name w:val="Paragraph Style"/>
    <w:uiPriority w:val="99"/>
    <w:rsid w:val="002D02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3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0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97B8-9F3C-423A-8A05-EA89FC16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58</cp:revision>
  <cp:lastPrinted>2001-12-31T17:28:00Z</cp:lastPrinted>
  <dcterms:created xsi:type="dcterms:W3CDTF">2017-08-29T15:33:00Z</dcterms:created>
  <dcterms:modified xsi:type="dcterms:W3CDTF">2021-03-19T05:33:00Z</dcterms:modified>
</cp:coreProperties>
</file>