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7" w:rsidRDefault="00206DA7" w:rsidP="00B50E0C">
      <w:pPr>
        <w:pStyle w:val="27"/>
        <w:shd w:val="clear" w:color="auto" w:fill="auto"/>
        <w:spacing w:line="240" w:lineRule="auto"/>
        <w:rPr>
          <w:sz w:val="26"/>
          <w:szCs w:val="26"/>
        </w:rPr>
      </w:pPr>
    </w:p>
    <w:p w:rsidR="00206DA7" w:rsidRDefault="00206DA7" w:rsidP="00B50E0C">
      <w:pPr>
        <w:pStyle w:val="27"/>
        <w:shd w:val="clear" w:color="auto" w:fill="auto"/>
        <w:spacing w:line="240" w:lineRule="auto"/>
        <w:rPr>
          <w:sz w:val="26"/>
          <w:szCs w:val="26"/>
        </w:rPr>
      </w:pPr>
    </w:p>
    <w:p w:rsidR="00D5758C" w:rsidRPr="00DC359D" w:rsidRDefault="004E4418" w:rsidP="00B50E0C">
      <w:pPr>
        <w:pStyle w:val="27"/>
        <w:shd w:val="clear" w:color="auto" w:fill="auto"/>
        <w:spacing w:line="240" w:lineRule="auto"/>
        <w:rPr>
          <w:sz w:val="26"/>
          <w:szCs w:val="26"/>
        </w:rPr>
      </w:pPr>
      <w:r w:rsidRPr="00DC359D">
        <w:rPr>
          <w:sz w:val="26"/>
          <w:szCs w:val="26"/>
        </w:rP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26"/>
        <w:gridCol w:w="722"/>
      </w:tblGrid>
      <w:tr w:rsidR="00D5758C" w:rsidRPr="00DC359D" w:rsidTr="00DC359D">
        <w:trPr>
          <w:trHeight w:hRule="exact" w:val="33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Общие положения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3</w:t>
            </w:r>
          </w:p>
        </w:tc>
      </w:tr>
      <w:tr w:rsidR="00D5758C" w:rsidRPr="00DC359D" w:rsidTr="00DC359D">
        <w:trPr>
          <w:trHeight w:hRule="exact" w:val="33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a5"/>
                <w:sz w:val="26"/>
                <w:szCs w:val="26"/>
              </w:rPr>
              <w:t>I. ЦЕЛЕВОЙ раздел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4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1.1. Пояснительная записка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4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 xml:space="preserve">1.2. Планируемые результаты освоения </w:t>
            </w:r>
            <w:proofErr w:type="gramStart"/>
            <w:r w:rsidRPr="00DC359D">
              <w:rPr>
                <w:rStyle w:val="11"/>
                <w:sz w:val="26"/>
                <w:szCs w:val="26"/>
              </w:rPr>
              <w:t>обучающимися</w:t>
            </w:r>
            <w:proofErr w:type="gramEnd"/>
            <w:r w:rsidRPr="00DC359D">
              <w:rPr>
                <w:rStyle w:val="11"/>
                <w:sz w:val="26"/>
                <w:szCs w:val="26"/>
              </w:rPr>
              <w:t xml:space="preserve"> ООП СОО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6</w:t>
            </w:r>
          </w:p>
        </w:tc>
      </w:tr>
      <w:tr w:rsidR="00D5758C" w:rsidRPr="00DC359D" w:rsidTr="00CC34DC">
        <w:trPr>
          <w:trHeight w:hRule="exact" w:val="625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1.3. Система оценки достижения планируемых результатов освоения ООП СОО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10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СОДЕРЖАТЕЛЬНЫЙ РАЗДЕЛ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16</w:t>
            </w:r>
          </w:p>
        </w:tc>
      </w:tr>
      <w:tr w:rsidR="00D5758C" w:rsidRPr="00DC359D" w:rsidTr="00DC359D">
        <w:trPr>
          <w:trHeight w:hRule="exact" w:val="33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2.1. Программа развития универсальных учебных действий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16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2.2. Программы отдельных учебных предметов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17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 xml:space="preserve">2.3. Программа воспитания и социализации </w:t>
            </w:r>
            <w:proofErr w:type="gramStart"/>
            <w:r w:rsidRPr="00DC359D">
              <w:rPr>
                <w:rStyle w:val="11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17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2.4. Программа коррекционной работы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19</w:t>
            </w:r>
          </w:p>
        </w:tc>
      </w:tr>
      <w:tr w:rsidR="00D5758C" w:rsidRPr="00DC359D" w:rsidTr="00DC359D">
        <w:trPr>
          <w:trHeight w:hRule="exact" w:val="33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III. ОРГАНИЗАЦИОННЫЙ РАЗДЕЛ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19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Учебный план среднего общего образования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21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4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23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Приложение № 1. Планируемые результаты освоения учебных программ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29</w:t>
            </w:r>
          </w:p>
        </w:tc>
      </w:tr>
      <w:tr w:rsidR="00D5758C" w:rsidRPr="00DC359D" w:rsidTr="00DC359D">
        <w:trPr>
          <w:trHeight w:hRule="exact" w:val="32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Приложение №2. Программа развития универсальных учебных действий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78</w:t>
            </w:r>
          </w:p>
        </w:tc>
      </w:tr>
      <w:tr w:rsidR="00D5758C" w:rsidRPr="00DC359D" w:rsidTr="00DC359D">
        <w:trPr>
          <w:trHeight w:hRule="exact" w:val="331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 xml:space="preserve">Приложение № 3. Программа воспитания и социализации </w:t>
            </w:r>
            <w:proofErr w:type="gramStart"/>
            <w:r w:rsidRPr="00DC359D">
              <w:rPr>
                <w:rStyle w:val="11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89</w:t>
            </w:r>
          </w:p>
        </w:tc>
      </w:tr>
      <w:tr w:rsidR="00D5758C" w:rsidRPr="00DC359D" w:rsidTr="00DC359D">
        <w:trPr>
          <w:trHeight w:hRule="exact" w:val="33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3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Приложение № 4. Программа коррекционной работы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102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  <w:sectPr w:rsidR="00D5758C" w:rsidRPr="00DC359D" w:rsidSect="00C06CDC">
          <w:footerReference w:type="default" r:id="rId7"/>
          <w:footerReference w:type="first" r:id="rId8"/>
          <w:pgSz w:w="11909" w:h="16838"/>
          <w:pgMar w:top="334" w:right="1125" w:bottom="9363" w:left="1125" w:header="0" w:footer="624" w:gutter="0"/>
          <w:cols w:space="720"/>
          <w:noEndnote/>
          <w:docGrid w:linePitch="360"/>
        </w:sectPr>
      </w:pPr>
    </w:p>
    <w:p w:rsidR="000C6CDF" w:rsidRPr="00DC359D" w:rsidRDefault="000C6CDF" w:rsidP="00567528">
      <w:pPr>
        <w:pStyle w:val="30"/>
        <w:shd w:val="clear" w:color="auto" w:fill="auto"/>
        <w:spacing w:line="240" w:lineRule="auto"/>
        <w:rPr>
          <w:sz w:val="26"/>
          <w:szCs w:val="26"/>
        </w:rPr>
      </w:pP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4040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Общие положения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Основная образовательная программа среднего общего образования (далее - ООП СОО) разработана педагогическим коллективом</w:t>
      </w:r>
      <w:r w:rsidR="000C6CDF" w:rsidRPr="00DC359D">
        <w:rPr>
          <w:sz w:val="26"/>
          <w:szCs w:val="26"/>
        </w:rPr>
        <w:t xml:space="preserve"> МБОУ «</w:t>
      </w:r>
      <w:proofErr w:type="spellStart"/>
      <w:r w:rsidR="000C6CDF" w:rsidRPr="00DC359D">
        <w:rPr>
          <w:sz w:val="26"/>
          <w:szCs w:val="26"/>
        </w:rPr>
        <w:t>Новомарьясовская</w:t>
      </w:r>
      <w:proofErr w:type="spellEnd"/>
      <w:r w:rsidR="000C6CDF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ООП СОО </w:t>
      </w:r>
      <w:proofErr w:type="gramStart"/>
      <w:r w:rsidRPr="00DC359D">
        <w:rPr>
          <w:sz w:val="26"/>
          <w:szCs w:val="26"/>
        </w:rPr>
        <w:t>разработана</w:t>
      </w:r>
      <w:proofErr w:type="gramEnd"/>
      <w:r w:rsidRPr="00DC359D">
        <w:rPr>
          <w:sz w:val="26"/>
          <w:szCs w:val="26"/>
        </w:rPr>
        <w:t xml:space="preserve"> на основании следующих нормативных документов: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-Федеральный закон от 29.12.2012г. № 273-Ф3 «Об образовании в Российской Федерации» (с последующими изменениями);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ФГОС среднего общего образования, утвержден приказом Министерства образования и науки Российской Федерации от 17 мая 2012 г. № 413 (с последующими изменениями);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DC359D">
        <w:rPr>
          <w:sz w:val="26"/>
          <w:szCs w:val="26"/>
        </w:rPr>
        <w:t>СанПиН</w:t>
      </w:r>
      <w:proofErr w:type="spellEnd"/>
      <w:r w:rsidRPr="00DC359D">
        <w:rPr>
          <w:sz w:val="26"/>
          <w:szCs w:val="26"/>
        </w:rPr>
        <w:t xml:space="preserve"> 2.4.2.2821-10 «</w:t>
      </w:r>
      <w:proofErr w:type="spellStart"/>
      <w:r w:rsidRPr="00DC359D">
        <w:rPr>
          <w:sz w:val="26"/>
          <w:szCs w:val="26"/>
        </w:rPr>
        <w:t>Санитарно</w:t>
      </w:r>
      <w:r w:rsidRPr="00DC359D">
        <w:rPr>
          <w:sz w:val="26"/>
          <w:szCs w:val="26"/>
        </w:rPr>
        <w:softHyphen/>
        <w:t>эпидемиологические</w:t>
      </w:r>
      <w:proofErr w:type="spellEnd"/>
      <w:r w:rsidRPr="00DC359D">
        <w:rPr>
          <w:sz w:val="26"/>
          <w:szCs w:val="26"/>
        </w:rPr>
        <w:t xml:space="preserve"> требования к условиям и организации обучения в общеобразовательных учреждениях» (с последующими изменениями);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Приказ Министерства образования и науки Республики Хакасия от 02.06.2016 г. №100</w:t>
      </w:r>
      <w:r w:rsidRPr="00DC359D">
        <w:rPr>
          <w:sz w:val="26"/>
          <w:szCs w:val="26"/>
        </w:rPr>
        <w:softHyphen/>
        <w:t>916 «О введении федеральных государственных образовательных стандартов основного общего и среднего общего образования в образовательных организациях Республики Хакасия в 2016-2017 учебном году» (с последующими изменениями).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ООП ООО </w:t>
      </w:r>
      <w:proofErr w:type="gramStart"/>
      <w:r w:rsidRPr="00DC359D">
        <w:rPr>
          <w:sz w:val="26"/>
          <w:szCs w:val="26"/>
        </w:rPr>
        <w:t>разработана</w:t>
      </w:r>
      <w:proofErr w:type="gramEnd"/>
      <w:r w:rsidRPr="00DC359D">
        <w:rPr>
          <w:sz w:val="26"/>
          <w:szCs w:val="26"/>
        </w:rPr>
        <w:t xml:space="preserve"> с учетом Примерной основной образовательной программы среднего общего образования, на основе преемственности между уровнями обучения.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 целью ознакомления родителей и общественности ООП СОО размещается на официальном сайте</w:t>
      </w:r>
      <w:r w:rsidR="005B3387" w:rsidRPr="00DC359D">
        <w:rPr>
          <w:sz w:val="26"/>
          <w:szCs w:val="26"/>
        </w:rPr>
        <w:t xml:space="preserve"> МБОУ «</w:t>
      </w:r>
      <w:proofErr w:type="spellStart"/>
      <w:r w:rsidR="005B3387" w:rsidRPr="00DC359D">
        <w:rPr>
          <w:sz w:val="26"/>
          <w:szCs w:val="26"/>
        </w:rPr>
        <w:t>Новомарьясовская</w:t>
      </w:r>
      <w:proofErr w:type="spellEnd"/>
      <w:r w:rsidR="005B3387" w:rsidRPr="00DC359D">
        <w:rPr>
          <w:sz w:val="26"/>
          <w:szCs w:val="26"/>
        </w:rPr>
        <w:t xml:space="preserve"> СОШ-И»</w:t>
      </w:r>
      <w:r w:rsidR="00CC34DC">
        <w:rPr>
          <w:sz w:val="26"/>
          <w:szCs w:val="26"/>
        </w:rPr>
        <w:t>. Изменения в ООП С</w:t>
      </w:r>
      <w:r w:rsidRPr="00DC359D">
        <w:rPr>
          <w:sz w:val="26"/>
          <w:szCs w:val="26"/>
        </w:rPr>
        <w:t>ОО вносятся по решению Педагогического совета, утверждаются приказом директора.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631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структ</w:t>
      </w:r>
      <w:r w:rsidR="005B3387" w:rsidRPr="00DC359D">
        <w:rPr>
          <w:sz w:val="26"/>
          <w:szCs w:val="26"/>
        </w:rPr>
        <w:t xml:space="preserve">уре ООП СОО содержатся разделы: </w:t>
      </w:r>
      <w:r w:rsidRPr="00DC359D">
        <w:rPr>
          <w:sz w:val="26"/>
          <w:szCs w:val="26"/>
        </w:rPr>
        <w:t>целевой, содержательный и</w:t>
      </w:r>
      <w:r w:rsidR="005B3387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организационный.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Целевой раздел определяет общее назначение, цели, задачи и планируемые результаты реализации ООП СОО, конкретизированные в соответствии с требованиями Стандарта и учитывающие региональные особенности Российской Федерации, Республики Хакасия, а также способы определения достижения этих целей и результатов.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Целевой раздел включает: пояснительную записку; планируемые результаты освоения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ООП СОО; систему оценки достижения планируемых результатов </w:t>
      </w:r>
      <w:proofErr w:type="spellStart"/>
      <w:r w:rsidRPr="00DC359D">
        <w:rPr>
          <w:sz w:val="26"/>
          <w:szCs w:val="26"/>
        </w:rPr>
        <w:t>освоенияООП</w:t>
      </w:r>
      <w:proofErr w:type="spellEnd"/>
      <w:r w:rsidRPr="00DC359D">
        <w:rPr>
          <w:sz w:val="26"/>
          <w:szCs w:val="26"/>
        </w:rPr>
        <w:t xml:space="preserve"> СОО.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содержательном разделе представлено общее содержание среднего общего образования, в том числе программа развития универсальных учебных действий, которая дополняется вопросами формирования компетенций в области ИКТ, учебно</w:t>
      </w:r>
      <w:r w:rsidR="005B3387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 xml:space="preserve">исследовательской и проектной деятельности. В соответствии с целями уровня основного общего образования и возрастными особенностями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 программу воспитания и социализации включены профессиональная ориентация, а также формирование экологической культуры и культуры здорового безопасного образа жизни.</w:t>
      </w:r>
    </w:p>
    <w:p w:rsidR="00206DA7" w:rsidRDefault="004E4418" w:rsidP="00567528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Организационный раздел определяет общие рамки организации образовательного процесса и механизм реализации компонентов ООП СОО, содержит учебный план и систему условий реализации ООП СОО в соответствии с требованиями стандартов.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560" w:firstLine="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>ЦЕЛЕВОЙ РАЗДЕЛ ОСНОВНОЙ ОБРАЗОВАТЕЛЬНОЙ ПРОГРАММЫ СРЕДНЕГО ОБЩЕГО ОБРАЗОВАНИЯ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2"/>
        </w:numPr>
        <w:shd w:val="clear" w:color="auto" w:fill="auto"/>
        <w:tabs>
          <w:tab w:val="left" w:pos="1439"/>
        </w:tabs>
        <w:spacing w:line="240" w:lineRule="auto"/>
        <w:ind w:left="20" w:firstLine="560"/>
        <w:rPr>
          <w:sz w:val="26"/>
          <w:szCs w:val="26"/>
        </w:rPr>
      </w:pPr>
      <w:bookmarkStart w:id="0" w:name="bookmark1"/>
      <w:r w:rsidRPr="00DC359D">
        <w:rPr>
          <w:sz w:val="26"/>
          <w:szCs w:val="26"/>
        </w:rPr>
        <w:t>Пояснительная записка</w:t>
      </w:r>
      <w:bookmarkEnd w:id="0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9"/>
          <w:sz w:val="26"/>
          <w:szCs w:val="26"/>
        </w:rPr>
        <w:t xml:space="preserve">Целями реализации </w:t>
      </w:r>
      <w:r w:rsidRPr="00DC359D">
        <w:rPr>
          <w:sz w:val="26"/>
          <w:szCs w:val="26"/>
        </w:rPr>
        <w:t>основной образовательной программы среднего общего</w:t>
      </w:r>
      <w:r w:rsidR="005B3387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образования являются: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становление и развитие личности </w:t>
      </w:r>
      <w:proofErr w:type="gramStart"/>
      <w:r w:rsidRPr="00DC359D">
        <w:rPr>
          <w:sz w:val="26"/>
          <w:szCs w:val="26"/>
        </w:rPr>
        <w:t>обучающегося</w:t>
      </w:r>
      <w:proofErr w:type="gramEnd"/>
      <w:r w:rsidRPr="00DC359D">
        <w:rPr>
          <w:sz w:val="26"/>
          <w:szCs w:val="26"/>
        </w:rPr>
        <w:t xml:space="preserve"> в ее самобытности и </w:t>
      </w:r>
      <w:r w:rsidRPr="00DC359D">
        <w:rPr>
          <w:sz w:val="26"/>
          <w:szCs w:val="26"/>
        </w:rPr>
        <w:lastRenderedPageBreak/>
        <w:t>уникальности, осознание собственной индивидуальности, появление жизненных планов, готовность к самоопределению;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218"/>
          <w:tab w:val="left" w:pos="764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достижение выпуск</w:t>
      </w:r>
      <w:r w:rsidR="005B3387" w:rsidRPr="00DC359D">
        <w:rPr>
          <w:sz w:val="26"/>
          <w:szCs w:val="26"/>
        </w:rPr>
        <w:t xml:space="preserve">никами планируемых результатов: </w:t>
      </w:r>
      <w:r w:rsidRPr="00DC359D">
        <w:rPr>
          <w:sz w:val="26"/>
          <w:szCs w:val="26"/>
        </w:rPr>
        <w:t>компетенций и</w:t>
      </w:r>
      <w:r w:rsidR="005B3387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</w:t>
      </w:r>
      <w:r w:rsidRPr="00DC359D">
        <w:rPr>
          <w:rStyle w:val="a9"/>
          <w:sz w:val="26"/>
          <w:szCs w:val="26"/>
        </w:rPr>
        <w:t>основных задач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- ФГОС СОО);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равных возможностей получения качественного среднего общего образования;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профильном уровне), а также внеурочную деятельность;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российской гражданской идентичности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сохранение и развитие культурного разнообразия, реализация права на изучение родного языка, овладение духовными ценностями и культурой;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основ оценки результатов освоения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основе реализации ООП СОО </w:t>
      </w:r>
      <w:r w:rsidR="004A1CBB" w:rsidRPr="00DC359D">
        <w:rPr>
          <w:sz w:val="26"/>
          <w:szCs w:val="26"/>
        </w:rPr>
        <w:t>МБОУ «</w:t>
      </w:r>
      <w:proofErr w:type="spellStart"/>
      <w:r w:rsidR="004A1CBB" w:rsidRPr="00DC359D">
        <w:rPr>
          <w:sz w:val="26"/>
          <w:szCs w:val="26"/>
        </w:rPr>
        <w:t>Новомарьясовская</w:t>
      </w:r>
      <w:proofErr w:type="spellEnd"/>
      <w:r w:rsidR="004A1CBB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лежит </w:t>
      </w:r>
      <w:proofErr w:type="spellStart"/>
      <w:r w:rsidRPr="00DC359D">
        <w:rPr>
          <w:sz w:val="26"/>
          <w:szCs w:val="26"/>
        </w:rPr>
        <w:t>системно-деятельностный</w:t>
      </w:r>
      <w:proofErr w:type="spellEnd"/>
      <w:r w:rsidRPr="00DC359D">
        <w:rPr>
          <w:sz w:val="26"/>
          <w:szCs w:val="26"/>
        </w:rPr>
        <w:t xml:space="preserve"> подход, который предполагает: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готовности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к саморазвитию и непрерывному образованию;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активную учебно-познавательную деятельность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ООП</w:t>
      </w:r>
      <w:r w:rsidR="004A1CBB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СОО</w:t>
      </w:r>
      <w:r w:rsidR="004A1CBB" w:rsidRPr="00DC359D">
        <w:rPr>
          <w:sz w:val="26"/>
          <w:szCs w:val="26"/>
        </w:rPr>
        <w:t xml:space="preserve"> МБОУ «</w:t>
      </w:r>
      <w:proofErr w:type="spellStart"/>
      <w:r w:rsidR="004A1CBB" w:rsidRPr="00DC359D">
        <w:rPr>
          <w:sz w:val="26"/>
          <w:szCs w:val="26"/>
        </w:rPr>
        <w:t>Новомарьясовская</w:t>
      </w:r>
      <w:proofErr w:type="spellEnd"/>
      <w:r w:rsidR="004A1CBB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учитывает психолого</w:t>
      </w:r>
      <w:r w:rsidR="004A1CBB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педагогические особенности развития детей 15-18 лет, связанных: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lastRenderedPageBreak/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с переходом от учебных действий, характерных для основной школы и связанных с овладением учебной деятельностью в единстве </w:t>
      </w:r>
      <w:proofErr w:type="spellStart"/>
      <w:r w:rsidRPr="00DC359D">
        <w:rPr>
          <w:sz w:val="26"/>
          <w:szCs w:val="26"/>
        </w:rPr>
        <w:t>мотивационно-смыслового</w:t>
      </w:r>
      <w:proofErr w:type="spellEnd"/>
      <w:r w:rsidRPr="00DC359D">
        <w:rPr>
          <w:sz w:val="26"/>
          <w:szCs w:val="26"/>
        </w:rPr>
        <w:t xml:space="preserve"> и операционно</w:t>
      </w:r>
      <w:r w:rsidR="00CC34DC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DC359D">
        <w:rPr>
          <w:sz w:val="26"/>
          <w:szCs w:val="26"/>
        </w:rPr>
        <w:t xml:space="preserve"> Ведущее место у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 освоением видов деятельности по получению нового знания в рамках учебного предмета, его преобразованию и применению в учебных, учебно-проектных и </w:t>
      </w:r>
      <w:proofErr w:type="spellStart"/>
      <w:r w:rsidRPr="00DC359D">
        <w:rPr>
          <w:sz w:val="26"/>
          <w:szCs w:val="26"/>
        </w:rPr>
        <w:t>социально</w:t>
      </w:r>
      <w:r w:rsidRPr="00DC359D">
        <w:rPr>
          <w:sz w:val="26"/>
          <w:szCs w:val="26"/>
        </w:rPr>
        <w:softHyphen/>
        <w:t>проектных</w:t>
      </w:r>
      <w:proofErr w:type="spellEnd"/>
      <w:r w:rsidRPr="00DC359D">
        <w:rPr>
          <w:sz w:val="26"/>
          <w:szCs w:val="26"/>
        </w:rPr>
        <w:t xml:space="preserve">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 формированием у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научного типа мышления, овладением научной терминологией, ключевыми понятиями, методами и приемами;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усилением потребности влиять на других людей.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Основная образовательная программа</w:t>
      </w:r>
      <w:r w:rsidR="004A1CBB" w:rsidRPr="00DC359D">
        <w:rPr>
          <w:sz w:val="26"/>
          <w:szCs w:val="26"/>
        </w:rPr>
        <w:t xml:space="preserve"> МБОУ «</w:t>
      </w:r>
      <w:proofErr w:type="spellStart"/>
      <w:r w:rsidR="004A1CBB" w:rsidRPr="00DC359D">
        <w:rPr>
          <w:sz w:val="26"/>
          <w:szCs w:val="26"/>
        </w:rPr>
        <w:t>Новомарьясовская</w:t>
      </w:r>
      <w:proofErr w:type="spellEnd"/>
      <w:r w:rsidR="004A1CBB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формируется с </w:t>
      </w:r>
      <w:r w:rsidRPr="00CC34DC">
        <w:rPr>
          <w:rStyle w:val="a9"/>
          <w:b w:val="0"/>
          <w:sz w:val="26"/>
          <w:szCs w:val="26"/>
        </w:rPr>
        <w:t>учетом принципа демократизации</w:t>
      </w:r>
      <w:r w:rsidRPr="00DC359D">
        <w:rPr>
          <w:sz w:val="26"/>
          <w:szCs w:val="26"/>
        </w:rPr>
        <w:t>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ответственности, в том числе через развитие органов государственно-общественного управления образовательной организацией.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Основная образовательная программа формируется в соответствии с требованиями ФГОС СОО </w:t>
      </w:r>
      <w:r w:rsidRPr="00CC34DC">
        <w:rPr>
          <w:rStyle w:val="a9"/>
          <w:b w:val="0"/>
          <w:sz w:val="26"/>
          <w:szCs w:val="26"/>
        </w:rPr>
        <w:t>и с учетом индивидуальных особенностей</w:t>
      </w:r>
      <w:r w:rsidRPr="00DC359D">
        <w:rPr>
          <w:sz w:val="26"/>
          <w:szCs w:val="26"/>
        </w:rPr>
        <w:t xml:space="preserve">, потребностей и </w:t>
      </w:r>
      <w:proofErr w:type="gramStart"/>
      <w:r w:rsidRPr="00DC359D">
        <w:rPr>
          <w:sz w:val="26"/>
          <w:szCs w:val="26"/>
        </w:rPr>
        <w:t>запросов</w:t>
      </w:r>
      <w:proofErr w:type="gramEnd"/>
      <w:r w:rsidRPr="00DC359D">
        <w:rPr>
          <w:sz w:val="26"/>
          <w:szCs w:val="26"/>
        </w:rPr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D5758C" w:rsidRPr="00DC359D" w:rsidRDefault="004E4418" w:rsidP="00B50E0C">
      <w:pPr>
        <w:pStyle w:val="30"/>
        <w:numPr>
          <w:ilvl w:val="0"/>
          <w:numId w:val="2"/>
        </w:numPr>
        <w:shd w:val="clear" w:color="auto" w:fill="auto"/>
        <w:tabs>
          <w:tab w:val="left" w:pos="1634"/>
        </w:tabs>
        <w:spacing w:line="240" w:lineRule="auto"/>
        <w:ind w:left="11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Планируемые результаты освоения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ООП СОО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8"/>
        <w:gridCol w:w="7434"/>
      </w:tblGrid>
      <w:tr w:rsidR="00D5758C" w:rsidRPr="00DC359D" w:rsidTr="00021A9D">
        <w:trPr>
          <w:trHeight w:hRule="exact" w:val="7806"/>
          <w:jc w:val="center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567528">
              <w:rPr>
                <w:sz w:val="26"/>
                <w:szCs w:val="26"/>
              </w:rPr>
              <w:lastRenderedPageBreak/>
              <w:t>Планируемые личностные результаты освоения ООП СОО</w:t>
            </w:r>
            <w:r w:rsidR="00567528">
              <w:rPr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Личностные результаты в сфере отношений обучающихся к себе, к своему здоровью, к познанию себя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ориентация обучающихся на достижение личного счастья, реализацию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 xml:space="preserve">позитивных жизненных перспектив, инициативность,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креативность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>,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готовность и способность к личностному самоопределению, способность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ставить цели и строить жизненные планы;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и способность обучающихся к отстаиванию личного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достоинства, собственного мнения, готовность и способность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      </w:r>
            <w:r w:rsidRPr="00DC359D">
              <w:rPr>
                <w:rStyle w:val="95pt"/>
                <w:sz w:val="26"/>
                <w:szCs w:val="26"/>
              </w:rPr>
              <w:softHyphen/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оздоровительной деятельностью;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неприятие вредных привычек: курения, употребления алкоголя, наркотиков.</w:t>
            </w:r>
          </w:p>
        </w:tc>
      </w:tr>
      <w:tr w:rsidR="00D5758C" w:rsidRPr="00DC359D" w:rsidTr="00021A9D">
        <w:trPr>
          <w:trHeight w:hRule="exact" w:val="5579"/>
          <w:jc w:val="center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Личностные результаты в сфере отношений обучающихся к России как к Родине (Отечеству)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российская идентичность, способность к осознанию российской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идентичности в поликультурном социуме, чувство причастности к</w:t>
            </w:r>
            <w:r w:rsidR="004A1CBB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D5758C" w:rsidRPr="00DC359D" w:rsidTr="00021A9D">
        <w:trPr>
          <w:trHeight w:hRule="exact" w:val="5973"/>
          <w:jc w:val="center"/>
        </w:trPr>
        <w:tc>
          <w:tcPr>
            <w:tcW w:w="2388" w:type="dxa"/>
            <w:tcBorders>
              <w:top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lastRenderedPageBreak/>
              <w:t>Личностные результаты в сфере отношений обучающихся к закону, государству и к гражданскому обществу</w:t>
            </w:r>
          </w:p>
        </w:tc>
        <w:tc>
          <w:tcPr>
            <w:tcW w:w="7434" w:type="dxa"/>
            <w:tcBorders>
              <w:top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C359D">
              <w:rPr>
                <w:rStyle w:val="95pt"/>
                <w:sz w:val="26"/>
                <w:szCs w:val="26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C359D">
              <w:rPr>
                <w:rStyle w:val="95pt"/>
                <w:sz w:val="26"/>
                <w:szCs w:val="26"/>
              </w:rPr>
              <w:t xml:space="preserve">признание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неотчуждаемости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rStyle w:val="95pt"/>
                <w:sz w:val="26"/>
                <w:szCs w:val="26"/>
              </w:rPr>
              <w:t>интериоризация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 xml:space="preserve">готовность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обучающихся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D5758C" w:rsidRPr="00DC359D" w:rsidTr="009E659E">
        <w:trPr>
          <w:trHeight w:hRule="exact" w:val="6804"/>
          <w:jc w:val="center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Личностные результаты в сфере отношений обучающихся</w:t>
            </w:r>
            <w:r w:rsidR="00F27FE9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с окружающими людьми</w:t>
            </w:r>
          </w:p>
        </w:tc>
        <w:tc>
          <w:tcPr>
            <w:tcW w:w="7434" w:type="dxa"/>
            <w:tcBorders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нравственное сознание и поведение на основе усвоения</w:t>
            </w:r>
            <w:r w:rsidR="00F27FE9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D5758C" w:rsidRDefault="004E4418" w:rsidP="00B50E0C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rStyle w:val="95pt"/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021A9D" w:rsidRPr="00DC359D" w:rsidRDefault="00021A9D" w:rsidP="00021A9D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021A9D" w:rsidRPr="00DC359D" w:rsidRDefault="00021A9D" w:rsidP="00021A9D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021A9D" w:rsidRPr="00DC359D" w:rsidRDefault="00021A9D" w:rsidP="00021A9D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</w:t>
            </w:r>
            <w:r w:rsidRPr="00DC359D">
              <w:rPr>
                <w:rStyle w:val="95pt"/>
                <w:sz w:val="26"/>
                <w:szCs w:val="26"/>
              </w:rPr>
              <w:softHyphen/>
            </w:r>
            <w:r>
              <w:rPr>
                <w:rStyle w:val="95pt"/>
                <w:sz w:val="26"/>
                <w:szCs w:val="26"/>
              </w:rPr>
              <w:t>-</w:t>
            </w:r>
            <w:r w:rsidRPr="00DC359D">
              <w:rPr>
                <w:rStyle w:val="95pt"/>
                <w:sz w:val="26"/>
                <w:szCs w:val="26"/>
              </w:rPr>
              <w:t>исследовательской, проектной и других видах деятельности.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7411"/>
      </w:tblGrid>
      <w:tr w:rsidR="00D5758C" w:rsidRPr="00DC359D" w:rsidTr="000D6B8B">
        <w:trPr>
          <w:trHeight w:hRule="exact" w:val="42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lastRenderedPageBreak/>
              <w:t>Личностные результаты в сфере отношений обучающихся к окружающему миру, живой природе, художественной культуре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C359D">
              <w:rPr>
                <w:rStyle w:val="95pt"/>
                <w:sz w:val="26"/>
                <w:szCs w:val="26"/>
              </w:rPr>
              <w:t>эстетическое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отношения к миру, готовность к эстетическому обустройству собственного быта.</w:t>
            </w:r>
          </w:p>
        </w:tc>
      </w:tr>
      <w:tr w:rsidR="00D5758C" w:rsidRPr="00DC359D" w:rsidTr="00567528">
        <w:trPr>
          <w:trHeight w:hRule="exact" w:val="156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Личностные результаты в сфере отношений обучающихся к семье и родителям, в том числе подготовка к семейной жизни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 xml:space="preserve">положительный образ семьи,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родительства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(отцовства и материнства),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интериоризация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традиционных семейных ценностей.</w:t>
            </w:r>
          </w:p>
        </w:tc>
      </w:tr>
      <w:tr w:rsidR="00D5758C" w:rsidRPr="00DC359D" w:rsidTr="000D6B8B">
        <w:trPr>
          <w:trHeight w:hRule="exact" w:val="296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 xml:space="preserve">Личностные результаты в сфере отношения обучающихся к труду, в сфере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социально</w:t>
            </w:r>
            <w:r w:rsidRPr="00DC359D">
              <w:rPr>
                <w:rStyle w:val="95pt"/>
                <w:sz w:val="26"/>
                <w:szCs w:val="26"/>
              </w:rPr>
              <w:softHyphen/>
              <w:t>экономических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отношений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уважение ко всем формам собственности, готовность к защите своей собственности;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обучающихся к трудовой профессиональной деятельности</w:t>
            </w:r>
            <w:r w:rsidR="00F27FE9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как к возможности</w:t>
            </w:r>
            <w:r w:rsidR="00F27FE9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участия</w:t>
            </w:r>
            <w:r w:rsidR="00F27FE9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в решении личных, общественных, государственных, общенациональных проблем;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потребность трудиться, уважение к труду и людям труда, трудовым</w:t>
            </w:r>
            <w:r w:rsidR="00F27FE9" w:rsidRPr="00DC359D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достижениям, добросовестное, ответственное и творческое отношение к разным видам трудовой деятельности;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готовность к самообслуживанию, включая обучение и выполнение домашних обязанностей.</w:t>
            </w:r>
          </w:p>
        </w:tc>
      </w:tr>
      <w:tr w:rsidR="00D5758C" w:rsidRPr="00DC359D" w:rsidTr="000D6B8B">
        <w:trPr>
          <w:trHeight w:hRule="exact" w:val="298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Личностные результаты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 xml:space="preserve">в сфере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физического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>,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психологического,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социального и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академического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благополучия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обучающихся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 xml:space="preserve">- физическое, эмоционально-психологическое, социальное благополучие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обучающихся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</w:tbl>
    <w:p w:rsidR="00D5758C" w:rsidRPr="00DC359D" w:rsidRDefault="004E4418" w:rsidP="00B50E0C">
      <w:pPr>
        <w:pStyle w:val="27"/>
        <w:shd w:val="clear" w:color="auto" w:fill="auto"/>
        <w:spacing w:line="240" w:lineRule="auto"/>
        <w:rPr>
          <w:sz w:val="26"/>
          <w:szCs w:val="26"/>
        </w:rPr>
      </w:pPr>
      <w:r w:rsidRPr="00DC359D">
        <w:rPr>
          <w:sz w:val="26"/>
          <w:szCs w:val="26"/>
        </w:rPr>
        <w:t xml:space="preserve">1.2.2. Планируемые </w:t>
      </w:r>
      <w:proofErr w:type="spellStart"/>
      <w:r w:rsidRPr="00DC359D">
        <w:rPr>
          <w:sz w:val="26"/>
          <w:szCs w:val="26"/>
        </w:rPr>
        <w:t>метапредметные</w:t>
      </w:r>
      <w:proofErr w:type="spellEnd"/>
      <w:r w:rsidRPr="00DC359D">
        <w:rPr>
          <w:sz w:val="26"/>
          <w:szCs w:val="26"/>
        </w:rPr>
        <w:t xml:space="preserve"> результаты освоения ООП СОО</w:t>
      </w:r>
    </w:p>
    <w:p w:rsidR="00567528" w:rsidRPr="00DC359D" w:rsidRDefault="004E4418" w:rsidP="00B50E0C">
      <w:pPr>
        <w:pStyle w:val="ab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Метапредметные</w:t>
      </w:r>
      <w:proofErr w:type="spellEnd"/>
      <w:r w:rsidRPr="00DC359D">
        <w:rPr>
          <w:sz w:val="26"/>
          <w:szCs w:val="26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7099"/>
      </w:tblGrid>
      <w:tr w:rsidR="00D5758C" w:rsidRPr="00DC359D">
        <w:trPr>
          <w:trHeight w:hRule="exact" w:val="26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B50E0C">
            <w:pPr>
              <w:rPr>
                <w:sz w:val="26"/>
                <w:szCs w:val="26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Выпускник научится</w:t>
            </w:r>
          </w:p>
        </w:tc>
      </w:tr>
      <w:tr w:rsidR="00D5758C" w:rsidRPr="00DC359D" w:rsidTr="000D6B8B">
        <w:trPr>
          <w:trHeight w:hRule="exact" w:val="455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after="60"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lastRenderedPageBreak/>
              <w:t xml:space="preserve">В сфере </w:t>
            </w:r>
            <w:proofErr w:type="gramStart"/>
            <w:r w:rsidRPr="00DC359D">
              <w:rPr>
                <w:rStyle w:val="11"/>
                <w:sz w:val="26"/>
                <w:szCs w:val="26"/>
              </w:rPr>
              <w:t>регулятивных</w:t>
            </w:r>
            <w:proofErr w:type="gramEnd"/>
          </w:p>
          <w:p w:rsidR="00D5758C" w:rsidRPr="00DC359D" w:rsidRDefault="004E4418" w:rsidP="00B50E0C">
            <w:pPr>
              <w:pStyle w:val="4"/>
              <w:shd w:val="clear" w:color="auto" w:fill="auto"/>
              <w:spacing w:before="60"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УУД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D5758C" w:rsidRPr="00DC359D" w:rsidTr="000D6B8B">
        <w:trPr>
          <w:trHeight w:hRule="exact" w:val="512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after="60"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 сфере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before="60"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познавательных УУД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менять и удерживать разные позиции в познавательной деятельности.</w:t>
            </w:r>
          </w:p>
        </w:tc>
      </w:tr>
      <w:tr w:rsidR="00D5758C" w:rsidRPr="00DC359D" w:rsidTr="00BA3C82">
        <w:trPr>
          <w:trHeight w:hRule="exact" w:val="507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after="60"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 сфере</w:t>
            </w:r>
          </w:p>
          <w:p w:rsidR="00D5758C" w:rsidRPr="00DC359D" w:rsidRDefault="004E4418" w:rsidP="00B50E0C">
            <w:pPr>
              <w:pStyle w:val="4"/>
              <w:shd w:val="clear" w:color="auto" w:fill="auto"/>
              <w:spacing w:before="60"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коммуникативных УУД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DC359D">
              <w:rPr>
                <w:rStyle w:val="11"/>
                <w:sz w:val="26"/>
                <w:szCs w:val="26"/>
              </w:rPr>
              <w:t>со</w:t>
            </w:r>
            <w:proofErr w:type="gramEnd"/>
            <w:r w:rsidRPr="00DC359D">
              <w:rPr>
                <w:rStyle w:val="11"/>
                <w:sz w:val="26"/>
                <w:szCs w:val="26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2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D5758C" w:rsidRPr="00DC359D" w:rsidRDefault="004E4418" w:rsidP="00B50E0C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 xml:space="preserve">распознавать </w:t>
            </w:r>
            <w:proofErr w:type="spellStart"/>
            <w:r w:rsidRPr="00DC359D">
              <w:rPr>
                <w:rStyle w:val="11"/>
                <w:sz w:val="26"/>
                <w:szCs w:val="26"/>
              </w:rPr>
              <w:t>конфликтогенные</w:t>
            </w:r>
            <w:proofErr w:type="spellEnd"/>
            <w:r w:rsidRPr="00DC359D">
              <w:rPr>
                <w:rStyle w:val="11"/>
                <w:sz w:val="26"/>
                <w:szCs w:val="26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D5758C" w:rsidRPr="00DC359D" w:rsidRDefault="004E4418" w:rsidP="00B50E0C">
      <w:pPr>
        <w:pStyle w:val="30"/>
        <w:numPr>
          <w:ilvl w:val="0"/>
          <w:numId w:val="15"/>
        </w:numPr>
        <w:shd w:val="clear" w:color="auto" w:fill="auto"/>
        <w:tabs>
          <w:tab w:val="left" w:pos="2079"/>
        </w:tabs>
        <w:spacing w:line="240" w:lineRule="auto"/>
        <w:ind w:left="1340" w:right="360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lastRenderedPageBreak/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proofErr w:type="gramEnd"/>
    </w:p>
    <w:p w:rsidR="00101F7F" w:rsidRPr="00DC359D" w:rsidRDefault="004E4418" w:rsidP="00B50E0C">
      <w:pPr>
        <w:pStyle w:val="4"/>
        <w:shd w:val="clear" w:color="auto" w:fill="auto"/>
        <w:spacing w:line="240" w:lineRule="auto"/>
        <w:ind w:left="960" w:firstLine="0"/>
        <w:rPr>
          <w:sz w:val="26"/>
          <w:szCs w:val="26"/>
        </w:rPr>
      </w:pPr>
      <w:r w:rsidRPr="00DC359D">
        <w:rPr>
          <w:sz w:val="26"/>
          <w:szCs w:val="26"/>
        </w:rPr>
        <w:t>В результате учебно-исследовательской и проектной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6782"/>
      </w:tblGrid>
      <w:tr w:rsidR="00D5758C" w:rsidRPr="00DC359D" w:rsidTr="009E659E">
        <w:trPr>
          <w:cantSplit/>
          <w:trHeight w:hRule="exact" w:val="65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9E659E" w:rsidP="00B50E0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Style w:val="95pt"/>
                <w:sz w:val="26"/>
                <w:szCs w:val="26"/>
              </w:rPr>
              <w:t>Обучающийся</w:t>
            </w:r>
            <w:proofErr w:type="gramEnd"/>
            <w:r>
              <w:rPr>
                <w:rStyle w:val="95pt"/>
                <w:sz w:val="26"/>
                <w:szCs w:val="26"/>
              </w:rPr>
              <w:t xml:space="preserve"> получи</w:t>
            </w:r>
            <w:r w:rsidR="004E4418" w:rsidRPr="00DC359D">
              <w:rPr>
                <w:rStyle w:val="95pt"/>
                <w:sz w:val="26"/>
                <w:szCs w:val="26"/>
              </w:rPr>
              <w:t>т представление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Обучающийся сможет:</w:t>
            </w:r>
          </w:p>
        </w:tc>
      </w:tr>
      <w:tr w:rsidR="00101F7F" w:rsidRPr="00DC359D" w:rsidTr="00101F7F">
        <w:trPr>
          <w:cantSplit/>
          <w:trHeight w:hRule="exact" w:val="483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44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таких понятиях, как концепция, научная гипотеза, метод, эксперимент, надежность гипотезы, модель, метод сбора и метод анализа данных;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том, чем отличаются исследования в гуманитарных областях от исследований в естественных науках;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об истории науки;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новейших разработках в области науки и технологий;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и др.);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решать задачи, находящиеся на стыке нескольких учебных дисциплин;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использовать основной алгоритм исследования при решении своих учебно</w:t>
            </w:r>
            <w:r w:rsidRPr="00DC359D">
              <w:rPr>
                <w:rStyle w:val="95pt"/>
                <w:sz w:val="26"/>
                <w:szCs w:val="26"/>
              </w:rPr>
              <w:softHyphen/>
            </w:r>
            <w:r w:rsidR="009E659E">
              <w:rPr>
                <w:rStyle w:val="95pt"/>
                <w:sz w:val="26"/>
                <w:szCs w:val="26"/>
              </w:rPr>
              <w:t>-</w:t>
            </w:r>
            <w:r w:rsidRPr="00DC359D">
              <w:rPr>
                <w:rStyle w:val="95pt"/>
                <w:sz w:val="26"/>
                <w:szCs w:val="26"/>
              </w:rPr>
              <w:t>познавательных задач;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-использовать основные принципы проектной деятель</w:t>
            </w:r>
            <w:r w:rsidR="009E659E">
              <w:rPr>
                <w:rStyle w:val="95pt"/>
                <w:sz w:val="26"/>
                <w:szCs w:val="26"/>
              </w:rPr>
              <w:t>ности при решении своих учебно-</w:t>
            </w:r>
            <w:r w:rsidRPr="00DC359D">
              <w:rPr>
                <w:rStyle w:val="95pt"/>
                <w:sz w:val="26"/>
                <w:szCs w:val="26"/>
              </w:rPr>
              <w:t>познавательных задач и задач, возникающих в культурной и социальной жизни;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работы.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32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-оценивать ресурсы, в том числе и нематериальные (такие, как время), необходимые для достижения поставленной цели;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адекватно оценивать дальнейшее развитие своего проекта или исследования, видеть возможные варианты применения результатов.</w:t>
            </w:r>
          </w:p>
        </w:tc>
      </w:tr>
      <w:tr w:rsidR="00101F7F" w:rsidRPr="00DC359D" w:rsidTr="00664B27">
        <w:trPr>
          <w:cantSplit/>
          <w:trHeight w:hRule="exact" w:val="76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и др.);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-оценивать ресурсы, в том числе и нематериальные (такие, как время), необходимые для достижения поставленной цели;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101F7F" w:rsidRPr="00DC359D" w:rsidRDefault="00101F7F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101F7F" w:rsidRPr="00DC359D" w:rsidRDefault="00101F7F" w:rsidP="00B50E0C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адекватно оценивать дальнейшее развитие своего проекта или исследования, видеть возможные варианты применения результатов.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p w:rsidR="00D5758C" w:rsidRDefault="00D5758C" w:rsidP="00B50E0C">
      <w:pPr>
        <w:rPr>
          <w:sz w:val="26"/>
          <w:szCs w:val="26"/>
        </w:rPr>
      </w:pPr>
    </w:p>
    <w:p w:rsidR="000A312B" w:rsidRPr="00DC359D" w:rsidRDefault="000A312B" w:rsidP="00B50E0C">
      <w:pPr>
        <w:rPr>
          <w:sz w:val="26"/>
          <w:szCs w:val="26"/>
        </w:rPr>
        <w:sectPr w:rsidR="000A312B" w:rsidRPr="00DC359D">
          <w:footerReference w:type="default" r:id="rId9"/>
          <w:type w:val="continuous"/>
          <w:pgSz w:w="11909" w:h="16838"/>
          <w:pgMar w:top="737" w:right="1039" w:bottom="1044" w:left="1068" w:header="0" w:footer="3" w:gutter="0"/>
          <w:cols w:space="720"/>
          <w:noEndnote/>
          <w:docGrid w:linePitch="360"/>
        </w:sectPr>
      </w:pPr>
    </w:p>
    <w:p w:rsidR="00D5758C" w:rsidRPr="00DC359D" w:rsidRDefault="004E4418" w:rsidP="00B50E0C">
      <w:pPr>
        <w:pStyle w:val="30"/>
        <w:numPr>
          <w:ilvl w:val="0"/>
          <w:numId w:val="15"/>
        </w:numPr>
        <w:shd w:val="clear" w:color="auto" w:fill="auto"/>
        <w:tabs>
          <w:tab w:val="left" w:pos="116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Планируемые предметные результаты освоения ООП СОО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выделяется еще две группы результатов: результаты базового и углубленного уровней.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Логика представления результатов четырех видов: «Выпускник научится - базовый уровень», «Выпускник получит возможность научиться - базовый уровень», «Выпускник научится - углубленный уровень», «Выпускник получит возможность научиться - углубленный уровень» - определяется следующей методологией.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</w:t>
      </w:r>
      <w:r w:rsidR="00664B27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в смежных с ней областях. Эта группа результатов предполагает: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</w:t>
      </w:r>
      <w:r w:rsidR="00664B27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углубленном уровне.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1.3. Система оценки достижения планируемых результатов освоения ООП СОО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Система </w:t>
      </w:r>
      <w:proofErr w:type="gramStart"/>
      <w:r w:rsidRPr="00DC359D">
        <w:rPr>
          <w:sz w:val="26"/>
          <w:szCs w:val="26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DC359D">
        <w:rPr>
          <w:sz w:val="26"/>
          <w:szCs w:val="26"/>
        </w:rPr>
        <w:t xml:space="preserve"> образования (далее - система оценки) является частью системы оценки и управления качеством образования в</w:t>
      </w:r>
      <w:r w:rsidR="00A86D7F" w:rsidRPr="00DC359D">
        <w:rPr>
          <w:sz w:val="26"/>
          <w:szCs w:val="26"/>
        </w:rPr>
        <w:t xml:space="preserve"> МБОУ «</w:t>
      </w:r>
      <w:proofErr w:type="spellStart"/>
      <w:r w:rsidR="00A86D7F" w:rsidRPr="00DC359D">
        <w:rPr>
          <w:sz w:val="26"/>
          <w:szCs w:val="26"/>
        </w:rPr>
        <w:t>Новомарьясовская</w:t>
      </w:r>
      <w:proofErr w:type="spellEnd"/>
      <w:r w:rsidR="00A86D7F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numPr>
          <w:ilvl w:val="0"/>
          <w:numId w:val="18"/>
        </w:numPr>
        <w:shd w:val="clear" w:color="auto" w:fill="auto"/>
        <w:tabs>
          <w:tab w:val="left" w:pos="116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Общие положения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Основным объектом системы оценки, ее содержательной и </w:t>
      </w:r>
      <w:proofErr w:type="spellStart"/>
      <w:r w:rsidRPr="00DC359D">
        <w:rPr>
          <w:sz w:val="26"/>
          <w:szCs w:val="26"/>
        </w:rPr>
        <w:t>критериальной</w:t>
      </w:r>
      <w:proofErr w:type="spellEnd"/>
      <w:r w:rsidRPr="00DC359D">
        <w:rPr>
          <w:sz w:val="26"/>
          <w:szCs w:val="26"/>
        </w:rPr>
        <w:t xml:space="preserve"> базой выступают требования ФГОС СОО, которые конкретизированы в итоговых </w:t>
      </w:r>
      <w:r w:rsidRPr="00DC359D">
        <w:rPr>
          <w:sz w:val="26"/>
          <w:szCs w:val="26"/>
        </w:rPr>
        <w:lastRenderedPageBreak/>
        <w:t xml:space="preserve">планируемых результатах освоения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основной образовательной программы среднего общего образования. Итоговые планируемые результаты детализируются в рабочих программах в виде промежуточных планируемых результатов.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Основными направлениями и целями оценочной деятельности в </w:t>
      </w:r>
      <w:r w:rsidR="00B91562" w:rsidRPr="00DC359D">
        <w:rPr>
          <w:sz w:val="26"/>
          <w:szCs w:val="26"/>
        </w:rPr>
        <w:t>МБОУ «</w:t>
      </w:r>
      <w:proofErr w:type="spellStart"/>
      <w:r w:rsidR="00B91562" w:rsidRPr="00DC359D">
        <w:rPr>
          <w:sz w:val="26"/>
          <w:szCs w:val="26"/>
        </w:rPr>
        <w:t>Новомарьясовская</w:t>
      </w:r>
      <w:proofErr w:type="spellEnd"/>
      <w:r w:rsidR="00B91562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в соответствии с требованиями ФГОС СОО являются: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оценка образовательных достижений обучающихся на различных этапах обучения как основа их итоговой аттестации;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оценка результатов деятельности педагогических работников как основа аттестационных процедур;</w:t>
      </w:r>
    </w:p>
    <w:p w:rsidR="00206DA7" w:rsidRDefault="004E4418" w:rsidP="00B50E0C">
      <w:pPr>
        <w:pStyle w:val="ab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DC359D">
        <w:rPr>
          <w:sz w:val="26"/>
          <w:szCs w:val="26"/>
        </w:rPr>
        <w:t xml:space="preserve">- оценка результатов деятельности </w:t>
      </w:r>
      <w:r w:rsidR="00B91562" w:rsidRPr="00DC359D">
        <w:rPr>
          <w:sz w:val="26"/>
          <w:szCs w:val="26"/>
        </w:rPr>
        <w:t>МБОУ «</w:t>
      </w:r>
      <w:proofErr w:type="spellStart"/>
      <w:r w:rsidR="00B91562" w:rsidRPr="00DC359D">
        <w:rPr>
          <w:sz w:val="26"/>
          <w:szCs w:val="26"/>
        </w:rPr>
        <w:t>Новомарьясовская</w:t>
      </w:r>
      <w:proofErr w:type="spellEnd"/>
      <w:r w:rsidR="00B91562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как основа </w:t>
      </w:r>
      <w:proofErr w:type="spellStart"/>
      <w:r w:rsidRPr="00DC359D">
        <w:rPr>
          <w:sz w:val="26"/>
          <w:szCs w:val="26"/>
        </w:rPr>
        <w:t>аккредитационных</w:t>
      </w:r>
      <w:proofErr w:type="spellEnd"/>
      <w:r w:rsidRPr="00DC359D">
        <w:rPr>
          <w:sz w:val="26"/>
          <w:szCs w:val="26"/>
        </w:rPr>
        <w:t xml:space="preserve"> процедур.</w:t>
      </w:r>
    </w:p>
    <w:p w:rsidR="00206DA7" w:rsidRPr="00DC359D" w:rsidRDefault="00206DA7" w:rsidP="00B50E0C">
      <w:pPr>
        <w:pStyle w:val="ab"/>
        <w:shd w:val="clear" w:color="auto" w:fill="auto"/>
        <w:spacing w:line="240" w:lineRule="auto"/>
        <w:ind w:firstLine="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9"/>
        <w:gridCol w:w="4531"/>
      </w:tblGrid>
      <w:tr w:rsidR="00D5758C" w:rsidRPr="00DC359D">
        <w:trPr>
          <w:trHeight w:hRule="exact" w:val="34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Внутренняя оценка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Внешняя оценка</w:t>
            </w:r>
          </w:p>
        </w:tc>
      </w:tr>
      <w:tr w:rsidR="00D5758C" w:rsidRPr="00DC359D">
        <w:trPr>
          <w:trHeight w:hRule="exact" w:val="192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proofErr w:type="gramStart"/>
            <w:r w:rsidRPr="00DC359D">
              <w:rPr>
                <w:rStyle w:val="11"/>
                <w:sz w:val="26"/>
                <w:szCs w:val="26"/>
              </w:rPr>
              <w:t>включает оценочные процедуры (стартовая диагностика, текущая и тематическая оценка, процедуры внутреннего мониторинга образовательных достижений, промежуточная и итоговая аттестации обучающихся)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C359D">
              <w:rPr>
                <w:rStyle w:val="11"/>
                <w:sz w:val="26"/>
                <w:szCs w:val="26"/>
              </w:rPr>
              <w:t>включает государственную итоговую аттестацию, независимую оценку качества подготовки обучающихся и мониторинговые исследования муниципального, регионального и федерального уровней.</w:t>
            </w:r>
            <w:proofErr w:type="gramEnd"/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p w:rsidR="00D5758C" w:rsidRPr="00DC359D" w:rsidRDefault="004E4418" w:rsidP="00B50E0C">
      <w:pPr>
        <w:pStyle w:val="4"/>
        <w:shd w:val="clear" w:color="auto" w:fill="auto"/>
        <w:spacing w:before="155"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Оценка результатов деятельности педагогических работников осуществляется на основании: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мониторинга результатов образовательных достижений обучающихся, полученных в рамках внутренней оценки образовательной организации и в рамках процедур внешней оценки;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мониторинга уровня профессионального мастерства учителя (анализа качества уроков, качества учебных заданий, предлагаемых учителем).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</w:t>
      </w:r>
      <w:r w:rsidR="00B91562" w:rsidRPr="00DC359D">
        <w:rPr>
          <w:sz w:val="26"/>
          <w:szCs w:val="26"/>
        </w:rPr>
        <w:t>МБОУ «</w:t>
      </w:r>
      <w:proofErr w:type="spellStart"/>
      <w:r w:rsidR="00B91562" w:rsidRPr="00DC359D">
        <w:rPr>
          <w:sz w:val="26"/>
          <w:szCs w:val="26"/>
        </w:rPr>
        <w:t>Новомарьясовская</w:t>
      </w:r>
      <w:proofErr w:type="spellEnd"/>
      <w:r w:rsidR="00B91562" w:rsidRPr="00DC359D">
        <w:rPr>
          <w:sz w:val="26"/>
          <w:szCs w:val="26"/>
        </w:rPr>
        <w:t xml:space="preserve"> СОШ-И». </w:t>
      </w:r>
      <w:r w:rsidRPr="00DC359D">
        <w:rPr>
          <w:sz w:val="26"/>
          <w:szCs w:val="26"/>
        </w:rPr>
        <w:t>Результаты мониторингов являются основанием для принятия решений по повышению квалификации учителя.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Результаты процедур оценки результатов деятельности </w:t>
      </w:r>
      <w:r w:rsidR="00B91562" w:rsidRPr="00DC359D">
        <w:rPr>
          <w:sz w:val="26"/>
          <w:szCs w:val="26"/>
        </w:rPr>
        <w:t>МБОУ «</w:t>
      </w:r>
      <w:proofErr w:type="spellStart"/>
      <w:r w:rsidR="00B91562" w:rsidRPr="00DC359D">
        <w:rPr>
          <w:sz w:val="26"/>
          <w:szCs w:val="26"/>
        </w:rPr>
        <w:t>Новомарьясовская</w:t>
      </w:r>
      <w:proofErr w:type="spellEnd"/>
      <w:r w:rsidR="00B91562" w:rsidRPr="00DC359D">
        <w:rPr>
          <w:sz w:val="26"/>
          <w:szCs w:val="26"/>
        </w:rPr>
        <w:t xml:space="preserve"> СОШ-И</w:t>
      </w:r>
      <w:r w:rsidRPr="00DC359D">
        <w:rPr>
          <w:sz w:val="26"/>
          <w:szCs w:val="26"/>
        </w:rPr>
        <w:t>»,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программы, а также служат основанием для принятия иных необходимых управленческих решений.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Для оценки результатов деятельности педагогических работников и оценки результатов деятельности </w:t>
      </w:r>
      <w:r w:rsidR="00B91562" w:rsidRPr="00DC359D">
        <w:rPr>
          <w:sz w:val="26"/>
          <w:szCs w:val="26"/>
        </w:rPr>
        <w:t>МБОУ «</w:t>
      </w:r>
      <w:proofErr w:type="spellStart"/>
      <w:r w:rsidR="00B91562" w:rsidRPr="00DC359D">
        <w:rPr>
          <w:sz w:val="26"/>
          <w:szCs w:val="26"/>
        </w:rPr>
        <w:t>Новомарьясовская</w:t>
      </w:r>
      <w:proofErr w:type="spellEnd"/>
      <w:r w:rsidR="00B91562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приоритетными являются оценочные процедуры, обеспечивающие определение динамики достижения обучающимися образовательных результатов в процессе обучения.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соответствии с ФГОС СОО система оценки </w:t>
      </w:r>
      <w:r w:rsidR="00B91562" w:rsidRPr="00DC359D">
        <w:rPr>
          <w:sz w:val="26"/>
          <w:szCs w:val="26"/>
        </w:rPr>
        <w:t>МБОУ «</w:t>
      </w:r>
      <w:proofErr w:type="spellStart"/>
      <w:r w:rsidR="00B91562" w:rsidRPr="00DC359D">
        <w:rPr>
          <w:sz w:val="26"/>
          <w:szCs w:val="26"/>
        </w:rPr>
        <w:t>Новомарьясовская</w:t>
      </w:r>
      <w:proofErr w:type="spellEnd"/>
      <w:r w:rsidR="00B91562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реализует </w:t>
      </w:r>
      <w:proofErr w:type="spellStart"/>
      <w:r w:rsidRPr="00DC359D">
        <w:rPr>
          <w:sz w:val="26"/>
          <w:szCs w:val="26"/>
        </w:rPr>
        <w:t>системно-деятельностный</w:t>
      </w:r>
      <w:proofErr w:type="spellEnd"/>
      <w:r w:rsidRPr="00DC359D">
        <w:rPr>
          <w:sz w:val="26"/>
          <w:szCs w:val="26"/>
        </w:rPr>
        <w:t>, комплексный и уровневый подходы к оценке образовательных достижений.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Системно-деятельностный</w:t>
      </w:r>
      <w:proofErr w:type="spellEnd"/>
      <w:r w:rsidRPr="00DC359D">
        <w:rPr>
          <w:sz w:val="26"/>
          <w:szCs w:val="26"/>
        </w:rPr>
        <w:t xml:space="preserve"> подход к оценке образовательных достижений проявляется в оценке способности обучающихся к решению учебно-познавательных и учебно</w:t>
      </w:r>
      <w:r w:rsidRPr="00DC359D">
        <w:rPr>
          <w:sz w:val="26"/>
          <w:szCs w:val="26"/>
        </w:rPr>
        <w:softHyphen/>
      </w:r>
      <w:r w:rsidR="00B91562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t xml:space="preserve">практических задач. Он обеспечивается содержанием и критериями оценки, в качестве которых выступают планируемые результаты обучения, </w:t>
      </w:r>
      <w:r w:rsidRPr="00DC359D">
        <w:rPr>
          <w:sz w:val="26"/>
          <w:szCs w:val="26"/>
        </w:rPr>
        <w:lastRenderedPageBreak/>
        <w:t xml:space="preserve">выраженные в </w:t>
      </w:r>
      <w:proofErr w:type="spellStart"/>
      <w:r w:rsidRPr="00DC359D">
        <w:rPr>
          <w:sz w:val="26"/>
          <w:szCs w:val="26"/>
        </w:rPr>
        <w:t>деятельностной</w:t>
      </w:r>
      <w:proofErr w:type="spellEnd"/>
      <w:r w:rsidRPr="00DC359D">
        <w:rPr>
          <w:sz w:val="26"/>
          <w:szCs w:val="26"/>
        </w:rPr>
        <w:t xml:space="preserve"> форме.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416"/>
      </w:tblGrid>
      <w:tr w:rsidR="00D5758C" w:rsidRPr="00DC359D">
        <w:trPr>
          <w:trHeight w:hRule="exact" w:val="61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430C13">
            <w:pPr>
              <w:pStyle w:val="4"/>
              <w:shd w:val="clear" w:color="auto" w:fill="auto"/>
              <w:spacing w:line="240" w:lineRule="auto"/>
              <w:ind w:left="180" w:firstLine="0"/>
              <w:rPr>
                <w:sz w:val="26"/>
                <w:szCs w:val="26"/>
              </w:rPr>
            </w:pPr>
            <w:r w:rsidRPr="00DC359D">
              <w:rPr>
                <w:rStyle w:val="ac"/>
                <w:sz w:val="26"/>
                <w:szCs w:val="26"/>
              </w:rPr>
              <w:t xml:space="preserve">Комплексный подход к оценке </w:t>
            </w:r>
            <w:r w:rsidRPr="00DC359D">
              <w:rPr>
                <w:rStyle w:val="11"/>
                <w:sz w:val="26"/>
                <w:szCs w:val="26"/>
              </w:rPr>
              <w:t>образовательных достижений реализуется путем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430C13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ac"/>
                <w:sz w:val="26"/>
                <w:szCs w:val="26"/>
              </w:rPr>
              <w:t xml:space="preserve">Уровневый подход </w:t>
            </w:r>
            <w:r w:rsidRPr="00DC359D">
              <w:rPr>
                <w:rStyle w:val="11"/>
                <w:sz w:val="26"/>
                <w:szCs w:val="26"/>
              </w:rPr>
              <w:t>реализуется по отношению как к содержанию оценки</w:t>
            </w:r>
          </w:p>
        </w:tc>
      </w:tr>
      <w:tr w:rsidR="00D5758C" w:rsidRPr="00DC359D" w:rsidTr="00430C13">
        <w:trPr>
          <w:trHeight w:hRule="exact" w:val="492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430C13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line="240" w:lineRule="auto"/>
              <w:ind w:left="18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 xml:space="preserve">оценки трех групп результатов: личностных, предметных, </w:t>
            </w:r>
            <w:proofErr w:type="spellStart"/>
            <w:r w:rsidRPr="00DC359D">
              <w:rPr>
                <w:rStyle w:val="11"/>
                <w:sz w:val="26"/>
                <w:szCs w:val="26"/>
              </w:rPr>
              <w:t>метапредметны</w:t>
            </w:r>
            <w:proofErr w:type="gramStart"/>
            <w:r w:rsidRPr="00DC359D">
              <w:rPr>
                <w:rStyle w:val="11"/>
                <w:sz w:val="26"/>
                <w:szCs w:val="26"/>
              </w:rPr>
              <w:t>х</w:t>
            </w:r>
            <w:proofErr w:type="spellEnd"/>
            <w:r w:rsidRPr="00DC359D">
              <w:rPr>
                <w:rStyle w:val="11"/>
                <w:sz w:val="26"/>
                <w:szCs w:val="26"/>
              </w:rPr>
              <w:t>(</w:t>
            </w:r>
            <w:proofErr w:type="gramEnd"/>
            <w:r w:rsidRPr="00DC359D">
              <w:rPr>
                <w:rStyle w:val="11"/>
                <w:sz w:val="26"/>
                <w:szCs w:val="26"/>
              </w:rPr>
              <w:t>регулятивных, коммуникативных и познавательных универсальных учебных действий);</w:t>
            </w:r>
          </w:p>
          <w:p w:rsidR="00D5758C" w:rsidRPr="00DC359D" w:rsidRDefault="004E4418" w:rsidP="00430C13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line="240" w:lineRule="auto"/>
              <w:ind w:left="18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использования комплекса оценочных процедур как основы для оценки динамики индивидуальных образовательных достижений и для итоговой оценки;</w:t>
            </w:r>
          </w:p>
          <w:p w:rsidR="00D5758C" w:rsidRPr="00DC359D" w:rsidRDefault="004E4418" w:rsidP="00430C13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line="240" w:lineRule="auto"/>
              <w:ind w:left="18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использования разнообразных методов и форм оценки, взаимно дополняющих друг друга</w:t>
            </w:r>
            <w:r w:rsidR="00430C13">
              <w:rPr>
                <w:rStyle w:val="11"/>
                <w:sz w:val="26"/>
                <w:szCs w:val="26"/>
              </w:rPr>
              <w:t xml:space="preserve"> </w:t>
            </w:r>
            <w:r w:rsidRPr="00DC359D">
              <w:rPr>
                <w:rStyle w:val="11"/>
                <w:sz w:val="26"/>
                <w:szCs w:val="26"/>
              </w:rPr>
              <w:t>(стандартизированные устные и письменные работы, проекты, практические работы, самооценка, наблюдения и др.);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430C13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- для каждого предмета предлагаются результаты двух уровней изучения - базового и углубленного;</w:t>
            </w:r>
          </w:p>
          <w:p w:rsidR="00D5758C" w:rsidRPr="00DC359D" w:rsidRDefault="004E4418" w:rsidP="00430C13">
            <w:pPr>
              <w:pStyle w:val="4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-планируемые результаты содержат блоки «Выпускник научится» и «Выпускник получит возможность научиться».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Интерпретация результатов, полученных в процессе оценки образовательных результатов, в целях управления качеством образования возможна при условии использования контекстной информации, включающей информацию об </w:t>
      </w:r>
      <w:proofErr w:type="gramStart"/>
      <w:r w:rsidRPr="00DC359D">
        <w:rPr>
          <w:sz w:val="26"/>
          <w:szCs w:val="26"/>
        </w:rPr>
        <w:t>особенностях</w:t>
      </w:r>
      <w:proofErr w:type="gramEnd"/>
      <w:r w:rsidRPr="00DC359D">
        <w:rPr>
          <w:sz w:val="26"/>
          <w:szCs w:val="26"/>
        </w:rPr>
        <w:t xml:space="preserve"> обучающихся, об организации образовательной деятельности и т.п.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18"/>
        </w:numPr>
        <w:shd w:val="clear" w:color="auto" w:fill="auto"/>
        <w:tabs>
          <w:tab w:val="left" w:pos="2610"/>
        </w:tabs>
        <w:spacing w:line="240" w:lineRule="auto"/>
        <w:ind w:left="2020"/>
        <w:rPr>
          <w:sz w:val="26"/>
          <w:szCs w:val="26"/>
        </w:rPr>
      </w:pPr>
      <w:bookmarkStart w:id="1" w:name="bookmark2"/>
      <w:r w:rsidRPr="00DC359D">
        <w:rPr>
          <w:sz w:val="26"/>
          <w:szCs w:val="26"/>
        </w:rPr>
        <w:t>Особенности оценки личностных результатов</w:t>
      </w:r>
      <w:bookmarkEnd w:id="1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соответствии с требованиями ФГОС СОО достижение личностных результатов не выносится</w:t>
      </w:r>
      <w:r w:rsidR="0039698C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 xml:space="preserve">на итоговую оценку обучающихся, а является предметом оценки эффективности воспитательно-образовательной деятельности </w:t>
      </w:r>
      <w:r w:rsidR="0039698C" w:rsidRPr="00DC359D">
        <w:rPr>
          <w:sz w:val="26"/>
          <w:szCs w:val="26"/>
        </w:rPr>
        <w:t>МБОУ «</w:t>
      </w:r>
      <w:proofErr w:type="spellStart"/>
      <w:r w:rsidR="0039698C" w:rsidRPr="00DC359D">
        <w:rPr>
          <w:sz w:val="26"/>
          <w:szCs w:val="26"/>
        </w:rPr>
        <w:t>Новомарьясовская</w:t>
      </w:r>
      <w:proofErr w:type="spellEnd"/>
      <w:r w:rsidR="0039698C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и образовательных систем разного уровня. Оценка личностных результатов образовательной деятельности осуществляется в ходе внешних </w:t>
      </w:r>
      <w:proofErr w:type="spellStart"/>
      <w:r w:rsidRPr="00DC359D">
        <w:rPr>
          <w:sz w:val="26"/>
          <w:szCs w:val="26"/>
        </w:rPr>
        <w:t>неперсонифицированных</w:t>
      </w:r>
      <w:proofErr w:type="spellEnd"/>
      <w:r w:rsidRPr="00DC359D">
        <w:rPr>
          <w:sz w:val="26"/>
          <w:szCs w:val="26"/>
        </w:rPr>
        <w:t xml:space="preserve"> мониторинговых исследований. Инструментарий для них разрабатывается и основывается на общепринятых в профессиональном сообществе методиках психолого-педагогической диагностики.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Во внутреннем мониторинге возможна оценка </w:t>
      </w:r>
      <w:proofErr w:type="spellStart"/>
      <w:r w:rsidRPr="00DC359D">
        <w:rPr>
          <w:sz w:val="26"/>
          <w:szCs w:val="26"/>
        </w:rPr>
        <w:t>сформированности</w:t>
      </w:r>
      <w:proofErr w:type="spellEnd"/>
      <w:r w:rsidRPr="00DC359D">
        <w:rPr>
          <w:sz w:val="26"/>
          <w:szCs w:val="26"/>
        </w:rPr>
        <w:t xml:space="preserve"> отдельных личностных результатов, проявляющихся в соблюдении норм и правил поведения, принятых в </w:t>
      </w:r>
      <w:r w:rsidR="0039698C" w:rsidRPr="00DC359D">
        <w:rPr>
          <w:sz w:val="26"/>
          <w:szCs w:val="26"/>
        </w:rPr>
        <w:t>МБОУ «</w:t>
      </w:r>
      <w:proofErr w:type="spellStart"/>
      <w:r w:rsidR="0039698C" w:rsidRPr="00DC359D">
        <w:rPr>
          <w:sz w:val="26"/>
          <w:szCs w:val="26"/>
        </w:rPr>
        <w:t>Новомарьясовская</w:t>
      </w:r>
      <w:proofErr w:type="spellEnd"/>
      <w:r w:rsidR="0039698C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</w:t>
      </w:r>
      <w:r w:rsidRPr="00DC359D">
        <w:rPr>
          <w:sz w:val="26"/>
          <w:szCs w:val="26"/>
        </w:rPr>
        <w:lastRenderedPageBreak/>
        <w:t xml:space="preserve">способности делать осознанный выбор своей образовательной траектории, в том числе выбор профессии; ценностно-смысловых </w:t>
      </w:r>
      <w:proofErr w:type="gramStart"/>
      <w:r w:rsidRPr="00DC359D">
        <w:rPr>
          <w:sz w:val="26"/>
          <w:szCs w:val="26"/>
        </w:rPr>
        <w:t>установках</w:t>
      </w:r>
      <w:proofErr w:type="gramEnd"/>
      <w:r w:rsidRPr="00DC359D">
        <w:rPr>
          <w:sz w:val="26"/>
          <w:szCs w:val="26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Внутренний мониторинг организуется администрацией </w:t>
      </w:r>
      <w:r w:rsidR="0039698C" w:rsidRPr="00DC359D">
        <w:rPr>
          <w:sz w:val="26"/>
          <w:szCs w:val="26"/>
        </w:rPr>
        <w:t>МБОУ «</w:t>
      </w:r>
      <w:proofErr w:type="spellStart"/>
      <w:r w:rsidR="0039698C" w:rsidRPr="00DC359D">
        <w:rPr>
          <w:sz w:val="26"/>
          <w:szCs w:val="26"/>
        </w:rPr>
        <w:t>Новомарьясовская</w:t>
      </w:r>
      <w:proofErr w:type="spellEnd"/>
      <w:r w:rsidR="0039698C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и осуществляется классным руководителем преимущественно на основе ежедневных наблюдений в ходе учебных занятий и внеурочной деятельности. 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18"/>
        </w:numPr>
        <w:shd w:val="clear" w:color="auto" w:fill="auto"/>
        <w:tabs>
          <w:tab w:val="left" w:pos="1330"/>
        </w:tabs>
        <w:spacing w:line="240" w:lineRule="auto"/>
        <w:ind w:left="740"/>
        <w:rPr>
          <w:sz w:val="26"/>
          <w:szCs w:val="26"/>
        </w:rPr>
      </w:pPr>
      <w:bookmarkStart w:id="2" w:name="bookmark3"/>
      <w:r w:rsidRPr="00DC359D">
        <w:rPr>
          <w:sz w:val="26"/>
          <w:szCs w:val="26"/>
        </w:rPr>
        <w:t xml:space="preserve">Особенности оценки </w:t>
      </w:r>
      <w:proofErr w:type="spellStart"/>
      <w:r w:rsidRPr="00DC359D">
        <w:rPr>
          <w:sz w:val="26"/>
          <w:szCs w:val="26"/>
        </w:rPr>
        <w:t>метапредметных</w:t>
      </w:r>
      <w:proofErr w:type="spellEnd"/>
      <w:r w:rsidRPr="00DC359D">
        <w:rPr>
          <w:sz w:val="26"/>
          <w:szCs w:val="26"/>
        </w:rPr>
        <w:t xml:space="preserve"> результатов</w:t>
      </w:r>
      <w:bookmarkEnd w:id="2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Оценка </w:t>
      </w:r>
      <w:proofErr w:type="spellStart"/>
      <w:r w:rsidRPr="00DC359D">
        <w:rPr>
          <w:sz w:val="26"/>
          <w:szCs w:val="26"/>
        </w:rPr>
        <w:t>метапредметных</w:t>
      </w:r>
      <w:proofErr w:type="spellEnd"/>
      <w:r w:rsidRPr="00DC359D">
        <w:rPr>
          <w:sz w:val="26"/>
          <w:szCs w:val="26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Оценка достижения </w:t>
      </w:r>
      <w:proofErr w:type="spellStart"/>
      <w:r w:rsidRPr="00DC359D">
        <w:rPr>
          <w:sz w:val="26"/>
          <w:szCs w:val="26"/>
        </w:rPr>
        <w:t>метапредметных</w:t>
      </w:r>
      <w:proofErr w:type="spellEnd"/>
      <w:r w:rsidRPr="00DC359D">
        <w:rPr>
          <w:sz w:val="26"/>
          <w:szCs w:val="26"/>
        </w:rPr>
        <w:t xml:space="preserve"> результатов осуществляется администрацией </w:t>
      </w:r>
      <w:r w:rsidR="0039698C" w:rsidRPr="00DC359D">
        <w:rPr>
          <w:sz w:val="26"/>
          <w:szCs w:val="26"/>
        </w:rPr>
        <w:t>МБОУ «</w:t>
      </w:r>
      <w:proofErr w:type="spellStart"/>
      <w:r w:rsidR="0039698C" w:rsidRPr="00DC359D">
        <w:rPr>
          <w:sz w:val="26"/>
          <w:szCs w:val="26"/>
        </w:rPr>
        <w:t>Новомарьясовская</w:t>
      </w:r>
      <w:proofErr w:type="spellEnd"/>
      <w:r w:rsidR="0039698C" w:rsidRPr="00DC359D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 xml:space="preserve">в ходе внутреннего мониторинга. Содержание и периодичность оценочных процедур устанавливается решением педагогического совета. Инструментарий строится на </w:t>
      </w:r>
      <w:proofErr w:type="spellStart"/>
      <w:r w:rsidRPr="00DC359D">
        <w:rPr>
          <w:sz w:val="26"/>
          <w:szCs w:val="26"/>
        </w:rPr>
        <w:t>межпредметной</w:t>
      </w:r>
      <w:proofErr w:type="spellEnd"/>
      <w:r w:rsidRPr="00DC359D">
        <w:rPr>
          <w:sz w:val="26"/>
          <w:szCs w:val="26"/>
        </w:rPr>
        <w:t xml:space="preserve"> основе, в том числе и для отдельных групп предметов (например, для предметов естественнонаучного цикла, для предметов социально</w:t>
      </w:r>
      <w:r w:rsidR="0039698C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softHyphen/>
        <w:t xml:space="preserve">гуманитарного цикла и т. п.). Целесообразно в рамках внутреннего мониторинга </w:t>
      </w:r>
      <w:r w:rsidR="0039698C" w:rsidRPr="00DC359D">
        <w:rPr>
          <w:sz w:val="26"/>
          <w:szCs w:val="26"/>
        </w:rPr>
        <w:t>МБОУ «</w:t>
      </w:r>
      <w:proofErr w:type="spellStart"/>
      <w:r w:rsidR="0039698C" w:rsidRPr="00DC359D">
        <w:rPr>
          <w:sz w:val="26"/>
          <w:szCs w:val="26"/>
        </w:rPr>
        <w:t>Новомарьясовская</w:t>
      </w:r>
      <w:proofErr w:type="spellEnd"/>
      <w:r w:rsidR="0039698C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проводить отдельные процедуры по оценке: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смыслового чтения,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познавательных учебных действий (включая логические приемы и методы познания, специфические для отдельных образовательных областей);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proofErr w:type="spellStart"/>
      <w:proofErr w:type="gramStart"/>
      <w:r w:rsidRPr="00DC359D">
        <w:rPr>
          <w:sz w:val="26"/>
          <w:szCs w:val="26"/>
        </w:rPr>
        <w:t>ИКТ-компетентности</w:t>
      </w:r>
      <w:proofErr w:type="spellEnd"/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сформированности</w:t>
      </w:r>
      <w:proofErr w:type="spellEnd"/>
      <w:r w:rsidRPr="00DC359D">
        <w:rPr>
          <w:sz w:val="26"/>
          <w:szCs w:val="26"/>
        </w:rPr>
        <w:t xml:space="preserve"> регулятивных и коммуникативных универсальных учебных действий.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Наиболее адекватными формами оценки познавательных учебных действий могут быть письменные измерительные материалы, </w:t>
      </w:r>
      <w:proofErr w:type="spellStart"/>
      <w:proofErr w:type="gramStart"/>
      <w:r w:rsidRPr="00DC359D">
        <w:rPr>
          <w:sz w:val="26"/>
          <w:szCs w:val="26"/>
        </w:rPr>
        <w:t>ИКТ-компетентности</w:t>
      </w:r>
      <w:proofErr w:type="spellEnd"/>
      <w:proofErr w:type="gramEnd"/>
      <w:r w:rsidRPr="00DC359D">
        <w:rPr>
          <w:sz w:val="26"/>
          <w:szCs w:val="26"/>
        </w:rPr>
        <w:t xml:space="preserve"> - практическая работа с использованием компьютера; </w:t>
      </w:r>
      <w:proofErr w:type="spellStart"/>
      <w:r w:rsidRPr="00DC359D">
        <w:rPr>
          <w:sz w:val="26"/>
          <w:szCs w:val="26"/>
        </w:rPr>
        <w:t>сформированности</w:t>
      </w:r>
      <w:proofErr w:type="spellEnd"/>
      <w:r w:rsidRPr="00DC359D">
        <w:rPr>
          <w:sz w:val="26"/>
          <w:szCs w:val="26"/>
        </w:rPr>
        <w:t xml:space="preserve"> регулятивных и коммуникативных учебных действий - наблюдение за ходом выполнения групповых и индивидуальных учебных исследований и проектов.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Каждый из перечисленных видов диагностики проводится с периодичностью не реже, чем один раз в ходе обучения на уровне среднего общего образования.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Основной процедурой итоговой оценки достижения </w:t>
      </w:r>
      <w:proofErr w:type="spellStart"/>
      <w:r w:rsidRPr="00DC359D">
        <w:rPr>
          <w:sz w:val="26"/>
          <w:szCs w:val="26"/>
        </w:rPr>
        <w:t>метапредметных</w:t>
      </w:r>
      <w:proofErr w:type="spellEnd"/>
      <w:r w:rsidRPr="00DC359D">
        <w:rPr>
          <w:sz w:val="26"/>
          <w:szCs w:val="26"/>
        </w:rPr>
        <w:t xml:space="preserve"> результатов является защита итогового </w:t>
      </w:r>
      <w:proofErr w:type="gramStart"/>
      <w:r w:rsidRPr="00DC359D">
        <w:rPr>
          <w:sz w:val="26"/>
          <w:szCs w:val="26"/>
        </w:rPr>
        <w:t>индивидуального проекта</w:t>
      </w:r>
      <w:proofErr w:type="gram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Индивидуальный проект может выполняться по любому из следующих направлений: </w:t>
      </w:r>
      <w:proofErr w:type="gramStart"/>
      <w:r w:rsidRPr="00DC359D">
        <w:rPr>
          <w:sz w:val="26"/>
          <w:szCs w:val="26"/>
        </w:rPr>
        <w:t>социальное</w:t>
      </w:r>
      <w:proofErr w:type="gramEnd"/>
      <w:r w:rsidRPr="00DC359D">
        <w:rPr>
          <w:sz w:val="26"/>
          <w:szCs w:val="26"/>
        </w:rPr>
        <w:t>; бизнес-проектирование; исследовательское; инженерно-конструкторское; информационное; творческое.</w:t>
      </w:r>
    </w:p>
    <w:p w:rsidR="00D5758C" w:rsidRPr="00DC359D" w:rsidRDefault="004E4418" w:rsidP="00FF48DE">
      <w:pPr>
        <w:pStyle w:val="27"/>
        <w:shd w:val="clear" w:color="auto" w:fill="auto"/>
        <w:spacing w:line="240" w:lineRule="auto"/>
        <w:rPr>
          <w:sz w:val="26"/>
          <w:szCs w:val="26"/>
        </w:rPr>
      </w:pPr>
      <w:r w:rsidRPr="00DC359D">
        <w:rPr>
          <w:sz w:val="26"/>
          <w:szCs w:val="26"/>
        </w:rPr>
        <w:t>План подготовки индивидуального итогового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7694"/>
      </w:tblGrid>
      <w:tr w:rsidR="00D5758C" w:rsidRPr="00DC359D">
        <w:trPr>
          <w:trHeight w:hRule="exact" w:val="33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этапы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Требования</w:t>
            </w:r>
          </w:p>
        </w:tc>
      </w:tr>
      <w:tr w:rsidR="00D5758C" w:rsidRPr="00DC359D" w:rsidTr="00F400C7">
        <w:trPr>
          <w:trHeight w:hRule="exact" w:val="106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proofErr w:type="spellStart"/>
            <w:r w:rsidRPr="00DC359D">
              <w:rPr>
                <w:rStyle w:val="95pt"/>
                <w:sz w:val="26"/>
                <w:szCs w:val="26"/>
              </w:rPr>
              <w:lastRenderedPageBreak/>
              <w:t>рганизация</w:t>
            </w:r>
            <w:proofErr w:type="spellEnd"/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проектной</w:t>
            </w:r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деятельности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обучающиеся сами выбирают тему и руководителя проекта; тема проекта должна быть утверждена школьным Методическим советом</w:t>
            </w:r>
          </w:p>
        </w:tc>
      </w:tr>
      <w:tr w:rsidR="00D5758C" w:rsidRPr="00DC359D" w:rsidTr="00FF48DE">
        <w:trPr>
          <w:trHeight w:hRule="exact" w:val="254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Содержание и</w:t>
            </w:r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направленность</w:t>
            </w:r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проекта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результат проектной деятельности должен иметь практическую направленность;</w:t>
            </w:r>
          </w:p>
          <w:p w:rsidR="00D5758C" w:rsidRPr="00DC359D" w:rsidRDefault="004E4418" w:rsidP="00FF48DE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DC359D">
              <w:rPr>
                <w:rStyle w:val="95pt"/>
                <w:sz w:val="26"/>
                <w:szCs w:val="26"/>
              </w:rPr>
              <w:t>проект выполняться по любому из следующих направлений: социальное; бизнес- проектирование; исследовательское; инженерно-конструкторское; информационное; творческое.</w:t>
            </w:r>
            <w:proofErr w:type="gramEnd"/>
          </w:p>
          <w:p w:rsidR="00D5758C" w:rsidRPr="00DC359D" w:rsidRDefault="004E4418" w:rsidP="00FF48DE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в состав материалов проекта входят: 1) продукт проектной деятельности, 2) краткая пояснительная записка к проекту, 3) краткий отзыв руководителя</w:t>
            </w:r>
          </w:p>
        </w:tc>
      </w:tr>
      <w:tr w:rsidR="00D5758C" w:rsidRPr="00DC359D" w:rsidTr="00FF48DE">
        <w:trPr>
          <w:trHeight w:hRule="exact" w:val="192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Защита проекта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95pt"/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 защита проекта осуществляется на школьной научно-практической конференции;</w:t>
            </w:r>
          </w:p>
          <w:p w:rsidR="00FF48DE" w:rsidRPr="00DC359D" w:rsidRDefault="00FF48DE" w:rsidP="00FF48D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C359D">
              <w:rPr>
                <w:rStyle w:val="95pt"/>
                <w:sz w:val="26"/>
                <w:szCs w:val="26"/>
              </w:rPr>
              <w:t xml:space="preserve">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</w:t>
            </w:r>
            <w:r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руководителя.</w:t>
            </w:r>
          </w:p>
        </w:tc>
      </w:tr>
      <w:tr w:rsidR="00D5758C" w:rsidRPr="00DC359D" w:rsidTr="007D5D8A">
        <w:trPr>
          <w:trHeight w:hRule="exact" w:val="622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Критерии оценки</w:t>
            </w:r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проектной</w:t>
            </w:r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деятельности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FF48DE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rStyle w:val="95pt"/>
                <w:sz w:val="26"/>
                <w:szCs w:val="26"/>
              </w:rPr>
              <w:t>сформированность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предметных знаний и способов действий,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проявляющаяся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в умении раскрыть содержание работы, грамотно и обоснованно в соответствии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срассматриваемой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проблемой/темой использовать имеющиеся знания и способы действий.</w:t>
            </w:r>
          </w:p>
          <w:p w:rsidR="00D5758C" w:rsidRPr="00DC359D" w:rsidRDefault="004E4418" w:rsidP="00FF48DE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427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rStyle w:val="95pt"/>
                <w:sz w:val="26"/>
                <w:szCs w:val="26"/>
              </w:rPr>
              <w:t>сформированность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познавательных УУД в части способности к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самостоятельномуприобретению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знаний и решению проблем,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проявляющаяся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в умении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поставитьпроблему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и сформулировать основной вопрос исследования, выбрать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адекватныеспособы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ее решения, включая поиск и обработку информации, формулировку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выводови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/или обоснование и реализацию/апробацию принятого решения, обоснование и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созданиемодели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>, прогноза, макета, объекта, творческого решения и т.п.</w:t>
            </w:r>
          </w:p>
          <w:p w:rsidR="00D5758C" w:rsidRPr="00DC359D" w:rsidRDefault="004E4418" w:rsidP="00FF48DE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8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rStyle w:val="95pt"/>
                <w:sz w:val="26"/>
                <w:szCs w:val="26"/>
              </w:rPr>
              <w:t>сформированность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регулятивных действий,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проявляющаяся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в умении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самостоятельнопланировать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и управлять своей познавательной деятельностью во времени;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использоватьресурсные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возможности для достижения целей; осуществлять выбор 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конструктивныхстратегий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в трудных ситуациях.</w:t>
            </w:r>
          </w:p>
          <w:p w:rsidR="00D5758C" w:rsidRPr="00DC359D" w:rsidRDefault="004E4418" w:rsidP="00FF48DE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rStyle w:val="95pt"/>
                <w:sz w:val="26"/>
                <w:szCs w:val="26"/>
              </w:rPr>
              <w:t>-</w:t>
            </w:r>
            <w:proofErr w:type="spellStart"/>
            <w:r w:rsidRPr="00DC359D">
              <w:rPr>
                <w:rStyle w:val="95pt"/>
                <w:sz w:val="26"/>
                <w:szCs w:val="26"/>
              </w:rPr>
              <w:t>сформированность</w:t>
            </w:r>
            <w:proofErr w:type="spellEnd"/>
            <w:r w:rsidRPr="00DC359D">
              <w:rPr>
                <w:rStyle w:val="95pt"/>
                <w:sz w:val="26"/>
                <w:szCs w:val="26"/>
              </w:rPr>
              <w:t xml:space="preserve"> коммуникативных действий, </w:t>
            </w:r>
            <w:proofErr w:type="gramStart"/>
            <w:r w:rsidRPr="00DC359D">
              <w:rPr>
                <w:rStyle w:val="95pt"/>
                <w:sz w:val="26"/>
                <w:szCs w:val="26"/>
              </w:rPr>
              <w:t>проявляющаяся</w:t>
            </w:r>
            <w:proofErr w:type="gramEnd"/>
            <w:r w:rsidRPr="00DC359D">
              <w:rPr>
                <w:rStyle w:val="95pt"/>
                <w:sz w:val="26"/>
                <w:szCs w:val="26"/>
              </w:rPr>
              <w:t xml:space="preserve"> в умении ясно</w:t>
            </w:r>
            <w:r w:rsidR="007D5D8A">
              <w:rPr>
                <w:rStyle w:val="95pt"/>
                <w:sz w:val="26"/>
                <w:szCs w:val="26"/>
              </w:rPr>
              <w:t xml:space="preserve"> </w:t>
            </w:r>
            <w:r w:rsidRPr="00DC359D">
              <w:rPr>
                <w:rStyle w:val="95pt"/>
                <w:sz w:val="26"/>
                <w:szCs w:val="26"/>
              </w:rPr>
              <w:t>изложить и оформить выполненную работу, представить ее результаты, аргументировано ответить на вопросы.</w:t>
            </w:r>
          </w:p>
        </w:tc>
      </w:tr>
    </w:tbl>
    <w:p w:rsidR="00D5758C" w:rsidRPr="00DC359D" w:rsidRDefault="004E4418" w:rsidP="00FC4628">
      <w:pPr>
        <w:pStyle w:val="ab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Итоговая отметка по предметам и междисциплинарным программам фиксируется в документе об уровне образования установленного образца - аттестате о среднем общем образовании.</w:t>
      </w:r>
    </w:p>
    <w:p w:rsidR="00240B88" w:rsidRPr="00DC359D" w:rsidRDefault="004E4418" w:rsidP="00B50E0C">
      <w:pPr>
        <w:pStyle w:val="30"/>
        <w:numPr>
          <w:ilvl w:val="0"/>
          <w:numId w:val="18"/>
        </w:numPr>
        <w:shd w:val="clear" w:color="auto" w:fill="auto"/>
        <w:tabs>
          <w:tab w:val="left" w:pos="1292"/>
        </w:tabs>
        <w:spacing w:line="240" w:lineRule="auto"/>
        <w:ind w:left="20" w:right="20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Особенности оценки предметных результатов в </w:t>
      </w:r>
      <w:r w:rsidR="00240B88" w:rsidRPr="00DC359D">
        <w:rPr>
          <w:sz w:val="26"/>
          <w:szCs w:val="26"/>
        </w:rPr>
        <w:t>МБОУ «</w:t>
      </w:r>
      <w:proofErr w:type="spellStart"/>
      <w:r w:rsidR="00240B88" w:rsidRPr="00DC359D">
        <w:rPr>
          <w:sz w:val="26"/>
          <w:szCs w:val="26"/>
        </w:rPr>
        <w:t>Новомарьясовская</w:t>
      </w:r>
      <w:proofErr w:type="spellEnd"/>
      <w:r w:rsidR="00240B88" w:rsidRPr="00DC359D">
        <w:rPr>
          <w:sz w:val="26"/>
          <w:szCs w:val="26"/>
        </w:rPr>
        <w:t xml:space="preserve"> СОШ-И»</w:t>
      </w:r>
    </w:p>
    <w:p w:rsidR="00D5758C" w:rsidRPr="00DC359D" w:rsidRDefault="00240B88" w:rsidP="00B50E0C">
      <w:pPr>
        <w:pStyle w:val="30"/>
        <w:shd w:val="clear" w:color="auto" w:fill="auto"/>
        <w:tabs>
          <w:tab w:val="left" w:pos="1292"/>
        </w:tabs>
        <w:spacing w:line="240" w:lineRule="auto"/>
        <w:ind w:left="20" w:right="200"/>
        <w:jc w:val="both"/>
        <w:rPr>
          <w:b w:val="0"/>
          <w:sz w:val="26"/>
          <w:szCs w:val="26"/>
        </w:rPr>
      </w:pPr>
      <w:r w:rsidRPr="00DC359D">
        <w:rPr>
          <w:sz w:val="26"/>
          <w:szCs w:val="26"/>
        </w:rPr>
        <w:tab/>
        <w:t xml:space="preserve"> </w:t>
      </w:r>
      <w:r w:rsidR="004E4418" w:rsidRPr="00DC359D">
        <w:rPr>
          <w:b w:val="0"/>
          <w:sz w:val="26"/>
          <w:szCs w:val="26"/>
        </w:rPr>
        <w:t>Оценка предметных результатов представляет собой оценку достижения обучающимися 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</w:t>
      </w:r>
      <w:r w:rsidR="00240B88" w:rsidRPr="00DC359D">
        <w:rPr>
          <w:sz w:val="26"/>
          <w:szCs w:val="26"/>
        </w:rPr>
        <w:t>МБОУ «</w:t>
      </w:r>
      <w:proofErr w:type="spellStart"/>
      <w:r w:rsidR="00240B88" w:rsidRPr="00DC359D">
        <w:rPr>
          <w:sz w:val="26"/>
          <w:szCs w:val="26"/>
        </w:rPr>
        <w:t>Новомарьясовская</w:t>
      </w:r>
      <w:proofErr w:type="spellEnd"/>
      <w:r w:rsidR="00240B88" w:rsidRPr="00DC359D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 xml:space="preserve"> в ходе внутреннего мониторинга учебных достижений.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Особенности оценки по отдельному предмету фиксируются в приложении к образовательной программе, которое утверждается педагогическим советом </w:t>
      </w:r>
      <w:r w:rsidR="00240B88" w:rsidRPr="00DC359D">
        <w:rPr>
          <w:sz w:val="26"/>
          <w:szCs w:val="26"/>
        </w:rPr>
        <w:t>МБОУ «</w:t>
      </w:r>
      <w:proofErr w:type="spellStart"/>
      <w:r w:rsidR="00240B88" w:rsidRPr="00DC359D">
        <w:rPr>
          <w:sz w:val="26"/>
          <w:szCs w:val="26"/>
        </w:rPr>
        <w:t>Новомарьясовская</w:t>
      </w:r>
      <w:proofErr w:type="spellEnd"/>
      <w:r w:rsidR="00240B88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и доводится до сведения обучающихся и их родителей (или лиц, их заменяющих).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может включать: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список планируемых результатов (итоговых и промежуточных) с указанием этапов их формирования (по каждому разделу/теме курса) и способов оценки (например, текущая/ тематическая; устный опрос / письменная контрольная работа / лабораторная работа и т.п.);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процедуры), а также критерии оценки;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left="20" w:right="20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итоговых работ (являющихся одним из оснований для промежуточной и итоговой аттестации), включая нормы оценки и демонстрационные версии итоговых работ;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7"/>
        </w:tabs>
        <w:spacing w:after="48"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график контрольных мероприятий.</w:t>
      </w:r>
    </w:p>
    <w:p w:rsidR="00D5758C" w:rsidRPr="00DC359D" w:rsidRDefault="007D5D8A" w:rsidP="00B50E0C">
      <w:pPr>
        <w:pStyle w:val="30"/>
        <w:shd w:val="clear" w:color="auto" w:fill="auto"/>
        <w:spacing w:line="240" w:lineRule="auto"/>
        <w:ind w:left="2940"/>
        <w:rPr>
          <w:sz w:val="26"/>
          <w:szCs w:val="26"/>
        </w:rPr>
      </w:pPr>
      <w:r>
        <w:rPr>
          <w:sz w:val="26"/>
          <w:szCs w:val="26"/>
        </w:rPr>
        <w:t>Г</w:t>
      </w:r>
      <w:r w:rsidR="004E4418" w:rsidRPr="00DC359D">
        <w:rPr>
          <w:sz w:val="26"/>
          <w:szCs w:val="26"/>
        </w:rPr>
        <w:t>осударственная итоговая аттестация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соответствии со статьей 59 закона «Об образовании в Российской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Федерации» государственная итоговая аттестация (далее - ГИА) является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обязательной процедурой, завершающей освоение основной образовательной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 xml:space="preserve">программы среднего общего образования. Порядок проведения ГИА, в </w:t>
      </w:r>
      <w:proofErr w:type="spellStart"/>
      <w:r w:rsidRPr="00DC359D">
        <w:rPr>
          <w:sz w:val="26"/>
          <w:szCs w:val="26"/>
        </w:rPr>
        <w:t>томчисле</w:t>
      </w:r>
      <w:proofErr w:type="spellEnd"/>
      <w:r w:rsidRPr="00DC359D">
        <w:rPr>
          <w:sz w:val="26"/>
          <w:szCs w:val="26"/>
        </w:rPr>
        <w:t xml:space="preserve"> в форме единого государственного экзамена, устанавливается Приказом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Министерства образования и науки Российской Федерации.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ГИА проводится в форме единого государственного экзамена (ЕГЭ) с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использованием контрольных измерительных материалов, представляющих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собой комплексы заданий в стандартизированной форме и в форме устных и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письменных экзаменов с использованием тем, билетов и т.д. (государственный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выпускной экзамен - ГВЭ).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 государственной итоговой аттестации допускается обучающийся, не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имеющий академической задолженности и в полном объеме выполнивший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учебный план или индивидуальный учебный план, если иное не установлено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порядком проведения государственной итоговой аттестации по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соответствующим образовательным программам. Условием допуска к ГИА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является успешное написание итогового сочинения (изложения), которое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оценивается по единым критериям в системе «зачет/незачет».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соответствии с ФГОС СОО государственная итоговая аттестация в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форме ЕГЭ проводится по обязательным предметам и предметам по выбору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обучающихся.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Итоговая аттестация по предмету осуществляется на основании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результатов внутренней и внешней оценки.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 результатам внешней оценки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относятся результаты ГИА. К результатам внутренней оценки относятся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предметные результаты, зафиксированные в системе накопленной оценки, и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результаты выполнения итоговой работы по предмету. Итоговые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работы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 xml:space="preserve">проводятся по тем предметам, которые для </w:t>
      </w:r>
      <w:proofErr w:type="gramStart"/>
      <w:r w:rsidRPr="00DC359D">
        <w:rPr>
          <w:sz w:val="26"/>
          <w:szCs w:val="26"/>
        </w:rPr>
        <w:t>данного</w:t>
      </w:r>
      <w:proofErr w:type="gramEnd"/>
      <w:r w:rsidRPr="00DC359D">
        <w:rPr>
          <w:sz w:val="26"/>
          <w:szCs w:val="26"/>
        </w:rPr>
        <w:t xml:space="preserve"> обучающегося не вынесены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на государственную итоговую аттестацию.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 предметам, не вынесенным на ГИА, итоговая отметка ставится на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основе результатов только внутренней оценки.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1.3.5. Оценка результатов деятельности </w:t>
      </w:r>
      <w:r w:rsidR="008B5D90" w:rsidRPr="00DC359D">
        <w:rPr>
          <w:sz w:val="26"/>
          <w:szCs w:val="26"/>
        </w:rPr>
        <w:t>МБОУ «</w:t>
      </w:r>
      <w:proofErr w:type="spellStart"/>
      <w:r w:rsidR="008B5D90" w:rsidRPr="00DC359D">
        <w:rPr>
          <w:sz w:val="26"/>
          <w:szCs w:val="26"/>
        </w:rPr>
        <w:t>Новомарьясовская</w:t>
      </w:r>
      <w:proofErr w:type="spellEnd"/>
      <w:r w:rsidR="008B5D90" w:rsidRPr="00DC359D">
        <w:rPr>
          <w:sz w:val="26"/>
          <w:szCs w:val="26"/>
        </w:rPr>
        <w:t xml:space="preserve"> СОШ-И»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Оценка результатов деятельности </w:t>
      </w:r>
      <w:r w:rsidR="008B5D90" w:rsidRPr="00DC359D">
        <w:rPr>
          <w:sz w:val="26"/>
          <w:szCs w:val="26"/>
        </w:rPr>
        <w:t>МБОУ «</w:t>
      </w:r>
      <w:proofErr w:type="spellStart"/>
      <w:r w:rsidR="008B5D90" w:rsidRPr="00DC359D">
        <w:rPr>
          <w:sz w:val="26"/>
          <w:szCs w:val="26"/>
        </w:rPr>
        <w:t>Новомарьясовская</w:t>
      </w:r>
      <w:proofErr w:type="spellEnd"/>
      <w:r w:rsidR="008B5D90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осуществляется в ходе аккредитации, а также в рамках аттестации педагогических кадров. Она проводится на основе </w:t>
      </w:r>
      <w:proofErr w:type="gramStart"/>
      <w:r w:rsidRPr="00DC359D">
        <w:rPr>
          <w:sz w:val="26"/>
          <w:szCs w:val="26"/>
        </w:rPr>
        <w:t>результатов итоговой оценки достижения планируемых результатов освоения</w:t>
      </w:r>
      <w:proofErr w:type="gramEnd"/>
      <w:r w:rsidRPr="00DC359D">
        <w:rPr>
          <w:sz w:val="26"/>
          <w:szCs w:val="26"/>
        </w:rPr>
        <w:t xml:space="preserve"> ООП СОО с учётом: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880"/>
        <w:rPr>
          <w:sz w:val="26"/>
          <w:szCs w:val="26"/>
        </w:rPr>
      </w:pPr>
      <w:r w:rsidRPr="00DC359D">
        <w:rPr>
          <w:sz w:val="26"/>
          <w:szCs w:val="26"/>
        </w:rPr>
        <w:t>результатов мониторинговых исследований разного уровня (федерального,</w:t>
      </w:r>
      <w:r w:rsidR="008B5D9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регионального, муниципального);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880"/>
        <w:rPr>
          <w:sz w:val="26"/>
          <w:szCs w:val="26"/>
        </w:rPr>
      </w:pPr>
      <w:r w:rsidRPr="00DC359D">
        <w:rPr>
          <w:sz w:val="26"/>
          <w:szCs w:val="26"/>
        </w:rPr>
        <w:t>условий реализации основной образовате</w:t>
      </w:r>
      <w:r w:rsidR="008B5D90" w:rsidRPr="00DC359D">
        <w:rPr>
          <w:sz w:val="26"/>
          <w:szCs w:val="26"/>
        </w:rPr>
        <w:t xml:space="preserve">льной программы среднего общего </w:t>
      </w:r>
      <w:proofErr w:type="spellStart"/>
      <w:r w:rsidRPr="00DC359D">
        <w:rPr>
          <w:sz w:val="26"/>
          <w:szCs w:val="26"/>
        </w:rPr>
        <w:t>бразования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90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особенностей контингента обучающихся.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Предметом оценки в ходе данных процедур является также текущая оценочная деятельность </w:t>
      </w:r>
      <w:r w:rsidR="007D5D8A">
        <w:rPr>
          <w:sz w:val="26"/>
          <w:szCs w:val="26"/>
        </w:rPr>
        <w:t>МБОУ «</w:t>
      </w:r>
      <w:proofErr w:type="spellStart"/>
      <w:r w:rsidR="007D5D8A">
        <w:rPr>
          <w:sz w:val="26"/>
          <w:szCs w:val="26"/>
        </w:rPr>
        <w:t>Новомарьясовская</w:t>
      </w:r>
      <w:proofErr w:type="spellEnd"/>
      <w:r w:rsidR="007D5D8A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>и педагогов и, в частности, отслеживание динамики образовательных достижений выпускников средней школы, поступление их в вузы.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>СОДЕРЖАТЕЛЬНЫЙ РАЗДЕЛ</w:t>
      </w:r>
    </w:p>
    <w:p w:rsidR="00D5758C" w:rsidRPr="00DC359D" w:rsidRDefault="004E4418" w:rsidP="00B50E0C">
      <w:pPr>
        <w:pStyle w:val="30"/>
        <w:numPr>
          <w:ilvl w:val="0"/>
          <w:numId w:val="22"/>
        </w:numPr>
        <w:shd w:val="clear" w:color="auto" w:fill="auto"/>
        <w:tabs>
          <w:tab w:val="left" w:pos="1322"/>
        </w:tabs>
        <w:spacing w:line="240" w:lineRule="auto"/>
        <w:ind w:left="9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развития универсальных учебных действий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развития УУД является организационно-методической основой для реализации требований ФГОС СОО к личностным и </w:t>
      </w:r>
      <w:proofErr w:type="spellStart"/>
      <w:r w:rsidRPr="00DC359D">
        <w:rPr>
          <w:sz w:val="26"/>
          <w:szCs w:val="26"/>
        </w:rPr>
        <w:t>метапредметным</w:t>
      </w:r>
      <w:proofErr w:type="spellEnd"/>
      <w:r w:rsidRPr="00DC359D">
        <w:rPr>
          <w:sz w:val="26"/>
          <w:szCs w:val="26"/>
        </w:rPr>
        <w:t xml:space="preserve"> результатам освоения основной образовательной программы.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Требования включают: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освоение </w:t>
      </w:r>
      <w:proofErr w:type="spellStart"/>
      <w:r w:rsidRPr="00DC359D">
        <w:rPr>
          <w:sz w:val="26"/>
          <w:szCs w:val="26"/>
        </w:rPr>
        <w:t>межпредметных</w:t>
      </w:r>
      <w:proofErr w:type="spellEnd"/>
      <w:r w:rsidRPr="00DC359D">
        <w:rPr>
          <w:sz w:val="26"/>
          <w:szCs w:val="26"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способность их использования в познавательной и социальной практике;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направлена </w:t>
      </w:r>
      <w:proofErr w:type="gramStart"/>
      <w:r w:rsidRPr="00DC359D">
        <w:rPr>
          <w:sz w:val="26"/>
          <w:szCs w:val="26"/>
        </w:rPr>
        <w:t>на</w:t>
      </w:r>
      <w:proofErr w:type="gramEnd"/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повышение эффективности освоения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основной образовательной программы, а также усвоение знаний и учебных действий;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навыков разработки, реализации и общественной презентации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обеспечивает: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решение задач общекультурного, личностного и познавательного развития обучающихся;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повышение эффективности усвоения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знаний и учебных действий, формирование научного типа мышления, компетентностей в предметных </w:t>
      </w:r>
      <w:r w:rsidRPr="00DC359D">
        <w:rPr>
          <w:sz w:val="26"/>
          <w:szCs w:val="26"/>
        </w:rPr>
        <w:lastRenderedPageBreak/>
        <w:t xml:space="preserve">областях,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>, проектной, социальной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создание условий для интеграции урочных и внеурочных форм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 xml:space="preserve"> и проектной деятельности обучающихся, а также их самостоятельной работы по подготовке и защите </w:t>
      </w:r>
      <w:proofErr w:type="gramStart"/>
      <w:r w:rsidRPr="00DC359D">
        <w:rPr>
          <w:sz w:val="26"/>
          <w:szCs w:val="26"/>
        </w:rPr>
        <w:t>индивидуальных проектов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навыков участия в различных формах организации </w:t>
      </w:r>
      <w:proofErr w:type="spellStart"/>
      <w:r w:rsidRPr="00DC359D">
        <w:rPr>
          <w:sz w:val="26"/>
          <w:szCs w:val="26"/>
        </w:rPr>
        <w:t>учебно</w:t>
      </w:r>
      <w:proofErr w:type="spellEnd"/>
      <w:r w:rsidRPr="00DC359D">
        <w:rPr>
          <w:sz w:val="26"/>
          <w:szCs w:val="26"/>
        </w:rPr>
        <w:softHyphen/>
      </w:r>
    </w:p>
    <w:p w:rsidR="00D5758C" w:rsidRPr="00DC359D" w:rsidRDefault="004E4418" w:rsidP="00B50E0C">
      <w:pPr>
        <w:pStyle w:val="4"/>
        <w:shd w:val="clear" w:color="auto" w:fill="auto"/>
        <w:tabs>
          <w:tab w:val="right" w:pos="9505"/>
        </w:tabs>
        <w:spacing w:line="240" w:lineRule="auto"/>
        <w:ind w:left="20" w:right="20" w:firstLine="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исследовательской и проектной деятельности (творческих конкурсах, научных обществах, научно-практических конференциях,</w:t>
      </w:r>
      <w:r w:rsidRPr="00DC359D">
        <w:rPr>
          <w:sz w:val="26"/>
          <w:szCs w:val="26"/>
        </w:rPr>
        <w:tab/>
        <w:t>олимпиадах, национальных образовательных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программах</w:t>
      </w:r>
      <w:proofErr w:type="gramEnd"/>
      <w:r w:rsidRPr="00DC359D">
        <w:rPr>
          <w:sz w:val="26"/>
          <w:szCs w:val="26"/>
        </w:rPr>
        <w:t xml:space="preserve"> и др.), возможность получения практико-ориентированного результата;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практическую направленность проводимых исследований и </w:t>
      </w:r>
      <w:proofErr w:type="gramStart"/>
      <w:r w:rsidRPr="00DC359D">
        <w:rPr>
          <w:sz w:val="26"/>
          <w:szCs w:val="26"/>
        </w:rPr>
        <w:t>индивидуальных проектов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возможность практического использования приобретенных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коммуникативных навыков, навыков </w:t>
      </w:r>
      <w:proofErr w:type="spellStart"/>
      <w:r w:rsidRPr="00DC359D">
        <w:rPr>
          <w:sz w:val="26"/>
          <w:szCs w:val="26"/>
        </w:rPr>
        <w:t>целеполагания</w:t>
      </w:r>
      <w:proofErr w:type="spellEnd"/>
      <w:r w:rsidRPr="00DC359D">
        <w:rPr>
          <w:sz w:val="26"/>
          <w:szCs w:val="26"/>
        </w:rPr>
        <w:t>, планирования и самоконтроля;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подготовку к осознанному выбору дальнейшего образования и профессиональной деятельности.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proofErr w:type="gramStart"/>
      <w:r w:rsidRPr="00DC359D">
        <w:rPr>
          <w:rStyle w:val="a9"/>
          <w:sz w:val="26"/>
          <w:szCs w:val="26"/>
        </w:rPr>
        <w:t xml:space="preserve">Цель программы развития УУД </w:t>
      </w:r>
      <w:r w:rsidRPr="00DC359D">
        <w:rPr>
          <w:sz w:val="26"/>
          <w:szCs w:val="26"/>
        </w:rPr>
        <w:t xml:space="preserve">— обеспечить организационно-методические условия для реализации </w:t>
      </w:r>
      <w:proofErr w:type="spellStart"/>
      <w:r w:rsidRPr="00DC359D">
        <w:rPr>
          <w:sz w:val="26"/>
          <w:szCs w:val="26"/>
        </w:rPr>
        <w:t>системно-деятельностного</w:t>
      </w:r>
      <w:proofErr w:type="spellEnd"/>
      <w:r w:rsidRPr="00DC359D">
        <w:rPr>
          <w:sz w:val="26"/>
          <w:szCs w:val="26"/>
        </w:rPr>
        <w:t xml:space="preserve"> подхода таким образом,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профессиональных и социальных пробах.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соответствии с указанной целью программа развития УУД среднего общего образования определяет следующие задачи: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</w:t>
      </w:r>
      <w:proofErr w:type="gramStart"/>
      <w:r w:rsidRPr="00DC359D">
        <w:rPr>
          <w:sz w:val="26"/>
          <w:szCs w:val="26"/>
        </w:rPr>
        <w:t>для</w:t>
      </w:r>
      <w:proofErr w:type="gramEnd"/>
      <w:r w:rsidRPr="00DC359D">
        <w:rPr>
          <w:sz w:val="26"/>
          <w:szCs w:val="26"/>
        </w:rPr>
        <w:t xml:space="preserve"> обучающихся ситуациях;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143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преемственности программы развития универсальных учебных действий при переходе от основного общего к среднему общему образованию.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1278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</w:t>
      </w:r>
      <w:r w:rsidRPr="00DC359D">
        <w:rPr>
          <w:sz w:val="26"/>
          <w:szCs w:val="26"/>
        </w:rPr>
        <w:tab/>
        <w:t>активное формирование чувства взрослости, выработка мировоззрения,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t>убеждений, характера и жизненного самоопределения.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Среднее общее образование — этап, когда все приобретенные ранее компетенции должны использоваться в полной мере и приобрести характер </w:t>
      </w:r>
      <w:proofErr w:type="gramStart"/>
      <w:r w:rsidRPr="00DC359D">
        <w:rPr>
          <w:sz w:val="26"/>
          <w:szCs w:val="26"/>
        </w:rPr>
        <w:t>универсальных</w:t>
      </w:r>
      <w:proofErr w:type="gramEnd"/>
      <w:r w:rsidRPr="00DC359D">
        <w:rPr>
          <w:sz w:val="26"/>
          <w:szCs w:val="26"/>
        </w:rPr>
        <w:t>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Содержание программы развития УУД отражено в Приложении № 2 к ООП СОО</w:t>
      </w:r>
    </w:p>
    <w:p w:rsidR="00302E79" w:rsidRPr="00DC359D" w:rsidRDefault="00302E79" w:rsidP="00B50E0C">
      <w:pPr>
        <w:pStyle w:val="2a"/>
        <w:keepNext/>
        <w:keepLines/>
        <w:shd w:val="clear" w:color="auto" w:fill="auto"/>
        <w:tabs>
          <w:tab w:val="left" w:pos="2802"/>
        </w:tabs>
        <w:spacing w:line="240" w:lineRule="auto"/>
        <w:ind w:right="1820"/>
        <w:jc w:val="center"/>
        <w:rPr>
          <w:sz w:val="26"/>
          <w:szCs w:val="26"/>
        </w:rPr>
      </w:pPr>
      <w:bookmarkStart w:id="3" w:name="bookmark4"/>
      <w:r w:rsidRPr="00DC359D">
        <w:rPr>
          <w:sz w:val="26"/>
          <w:szCs w:val="26"/>
        </w:rPr>
        <w:lastRenderedPageBreak/>
        <w:t xml:space="preserve">2.2. Программы отдельных учебных </w:t>
      </w:r>
      <w:r w:rsidR="004E4418" w:rsidRPr="00DC359D">
        <w:rPr>
          <w:sz w:val="26"/>
          <w:szCs w:val="26"/>
        </w:rPr>
        <w:t>предметов</w:t>
      </w:r>
    </w:p>
    <w:p w:rsidR="00D5758C" w:rsidRPr="00DC359D" w:rsidRDefault="004E4418" w:rsidP="00B50E0C">
      <w:pPr>
        <w:pStyle w:val="2a"/>
        <w:keepNext/>
        <w:keepLines/>
        <w:shd w:val="clear" w:color="auto" w:fill="auto"/>
        <w:tabs>
          <w:tab w:val="left" w:pos="2802"/>
        </w:tabs>
        <w:spacing w:line="240" w:lineRule="auto"/>
        <w:ind w:right="1820"/>
        <w:jc w:val="left"/>
        <w:rPr>
          <w:sz w:val="26"/>
          <w:szCs w:val="26"/>
        </w:rPr>
      </w:pPr>
      <w:r w:rsidRPr="00DC359D">
        <w:rPr>
          <w:sz w:val="26"/>
          <w:szCs w:val="26"/>
        </w:rPr>
        <w:t>2.2.1. Общие положения</w:t>
      </w:r>
      <w:bookmarkEnd w:id="3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Рабочие программы по всем учебным предметам включают:</w:t>
      </w:r>
    </w:p>
    <w:p w:rsidR="00302E79" w:rsidRPr="00DC359D" w:rsidRDefault="004E4418" w:rsidP="00B50E0C">
      <w:pPr>
        <w:pStyle w:val="4"/>
        <w:shd w:val="clear" w:color="auto" w:fill="auto"/>
        <w:spacing w:line="240" w:lineRule="auto"/>
        <w:ind w:right="2260" w:firstLine="0"/>
        <w:rPr>
          <w:sz w:val="26"/>
          <w:szCs w:val="26"/>
        </w:rPr>
      </w:pPr>
      <w:r w:rsidRPr="00DC359D">
        <w:rPr>
          <w:sz w:val="26"/>
          <w:szCs w:val="26"/>
        </w:rPr>
        <w:t>планируемые результаты освоения учебного предмета, курса;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260" w:firstLine="0"/>
        <w:rPr>
          <w:sz w:val="26"/>
          <w:szCs w:val="26"/>
        </w:rPr>
      </w:pPr>
      <w:r w:rsidRPr="00DC359D">
        <w:rPr>
          <w:sz w:val="26"/>
          <w:szCs w:val="26"/>
        </w:rPr>
        <w:t xml:space="preserve"> содержание учебного предмета, курса;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80" w:firstLine="0"/>
        <w:rPr>
          <w:sz w:val="26"/>
          <w:szCs w:val="26"/>
        </w:rPr>
      </w:pPr>
      <w:r w:rsidRPr="00DC359D">
        <w:rPr>
          <w:sz w:val="26"/>
          <w:szCs w:val="26"/>
        </w:rPr>
        <w:t xml:space="preserve">тематическое планирование с указанием количества часов, отводимых на освоение каждой </w:t>
      </w:r>
      <w:r w:rsidR="00302E79" w:rsidRPr="00DC359D">
        <w:rPr>
          <w:sz w:val="26"/>
          <w:szCs w:val="26"/>
        </w:rPr>
        <w:t>т</w:t>
      </w:r>
      <w:r w:rsidRPr="00DC359D">
        <w:rPr>
          <w:sz w:val="26"/>
          <w:szCs w:val="26"/>
        </w:rPr>
        <w:t>емы.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Программы учебных предметов и курсов являются составной частью данной ООП</w:t>
      </w:r>
      <w:r w:rsidR="00302E79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СОО. Процедура рассмотрения</w:t>
      </w:r>
      <w:r w:rsidR="00302E79"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</w:rPr>
        <w:t xml:space="preserve">согласования и утверждения программ учебных предметов осуществляется в соответствии с Положением о рабочих программах, действующим в </w:t>
      </w:r>
      <w:r w:rsidR="00302E79" w:rsidRPr="00DC359D">
        <w:rPr>
          <w:sz w:val="26"/>
          <w:szCs w:val="26"/>
        </w:rPr>
        <w:t>МБОУ «</w:t>
      </w:r>
      <w:proofErr w:type="spellStart"/>
      <w:r w:rsidR="00302E79" w:rsidRPr="00DC359D">
        <w:rPr>
          <w:sz w:val="26"/>
          <w:szCs w:val="26"/>
        </w:rPr>
        <w:t>Новомарьясовская</w:t>
      </w:r>
      <w:proofErr w:type="spellEnd"/>
      <w:r w:rsidR="00302E79" w:rsidRPr="00DC359D">
        <w:rPr>
          <w:sz w:val="26"/>
          <w:szCs w:val="26"/>
        </w:rPr>
        <w:t xml:space="preserve"> СОШ-И».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22"/>
        </w:numPr>
        <w:shd w:val="clear" w:color="auto" w:fill="auto"/>
        <w:tabs>
          <w:tab w:val="left" w:pos="2278"/>
        </w:tabs>
        <w:spacing w:line="240" w:lineRule="auto"/>
        <w:ind w:left="1860"/>
        <w:rPr>
          <w:sz w:val="26"/>
          <w:szCs w:val="26"/>
        </w:rPr>
      </w:pPr>
      <w:bookmarkStart w:id="4" w:name="bookmark5"/>
      <w:r w:rsidRPr="00DC359D">
        <w:rPr>
          <w:sz w:val="26"/>
          <w:szCs w:val="26"/>
        </w:rPr>
        <w:t xml:space="preserve">Программа воспитания и социализации </w:t>
      </w:r>
      <w:proofErr w:type="gramStart"/>
      <w:r w:rsidRPr="00DC359D">
        <w:rPr>
          <w:sz w:val="26"/>
          <w:szCs w:val="26"/>
        </w:rPr>
        <w:t>обучающихся</w:t>
      </w:r>
      <w:bookmarkEnd w:id="4"/>
      <w:proofErr w:type="gramEnd"/>
    </w:p>
    <w:p w:rsidR="00D5758C" w:rsidRPr="00DC359D" w:rsidRDefault="004E4418" w:rsidP="00B50E0C">
      <w:pPr>
        <w:pStyle w:val="2a"/>
        <w:keepNext/>
        <w:keepLines/>
        <w:numPr>
          <w:ilvl w:val="0"/>
          <w:numId w:val="23"/>
        </w:numPr>
        <w:shd w:val="clear" w:color="auto" w:fill="auto"/>
        <w:tabs>
          <w:tab w:val="left" w:pos="1143"/>
        </w:tabs>
        <w:spacing w:line="240" w:lineRule="auto"/>
        <w:ind w:left="20" w:firstLine="580"/>
        <w:rPr>
          <w:sz w:val="26"/>
          <w:szCs w:val="26"/>
        </w:rPr>
      </w:pPr>
      <w:bookmarkStart w:id="5" w:name="bookmark6"/>
      <w:r w:rsidRPr="00DC359D">
        <w:rPr>
          <w:sz w:val="26"/>
          <w:szCs w:val="26"/>
        </w:rPr>
        <w:t>Общие положения</w:t>
      </w:r>
      <w:bookmarkEnd w:id="5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воспитания и социализации обучающихся (далее - Программа) строится на основе </w:t>
      </w:r>
      <w:proofErr w:type="spellStart"/>
      <w:r w:rsidRPr="00DC359D">
        <w:rPr>
          <w:sz w:val="26"/>
          <w:szCs w:val="26"/>
        </w:rPr>
        <w:t>социокультурных</w:t>
      </w:r>
      <w:proofErr w:type="spellEnd"/>
      <w:r w:rsidRPr="00DC359D">
        <w:rPr>
          <w:sz w:val="26"/>
          <w:szCs w:val="26"/>
        </w:rPr>
        <w:t>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40" w:firstLine="4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обеспечивает: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269"/>
        </w:tabs>
        <w:spacing w:line="240" w:lineRule="auto"/>
        <w:ind w:left="40" w:right="20" w:firstLine="44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достижение обучающимися личностных результатов освоения образовательной</w:t>
      </w:r>
      <w:r w:rsidR="009638E7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программы среднего общего образования в соответствии с требованиями ФГОС СОО;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269"/>
        </w:tabs>
        <w:spacing w:line="240" w:lineRule="auto"/>
        <w:ind w:left="40" w:right="20" w:firstLine="44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формирование уклада жизни организации, осуществляющей образовательную</w:t>
      </w:r>
      <w:r w:rsidR="009638E7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40" w:firstLine="4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содержит: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цель и задачи духовно-нравственного развития, воспитания,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840"/>
        <w:rPr>
          <w:sz w:val="26"/>
          <w:szCs w:val="26"/>
        </w:rPr>
      </w:pPr>
      <w:r w:rsidRPr="00DC359D">
        <w:rPr>
          <w:sz w:val="26"/>
          <w:szCs w:val="26"/>
        </w:rPr>
        <w:t>основные направления и ценностные основы духовно-нравственного развития, воспитания и социализации;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содержание, виды деятельности и формы занятий с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840"/>
        <w:rPr>
          <w:sz w:val="26"/>
          <w:szCs w:val="26"/>
        </w:rPr>
      </w:pPr>
      <w:r w:rsidRPr="00DC359D">
        <w:rPr>
          <w:sz w:val="26"/>
          <w:szCs w:val="26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форм и методов организации социально значимой деятельности обучающихся;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основных технологий взаимодействия и сотрудничества субъектов воспитательного процесса и социальных институтов;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методов и форм профессиональной ориентации в организации, осуществляющей образовательную деятельность;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описание форм и методов повышения педагогической культуры родителей </w:t>
      </w:r>
      <w:r w:rsidRPr="00DC359D">
        <w:rPr>
          <w:sz w:val="26"/>
          <w:szCs w:val="26"/>
        </w:rPr>
        <w:lastRenderedPageBreak/>
        <w:t>(законных представителей) обучающихся;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400"/>
        </w:tabs>
        <w:spacing w:line="240" w:lineRule="auto"/>
        <w:ind w:left="480" w:right="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40" w:right="20" w:firstLine="4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воспитания и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отражена в Приложении № 3 к ООП СОО.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22"/>
        </w:numPr>
        <w:shd w:val="clear" w:color="auto" w:fill="auto"/>
        <w:tabs>
          <w:tab w:val="left" w:pos="902"/>
        </w:tabs>
        <w:spacing w:line="240" w:lineRule="auto"/>
        <w:ind w:left="40" w:firstLine="440"/>
        <w:rPr>
          <w:sz w:val="26"/>
          <w:szCs w:val="26"/>
        </w:rPr>
      </w:pPr>
      <w:bookmarkStart w:id="6" w:name="bookmark7"/>
      <w:r w:rsidRPr="00DC359D">
        <w:rPr>
          <w:sz w:val="26"/>
          <w:szCs w:val="26"/>
        </w:rPr>
        <w:t>Программа коррекционной работы</w:t>
      </w:r>
      <w:bookmarkEnd w:id="6"/>
    </w:p>
    <w:p w:rsidR="00D5758C" w:rsidRPr="00DC359D" w:rsidRDefault="004E4418" w:rsidP="00B50E0C">
      <w:pPr>
        <w:pStyle w:val="2a"/>
        <w:keepNext/>
        <w:keepLines/>
        <w:numPr>
          <w:ilvl w:val="0"/>
          <w:numId w:val="25"/>
        </w:numPr>
        <w:shd w:val="clear" w:color="auto" w:fill="auto"/>
        <w:tabs>
          <w:tab w:val="left" w:pos="1085"/>
        </w:tabs>
        <w:spacing w:line="240" w:lineRule="auto"/>
        <w:ind w:left="40" w:firstLine="440"/>
        <w:rPr>
          <w:sz w:val="26"/>
          <w:szCs w:val="26"/>
        </w:rPr>
      </w:pPr>
      <w:bookmarkStart w:id="7" w:name="bookmark8"/>
      <w:r w:rsidRPr="00DC359D">
        <w:rPr>
          <w:sz w:val="26"/>
          <w:szCs w:val="26"/>
        </w:rPr>
        <w:t>Общие положения</w:t>
      </w:r>
      <w:bookmarkEnd w:id="7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основу программы коррекционной работы положены </w:t>
      </w:r>
      <w:proofErr w:type="spellStart"/>
      <w:r w:rsidRPr="00DC359D">
        <w:rPr>
          <w:sz w:val="26"/>
          <w:szCs w:val="26"/>
        </w:rPr>
        <w:t>общедидактические</w:t>
      </w:r>
      <w:proofErr w:type="spellEnd"/>
      <w:r w:rsidRPr="00DC359D">
        <w:rPr>
          <w:sz w:val="26"/>
          <w:szCs w:val="26"/>
        </w:rPr>
        <w:t xml:space="preserve"> и специальные принципы общей и специальной педагогики. </w:t>
      </w:r>
      <w:proofErr w:type="spellStart"/>
      <w:r w:rsidRPr="00DC359D">
        <w:rPr>
          <w:sz w:val="26"/>
          <w:szCs w:val="26"/>
        </w:rPr>
        <w:t>Общедидактические</w:t>
      </w:r>
      <w:proofErr w:type="spellEnd"/>
      <w:r w:rsidRPr="00DC359D">
        <w:rPr>
          <w:sz w:val="26"/>
          <w:szCs w:val="26"/>
        </w:rPr>
        <w:t xml:space="preserve">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Специальные принципы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rStyle w:val="a9"/>
          <w:sz w:val="26"/>
          <w:szCs w:val="26"/>
        </w:rPr>
        <w:t xml:space="preserve">Цель программы коррекционной работы </w:t>
      </w:r>
      <w:r w:rsidRPr="00DC359D">
        <w:rPr>
          <w:sz w:val="26"/>
          <w:szCs w:val="26"/>
        </w:rPr>
        <w:t>— реализация системы комплексной</w:t>
      </w:r>
      <w:r w:rsidR="009638E7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 xml:space="preserve">психолого-педагогической и социальной помощи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старшеклассников.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Цель определяет </w:t>
      </w:r>
      <w:r w:rsidRPr="00DC359D">
        <w:rPr>
          <w:rStyle w:val="a9"/>
          <w:sz w:val="26"/>
          <w:szCs w:val="26"/>
        </w:rPr>
        <w:t>задачи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4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особых образовательных потребностей обучающихся с ОВЗ, инвалидов, также подростков, попавших в трудную жизненную ситуацию;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4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создание условий для успешного освоения программы (ее элементов) и прохождения итоговой аттестации;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4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коррекция (минимизация) имеющихся нарушений (личностных, регулятивных, когнитивных, коммуникативных);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непрерывной коррекционно-развивающей работы в единстве урочной</w:t>
      </w:r>
      <w:r w:rsidR="009638E7" w:rsidRPr="00DC359D">
        <w:rPr>
          <w:sz w:val="26"/>
          <w:szCs w:val="26"/>
        </w:rPr>
        <w:t xml:space="preserve"> и </w:t>
      </w:r>
      <w:r w:rsidRPr="00DC359D">
        <w:rPr>
          <w:sz w:val="26"/>
          <w:szCs w:val="26"/>
        </w:rPr>
        <w:t>внеурочной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4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4"/>
        </w:tabs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осуществление консультативной работы с педагогами, родителями, социальными работниками, а также потенциальными работодателями;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8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проведение информационно-просветительских мероприятий.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</w:t>
      </w:r>
      <w:r w:rsidRPr="00DC359D">
        <w:rPr>
          <w:sz w:val="26"/>
          <w:szCs w:val="26"/>
        </w:rPr>
        <w:lastRenderedPageBreak/>
        <w:t>подготовки.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Разработана система оздоровительных и лечебно-профилактических мероприятий, хозяйственно-бытового и санитарно-гигиенического обслуживания.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коррекционной работы отражена в Приложении № 4 к ООП СОО.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>ОРГАНИЗАЦИОННЫЙ РАЗДЕЛ</w:t>
      </w:r>
    </w:p>
    <w:p w:rsidR="00D5758C" w:rsidRPr="00DC359D" w:rsidRDefault="004E4418" w:rsidP="00B50E0C">
      <w:pPr>
        <w:pStyle w:val="30"/>
        <w:numPr>
          <w:ilvl w:val="0"/>
          <w:numId w:val="26"/>
        </w:numPr>
        <w:shd w:val="clear" w:color="auto" w:fill="auto"/>
        <w:tabs>
          <w:tab w:val="left" w:pos="1298"/>
        </w:tabs>
        <w:spacing w:line="240" w:lineRule="auto"/>
        <w:ind w:left="8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Учебный план среднего общего образования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 xml:space="preserve">Учебный  план  направлен  на  реализацию  следующих  целей: обеспечение  общего   образования  для  каждого  учащегося  на  уровне  требований  государственного   стандарта; формирование  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умений  и  навыков  на  уровне, достаточном  для  продолжения  образования  и  самообразования; создание  условий - для  развития  учащихся  школы  в  соответствии  с  их  индивидуальными  способностями  и  для  сохранения  и  укрепления  их  физического; психического  и  социального  здоровья.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Учебный  план  является  нормативным  документом  образовательного  учреждения.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11класса</w:t>
      </w:r>
      <w:r w:rsidRPr="006D2D0B">
        <w:rPr>
          <w:rFonts w:ascii="Times New Roman" w:hAnsi="Times New Roman" w:cs="Times New Roman"/>
          <w:sz w:val="26"/>
          <w:szCs w:val="26"/>
        </w:rPr>
        <w:t xml:space="preserve">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средняя  общеобразовательная  школа-интернат»  разработан  в  соответствии  со  следующими  документами: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Закон  об  образовании  РФ  от  29.12.12 №273</w:t>
      </w:r>
      <w:r w:rsidRPr="006D2D0B">
        <w:rPr>
          <w:rFonts w:ascii="Times New Roman" w:hAnsi="Times New Roman"/>
          <w:sz w:val="26"/>
          <w:szCs w:val="26"/>
        </w:rPr>
        <w:t xml:space="preserve"> п.22,23 ст.2,п.1-3,5ч.1 ст.34, ч.10 ст.66.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Постановление  Главного  государственного  санитарного  врача  РФ  от  29.12.2010г</w:t>
      </w:r>
      <w:r>
        <w:rPr>
          <w:rFonts w:ascii="Times New Roman" w:hAnsi="Times New Roman" w:cs="Times New Roman"/>
          <w:sz w:val="26"/>
          <w:szCs w:val="26"/>
        </w:rPr>
        <w:t xml:space="preserve">.  №189  « Об  утверждении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</w:t>
      </w:r>
      <w:r w:rsidRPr="006D2D0B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2.4.2.2821-10»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-Санитарно-эпидемиологические  требования  к  условиям  организации  обучения  в  общеобразовательных  учреждениях</w:t>
      </w: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  О</w:t>
      </w:r>
      <w:r>
        <w:rPr>
          <w:rFonts w:ascii="Times New Roman" w:hAnsi="Times New Roman" w:cs="Times New Roman"/>
          <w:sz w:val="26"/>
          <w:szCs w:val="26"/>
        </w:rPr>
        <w:t>сновная образовательная программа  средне</w:t>
      </w:r>
      <w:r w:rsidRPr="006D2D0B">
        <w:rPr>
          <w:rFonts w:ascii="Times New Roman" w:hAnsi="Times New Roman" w:cs="Times New Roman"/>
          <w:sz w:val="26"/>
          <w:szCs w:val="26"/>
        </w:rPr>
        <w:t>го  общего  образования.</w:t>
      </w:r>
    </w:p>
    <w:p w:rsidR="00182984" w:rsidRPr="008B76DB" w:rsidRDefault="00182984" w:rsidP="00182984">
      <w:pPr>
        <w:tabs>
          <w:tab w:val="left" w:pos="333"/>
        </w:tabs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2984" w:rsidRPr="008B76DB" w:rsidRDefault="00182984" w:rsidP="00182984">
      <w:pPr>
        <w:tabs>
          <w:tab w:val="left" w:pos="237"/>
        </w:tabs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</w:t>
      </w:r>
      <w:r>
        <w:rPr>
          <w:rFonts w:ascii="Times New Roman" w:hAnsi="Times New Roman"/>
          <w:sz w:val="26"/>
          <w:szCs w:val="26"/>
        </w:rPr>
        <w:t>зовательного стандарта среднего</w:t>
      </w:r>
      <w:r w:rsidRPr="008B76DB">
        <w:rPr>
          <w:rFonts w:ascii="Times New Roman" w:hAnsi="Times New Roman"/>
          <w:sz w:val="26"/>
          <w:szCs w:val="26"/>
        </w:rPr>
        <w:t xml:space="preserve"> общего образования» (с изменениями);</w:t>
      </w:r>
    </w:p>
    <w:p w:rsidR="00182984" w:rsidRPr="008B76DB" w:rsidRDefault="00182984" w:rsidP="00182984">
      <w:pPr>
        <w:tabs>
          <w:tab w:val="left" w:pos="213"/>
        </w:tabs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МО и Н РФ от 26.11.2010г. №1241 «О вынесении внеурочной деятельности из учебного плана»;</w:t>
      </w:r>
    </w:p>
    <w:p w:rsidR="00182984" w:rsidRPr="00DD0353" w:rsidRDefault="00182984" w:rsidP="00182984">
      <w:pPr>
        <w:tabs>
          <w:tab w:val="left" w:pos="270"/>
        </w:tabs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182984" w:rsidRDefault="00182984" w:rsidP="00182984">
      <w:pPr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6"/>
          <w:szCs w:val="26"/>
        </w:rPr>
        <w:t>арственную аккредитацию, на 2020/2021</w:t>
      </w:r>
      <w:r w:rsidRPr="006D2D0B">
        <w:rPr>
          <w:rFonts w:ascii="Times New Roman" w:hAnsi="Times New Roman"/>
          <w:sz w:val="26"/>
          <w:szCs w:val="26"/>
        </w:rPr>
        <w:t xml:space="preserve"> учебный год. </w:t>
      </w:r>
    </w:p>
    <w:p w:rsidR="00182984" w:rsidRPr="00DA5508" w:rsidRDefault="00182984" w:rsidP="00182984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182984" w:rsidRPr="00DA5508" w:rsidRDefault="00182984" w:rsidP="00182984">
      <w:pPr>
        <w:tabs>
          <w:tab w:val="left" w:pos="2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182984" w:rsidRPr="00D86812" w:rsidRDefault="00182984" w:rsidP="00182984">
      <w:pPr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86812">
        <w:rPr>
          <w:rFonts w:ascii="Times New Roman" w:eastAsia="Times New Roman" w:hAnsi="Times New Roman" w:cs="Times New Roman"/>
          <w:bCs/>
          <w:sz w:val="26"/>
          <w:szCs w:val="26"/>
        </w:rPr>
        <w:t>дистанционных образовательных технологий.</w:t>
      </w:r>
    </w:p>
    <w:p w:rsidR="00182984" w:rsidRPr="002F57A5" w:rsidRDefault="00182984" w:rsidP="00182984">
      <w:pPr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-Устав МБОУ  «</w:t>
      </w:r>
      <w:proofErr w:type="spellStart"/>
      <w:r w:rsidRPr="006D2D0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/>
          <w:sz w:val="26"/>
          <w:szCs w:val="26"/>
        </w:rPr>
        <w:t xml:space="preserve"> СОШ-И».</w:t>
      </w:r>
    </w:p>
    <w:p w:rsidR="00182984" w:rsidRPr="002F57A5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определяет количество учебных занятий за 1 год на одного обучающегося – не мене</w:t>
      </w:r>
      <w:r>
        <w:rPr>
          <w:rFonts w:ascii="Times New Roman" w:hAnsi="Times New Roman" w:cs="Times New Roman"/>
          <w:sz w:val="26"/>
          <w:szCs w:val="26"/>
        </w:rPr>
        <w:t>е 32 часов и не более 35</w:t>
      </w:r>
      <w:r w:rsidRPr="002F57A5">
        <w:rPr>
          <w:rFonts w:ascii="Times New Roman" w:hAnsi="Times New Roman" w:cs="Times New Roman"/>
          <w:sz w:val="26"/>
          <w:szCs w:val="26"/>
        </w:rPr>
        <w:t xml:space="preserve"> часов в неделю.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универсального </w:t>
      </w:r>
      <w:r w:rsidRPr="002F57A5">
        <w:rPr>
          <w:rFonts w:ascii="Times New Roman" w:hAnsi="Times New Roman" w:cs="Times New Roman"/>
          <w:sz w:val="26"/>
          <w:szCs w:val="26"/>
        </w:rPr>
        <w:t xml:space="preserve">профиля обучения и (или) индивидуальный учебный план  содержат 10  учебных предметов и предусматривают изучение не менее одного учебного предмета из каждой предметной области, определенной ФГОС. Учебный план  входят следующие  учебные предметы: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 xml:space="preserve">«Русский язык», «Литература», </w:t>
      </w:r>
      <w:r>
        <w:rPr>
          <w:rFonts w:ascii="Times New Roman" w:hAnsi="Times New Roman" w:cs="Times New Roman"/>
          <w:sz w:val="26"/>
          <w:szCs w:val="26"/>
        </w:rPr>
        <w:t xml:space="preserve">«Родной (русский) язык», </w:t>
      </w:r>
      <w:r w:rsidRPr="002F57A5">
        <w:rPr>
          <w:rFonts w:ascii="Times New Roman" w:hAnsi="Times New Roman" w:cs="Times New Roman"/>
          <w:sz w:val="26"/>
          <w:szCs w:val="26"/>
        </w:rPr>
        <w:t>«Иностранный язык», «Математика: алгебра и начала математического анализа, геометрия»,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F57A5">
        <w:rPr>
          <w:rFonts w:ascii="Times New Roman" w:hAnsi="Times New Roman" w:cs="Times New Roman"/>
          <w:sz w:val="26"/>
          <w:szCs w:val="26"/>
        </w:rPr>
        <w:t xml:space="preserve">Информатика», «Химия», «Биология», </w:t>
      </w:r>
      <w:r>
        <w:rPr>
          <w:rFonts w:ascii="Times New Roman" w:hAnsi="Times New Roman" w:cs="Times New Roman"/>
          <w:sz w:val="26"/>
          <w:szCs w:val="26"/>
        </w:rPr>
        <w:t>«Физика», «Астрономия»,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«История»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F57A5">
        <w:rPr>
          <w:rFonts w:ascii="Times New Roman" w:hAnsi="Times New Roman" w:cs="Times New Roman"/>
          <w:sz w:val="26"/>
          <w:szCs w:val="26"/>
        </w:rPr>
        <w:t>(или «Россия в мире»),</w:t>
      </w:r>
      <w:r w:rsidRPr="00066D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«Обществознание»,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«Физическая культура», «Основы безопасности жизнедеятельности», элективные курсы:</w:t>
      </w:r>
      <w:proofErr w:type="gramEnd"/>
      <w:r w:rsidRPr="002F57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дивидуальный проект</w:t>
      </w:r>
      <w:proofErr w:type="gramEnd"/>
      <w:r>
        <w:rPr>
          <w:rFonts w:ascii="Times New Roman" w:hAnsi="Times New Roman" w:cs="Times New Roman"/>
          <w:sz w:val="26"/>
          <w:szCs w:val="26"/>
        </w:rPr>
        <w:t>», «Право</w:t>
      </w:r>
      <w:r w:rsidRPr="002F57A5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«Методы решения задач по математике»; </w:t>
      </w:r>
      <w:r w:rsidRPr="002F57A5">
        <w:rPr>
          <w:rFonts w:ascii="Times New Roman" w:hAnsi="Times New Roman" w:cs="Times New Roman"/>
          <w:sz w:val="26"/>
          <w:szCs w:val="26"/>
        </w:rPr>
        <w:t>факультативные курсы</w:t>
      </w:r>
      <w:r>
        <w:rPr>
          <w:rFonts w:ascii="Times New Roman" w:hAnsi="Times New Roman" w:cs="Times New Roman"/>
          <w:sz w:val="26"/>
          <w:szCs w:val="26"/>
        </w:rPr>
        <w:t>: «История в лицах», «Решение физических задач»</w:t>
      </w:r>
      <w:r w:rsidRPr="002F57A5">
        <w:rPr>
          <w:rFonts w:ascii="Times New Roman" w:hAnsi="Times New Roman" w:cs="Times New Roman"/>
          <w:sz w:val="26"/>
          <w:szCs w:val="26"/>
        </w:rPr>
        <w:t>. В МБОУ «</w:t>
      </w:r>
      <w:proofErr w:type="spellStart"/>
      <w:r w:rsidRPr="002F57A5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F57A5">
        <w:rPr>
          <w:rFonts w:ascii="Times New Roman" w:hAnsi="Times New Roman" w:cs="Times New Roman"/>
          <w:sz w:val="26"/>
          <w:szCs w:val="26"/>
        </w:rPr>
        <w:t xml:space="preserve"> СОШ-И» в 202</w:t>
      </w:r>
      <w:r>
        <w:rPr>
          <w:rFonts w:ascii="Times New Roman" w:hAnsi="Times New Roman" w:cs="Times New Roman"/>
          <w:sz w:val="26"/>
          <w:szCs w:val="26"/>
        </w:rPr>
        <w:t>1-2022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учебном году планируется введение учебного плана </w:t>
      </w:r>
      <w:r>
        <w:rPr>
          <w:rFonts w:ascii="Times New Roman" w:hAnsi="Times New Roman" w:cs="Times New Roman"/>
          <w:sz w:val="26"/>
          <w:szCs w:val="26"/>
        </w:rPr>
        <w:t>универсального</w:t>
      </w:r>
      <w:r w:rsidRPr="002F57A5">
        <w:rPr>
          <w:rFonts w:ascii="Times New Roman" w:hAnsi="Times New Roman" w:cs="Times New Roman"/>
          <w:sz w:val="26"/>
          <w:szCs w:val="26"/>
        </w:rPr>
        <w:t xml:space="preserve"> профиля с изучением учебных предметов на углублённом уровне: «Математика», </w:t>
      </w:r>
      <w:r>
        <w:rPr>
          <w:rFonts w:ascii="Times New Roman" w:hAnsi="Times New Roman" w:cs="Times New Roman"/>
          <w:sz w:val="26"/>
          <w:szCs w:val="26"/>
        </w:rPr>
        <w:t xml:space="preserve">«Русский язык», «Химия», «Биология». 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>В учебном плане предусмотрено выполнен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проектов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>иной.</w:t>
      </w:r>
      <w:proofErr w:type="gramEnd"/>
      <w:r w:rsidRPr="002F5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 xml:space="preserve">Индивидуальный проект выполняется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обучаю</w:t>
      </w:r>
      <w:r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течение одного года-2часа в 10 классе.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10-11 классы   объед</w:t>
      </w:r>
      <w:r>
        <w:rPr>
          <w:rFonts w:ascii="Times New Roman" w:hAnsi="Times New Roman" w:cs="Times New Roman"/>
          <w:sz w:val="26"/>
          <w:szCs w:val="26"/>
        </w:rPr>
        <w:t xml:space="preserve">инены  в  один  класс- комплект т.к. количество детей в классах составляет: 10 класс-6 человека, 11класс-6 учеников.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6D2D0B">
        <w:rPr>
          <w:rFonts w:ascii="Times New Roman" w:hAnsi="Times New Roman" w:cs="Times New Roman"/>
          <w:sz w:val="26"/>
          <w:szCs w:val="26"/>
        </w:rPr>
        <w:t>роки</w:t>
      </w:r>
      <w:r>
        <w:rPr>
          <w:rFonts w:ascii="Times New Roman" w:hAnsi="Times New Roman" w:cs="Times New Roman"/>
          <w:sz w:val="26"/>
          <w:szCs w:val="26"/>
        </w:rPr>
        <w:t xml:space="preserve">: русский язык, родной (русский) язык, алгебра и начала математического анализа, информатика, химия, биология, физика, физическая культура, элективные и факультативные  курсы </w:t>
      </w:r>
      <w:r w:rsidRPr="006D2D0B">
        <w:rPr>
          <w:rFonts w:ascii="Times New Roman" w:hAnsi="Times New Roman" w:cs="Times New Roman"/>
          <w:sz w:val="26"/>
          <w:szCs w:val="26"/>
        </w:rPr>
        <w:t xml:space="preserve"> проводятся  совмещено</w:t>
      </w:r>
      <w:r>
        <w:rPr>
          <w:rFonts w:ascii="Times New Roman" w:hAnsi="Times New Roman" w:cs="Times New Roman"/>
          <w:sz w:val="26"/>
          <w:szCs w:val="26"/>
        </w:rPr>
        <w:t xml:space="preserve">, кроме литературы, геометрии. </w:t>
      </w:r>
      <w:proofErr w:type="gramEnd"/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Обучение  осуществляется  в  10-11 классах  на  основе  инд</w:t>
      </w:r>
      <w:r>
        <w:rPr>
          <w:rFonts w:ascii="Times New Roman" w:hAnsi="Times New Roman" w:cs="Times New Roman"/>
          <w:sz w:val="26"/>
          <w:szCs w:val="26"/>
        </w:rPr>
        <w:t>ивидуальных  учебных  планов  (</w:t>
      </w:r>
      <w:r w:rsidRPr="006D2D0B">
        <w:rPr>
          <w:rFonts w:ascii="Times New Roman" w:hAnsi="Times New Roman" w:cs="Times New Roman"/>
          <w:sz w:val="26"/>
          <w:szCs w:val="26"/>
        </w:rPr>
        <w:t>ИУП)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D0B">
        <w:rPr>
          <w:rFonts w:ascii="Times New Roman" w:hAnsi="Times New Roman" w:cs="Times New Roman"/>
          <w:sz w:val="26"/>
          <w:szCs w:val="26"/>
        </w:rPr>
        <w:t xml:space="preserve">ИУП  </w:t>
      </w:r>
      <w:proofErr w:type="gramStart"/>
      <w:r w:rsidRPr="006D2D0B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6D2D0B">
        <w:rPr>
          <w:rFonts w:ascii="Times New Roman" w:hAnsi="Times New Roman" w:cs="Times New Roman"/>
          <w:sz w:val="26"/>
          <w:szCs w:val="26"/>
        </w:rPr>
        <w:t xml:space="preserve">  отдельно  на  каждого  учащегося  и  соответствует  требованиям  учебного  плана 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СОШ-И».</w:t>
      </w: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 область  «Русский язык и литература</w:t>
      </w:r>
      <w:r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«</w:t>
      </w:r>
      <w:r>
        <w:rPr>
          <w:rFonts w:ascii="Times New Roman" w:hAnsi="Times New Roman" w:cs="Times New Roman"/>
          <w:sz w:val="26"/>
          <w:szCs w:val="26"/>
        </w:rPr>
        <w:t>Русский  язык»-3 часа на углубленном уровне, «Литература»-3 часа.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Предметная область «Родной язык и родная литература» представлена предметом «Родной русская литература»-1 час в неделю </w:t>
      </w: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  «Математика</w:t>
      </w:r>
      <w:r>
        <w:rPr>
          <w:rFonts w:ascii="Times New Roman" w:hAnsi="Times New Roman" w:cs="Times New Roman"/>
          <w:sz w:val="26"/>
          <w:szCs w:val="26"/>
        </w:rPr>
        <w:t xml:space="preserve"> и информатика</w:t>
      </w:r>
      <w:r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D2D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«Информатика</w:t>
      </w:r>
      <w:r w:rsidRPr="006D2D0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2D0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Математика: а</w:t>
      </w:r>
      <w:r w:rsidRPr="006D2D0B">
        <w:rPr>
          <w:rFonts w:ascii="Times New Roman" w:hAnsi="Times New Roman" w:cs="Times New Roman"/>
          <w:sz w:val="26"/>
          <w:szCs w:val="26"/>
        </w:rPr>
        <w:t>лгебра  и  начала</w:t>
      </w:r>
      <w:r>
        <w:rPr>
          <w:rFonts w:ascii="Times New Roman" w:hAnsi="Times New Roman" w:cs="Times New Roman"/>
          <w:sz w:val="26"/>
          <w:szCs w:val="26"/>
        </w:rPr>
        <w:t xml:space="preserve"> математического анализа, геометрия», которая изучается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углублённом уровне-4 часов в неделю и на базовом уровне-2 часа в неделю</w:t>
      </w:r>
      <w:r w:rsidRPr="006D2D0B">
        <w:rPr>
          <w:rFonts w:ascii="Times New Roman" w:hAnsi="Times New Roman" w:cs="Times New Roman"/>
          <w:sz w:val="26"/>
          <w:szCs w:val="26"/>
        </w:rPr>
        <w:t>.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</w:t>
      </w:r>
      <w:r>
        <w:rPr>
          <w:rFonts w:ascii="Times New Roman" w:hAnsi="Times New Roman" w:cs="Times New Roman"/>
          <w:sz w:val="26"/>
          <w:szCs w:val="26"/>
        </w:rPr>
        <w:t xml:space="preserve"> «Иностранные языки»</w:t>
      </w:r>
      <w:r w:rsidRPr="00E068A6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 xml:space="preserve">а  в  учебном  плане  предметом «Иностранный язык»-3 часа. </w:t>
      </w:r>
    </w:p>
    <w:p w:rsidR="00182984" w:rsidRPr="006D2D0B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Предметная  область  «Общественные науки</w:t>
      </w:r>
      <w:r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 «История</w:t>
      </w:r>
      <w:r>
        <w:rPr>
          <w:rFonts w:ascii="Times New Roman" w:hAnsi="Times New Roman" w:cs="Times New Roman"/>
          <w:sz w:val="26"/>
          <w:szCs w:val="26"/>
        </w:rPr>
        <w:t xml:space="preserve"> (Россия в мире)»  2 часа  в  неделю, «Обществознание»-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2часа. </w:t>
      </w:r>
      <w:r w:rsidRPr="006D2D0B">
        <w:rPr>
          <w:rFonts w:ascii="Times New Roman" w:hAnsi="Times New Roman" w:cs="Times New Roman"/>
          <w:sz w:val="26"/>
          <w:szCs w:val="26"/>
        </w:rPr>
        <w:t>На  предмет  «Физическая  культура»  отведено  3часа  в  неделю</w:t>
      </w:r>
      <w:r>
        <w:rPr>
          <w:rFonts w:ascii="Times New Roman" w:hAnsi="Times New Roman" w:cs="Times New Roman"/>
          <w:sz w:val="26"/>
          <w:szCs w:val="26"/>
        </w:rPr>
        <w:t xml:space="preserve">.  В 10-11 классах предметная область «Естественные науки» представлена учебными предметами: «Химия»-1 час на базовом уровне, «Биология»- 3 час на углубленном уровне, «Физика»-2 часа на базовом уровне. «Предметы и курсы по выбору» 9 часов в неделю, </w:t>
      </w:r>
      <w:r w:rsidRPr="006D2D0B">
        <w:rPr>
          <w:rFonts w:ascii="Times New Roman" w:hAnsi="Times New Roman" w:cs="Times New Roman"/>
          <w:sz w:val="26"/>
          <w:szCs w:val="26"/>
        </w:rPr>
        <w:t>с целью  качественной  подг</w:t>
      </w:r>
      <w:r>
        <w:rPr>
          <w:rFonts w:ascii="Times New Roman" w:hAnsi="Times New Roman" w:cs="Times New Roman"/>
          <w:sz w:val="26"/>
          <w:szCs w:val="26"/>
        </w:rPr>
        <w:t>отовки  учащихся  к  итоговой  аттестации организованы через элективные курсы: «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6"/>
          <w:szCs w:val="26"/>
        </w:rPr>
        <w:t>»-2</w:t>
      </w:r>
      <w:r w:rsidRPr="006D2D0B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 в 10 классе, «Право»-2 часа,</w:t>
      </w:r>
      <w:r w:rsidRPr="00E72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«История в лицах»-1 час, «Решение физических задач»-3 часа в 11 классе, «Астрономия»-1 час.</w:t>
      </w: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организовано по универсальному профилю</w:t>
      </w:r>
      <w:r w:rsidRPr="00E1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выбором учащихся. </w:t>
      </w:r>
      <w:r w:rsidRPr="00E17851">
        <w:rPr>
          <w:rFonts w:ascii="Times New Roman" w:hAnsi="Times New Roman" w:cs="Times New Roman"/>
          <w:sz w:val="26"/>
          <w:szCs w:val="26"/>
        </w:rPr>
        <w:t xml:space="preserve">В данном профиле для изучения на углубленном уровне </w:t>
      </w:r>
      <w:r>
        <w:rPr>
          <w:rFonts w:ascii="Times New Roman" w:hAnsi="Times New Roman" w:cs="Times New Roman"/>
          <w:sz w:val="26"/>
          <w:szCs w:val="26"/>
        </w:rPr>
        <w:t>выбраны</w:t>
      </w:r>
      <w:r w:rsidRPr="00E17851">
        <w:rPr>
          <w:rFonts w:ascii="Times New Roman" w:hAnsi="Times New Roman" w:cs="Times New Roman"/>
          <w:sz w:val="26"/>
          <w:szCs w:val="26"/>
        </w:rPr>
        <w:t xml:space="preserve"> учебные предметы и элективные курсы преимущественно из предметных област</w:t>
      </w:r>
      <w:r>
        <w:rPr>
          <w:rFonts w:ascii="Times New Roman" w:hAnsi="Times New Roman" w:cs="Times New Roman"/>
          <w:sz w:val="26"/>
          <w:szCs w:val="26"/>
        </w:rPr>
        <w:t xml:space="preserve">ей «Математика и информатика», </w:t>
      </w:r>
      <w:r w:rsidRPr="00E17851">
        <w:rPr>
          <w:rFonts w:ascii="Times New Roman" w:hAnsi="Times New Roman" w:cs="Times New Roman"/>
          <w:sz w:val="26"/>
          <w:szCs w:val="26"/>
        </w:rPr>
        <w:t>«Естественные науки»</w:t>
      </w:r>
      <w:r>
        <w:rPr>
          <w:rFonts w:ascii="Times New Roman" w:hAnsi="Times New Roman" w:cs="Times New Roman"/>
          <w:sz w:val="26"/>
          <w:szCs w:val="26"/>
        </w:rPr>
        <w:t>, «Общественные науки»</w:t>
      </w:r>
      <w:r w:rsidRPr="00E17851">
        <w:rPr>
          <w:rFonts w:ascii="Times New Roman" w:hAnsi="Times New Roman" w:cs="Times New Roman"/>
          <w:sz w:val="26"/>
          <w:szCs w:val="26"/>
        </w:rPr>
        <w:t xml:space="preserve">. </w:t>
      </w:r>
      <w:r w:rsidRPr="00B85A2A">
        <w:rPr>
          <w:rFonts w:ascii="Times New Roman" w:hAnsi="Times New Roman" w:cs="Times New Roman"/>
          <w:sz w:val="26"/>
          <w:szCs w:val="26"/>
        </w:rPr>
        <w:t>Общее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часов составляет 47 часов для 10 и 11 классов, 39</w:t>
      </w:r>
      <w:r w:rsidRPr="00B85A2A">
        <w:rPr>
          <w:rFonts w:ascii="Times New Roman" w:hAnsi="Times New Roman" w:cs="Times New Roman"/>
          <w:sz w:val="26"/>
          <w:szCs w:val="26"/>
        </w:rPr>
        <w:t xml:space="preserve"> уроков </w:t>
      </w:r>
      <w:proofErr w:type="gramStart"/>
      <w:r w:rsidRPr="00B85A2A">
        <w:rPr>
          <w:rFonts w:ascii="Times New Roman" w:hAnsi="Times New Roman" w:cs="Times New Roman"/>
          <w:sz w:val="26"/>
          <w:szCs w:val="26"/>
        </w:rPr>
        <w:t>объединены</w:t>
      </w:r>
      <w:proofErr w:type="gramEnd"/>
      <w:r w:rsidRPr="00B85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8 отдельно в 11 классе и 7 часов  отдельно в 10 классе. Обучение организовано по индивидуальным учебным планам, и нагрузка на одного обучающегося не превышает максимальной допустимой нагрузки.</w:t>
      </w: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182984" w:rsidRDefault="00182984" w:rsidP="00182984">
      <w:pPr>
        <w:rPr>
          <w:rFonts w:ascii="Times New Roman" w:hAnsi="Times New Roman" w:cs="Times New Roman"/>
          <w:b/>
        </w:rPr>
      </w:pPr>
    </w:p>
    <w:p w:rsidR="00182984" w:rsidRDefault="00182984" w:rsidP="00182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  <w:r w:rsidRPr="00A872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универсального </w:t>
      </w:r>
      <w:r w:rsidRPr="00A87249">
        <w:rPr>
          <w:rFonts w:ascii="Times New Roman" w:hAnsi="Times New Roman" w:cs="Times New Roman"/>
          <w:b/>
        </w:rPr>
        <w:t>профиля</w:t>
      </w:r>
    </w:p>
    <w:p w:rsidR="00182984" w:rsidRPr="00A87249" w:rsidRDefault="00182984" w:rsidP="00182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10-11 класс на 2021-2022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 год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3731"/>
        <w:gridCol w:w="1317"/>
        <w:gridCol w:w="920"/>
        <w:gridCol w:w="10"/>
        <w:gridCol w:w="20"/>
        <w:gridCol w:w="908"/>
      </w:tblGrid>
      <w:tr w:rsidR="00182984" w:rsidRPr="00A87249" w:rsidTr="005674C1">
        <w:trPr>
          <w:trHeight w:val="489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24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24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24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249">
              <w:rPr>
                <w:rFonts w:ascii="Times New Roman" w:hAnsi="Times New Roman" w:cs="Times New Roman"/>
                <w:b/>
              </w:rPr>
              <w:t>Количество часо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182984" w:rsidRPr="00A87249" w:rsidTr="005674C1">
        <w:trPr>
          <w:trHeight w:val="204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82984" w:rsidRPr="00A87249" w:rsidTr="005674C1">
        <w:trPr>
          <w:trHeight w:val="270"/>
        </w:trPr>
        <w:tc>
          <w:tcPr>
            <w:tcW w:w="2865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195"/>
        </w:trPr>
        <w:tc>
          <w:tcPr>
            <w:tcW w:w="2865" w:type="dxa"/>
            <w:vMerge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147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2984" w:rsidRPr="00A87249" w:rsidTr="005674C1">
        <w:trPr>
          <w:trHeight w:val="490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363"/>
        </w:trPr>
        <w:tc>
          <w:tcPr>
            <w:tcW w:w="2865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2984" w:rsidRPr="00A87249" w:rsidTr="005674C1">
        <w:trPr>
          <w:trHeight w:val="450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0" w:type="dxa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147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203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lastRenderedPageBreak/>
              <w:t>Иностранные языки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2984" w:rsidRPr="00A87249" w:rsidTr="005674C1">
        <w:trPr>
          <w:trHeight w:val="275"/>
        </w:trPr>
        <w:tc>
          <w:tcPr>
            <w:tcW w:w="2865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147"/>
        </w:trPr>
        <w:tc>
          <w:tcPr>
            <w:tcW w:w="2865" w:type="dxa"/>
            <w:vMerge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150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135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150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285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285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17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660"/>
        </w:trPr>
        <w:tc>
          <w:tcPr>
            <w:tcW w:w="2865" w:type="dxa"/>
            <w:vMerge w:val="restart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2984" w:rsidRPr="00A87249" w:rsidTr="005674C1">
        <w:trPr>
          <w:trHeight w:val="450"/>
        </w:trPr>
        <w:tc>
          <w:tcPr>
            <w:tcW w:w="2865" w:type="dxa"/>
            <w:vMerge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87249">
              <w:rPr>
                <w:rFonts w:ascii="Times New Roman" w:hAnsi="Times New Roman" w:cs="Times New Roman"/>
              </w:rPr>
              <w:t>сновы безопасности жизнедеятельности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275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proofErr w:type="gramStart"/>
            <w:r w:rsidRPr="00A87249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proofErr w:type="gramStart"/>
            <w:r w:rsidRPr="00A87249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4" w:rsidRPr="00A87249" w:rsidTr="005674C1">
        <w:trPr>
          <w:trHeight w:val="278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 лицах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A8724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254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A8724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2984" w:rsidRPr="00A87249" w:rsidTr="005674C1">
        <w:trPr>
          <w:trHeight w:val="257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2984" w:rsidRPr="00A87249" w:rsidTr="005674C1">
        <w:trPr>
          <w:trHeight w:val="273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17" w:type="dxa"/>
            <w:shd w:val="clear" w:color="auto" w:fill="auto"/>
          </w:tcPr>
          <w:p w:rsidR="00182984" w:rsidRDefault="00182984" w:rsidP="005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2984" w:rsidRPr="00A87249" w:rsidTr="005674C1">
        <w:trPr>
          <w:trHeight w:val="489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 w:rsidRPr="00A872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82984" w:rsidRPr="00A87249" w:rsidTr="005674C1">
        <w:trPr>
          <w:trHeight w:val="489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4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82984" w:rsidRPr="00A87249" w:rsidTr="005674C1">
        <w:trPr>
          <w:trHeight w:val="489"/>
        </w:trPr>
        <w:tc>
          <w:tcPr>
            <w:tcW w:w="2865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допустимая учебная нагрузка на одного обучающегося </w:t>
            </w:r>
          </w:p>
        </w:tc>
        <w:tc>
          <w:tcPr>
            <w:tcW w:w="3731" w:type="dxa"/>
            <w:shd w:val="clear" w:color="auto" w:fill="auto"/>
          </w:tcPr>
          <w:p w:rsidR="00182984" w:rsidRPr="00A87249" w:rsidRDefault="00182984" w:rsidP="0056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82984" w:rsidRPr="00A87249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8" w:type="dxa"/>
            <w:shd w:val="clear" w:color="auto" w:fill="auto"/>
          </w:tcPr>
          <w:p w:rsidR="00182984" w:rsidRDefault="00182984" w:rsidP="0056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182984" w:rsidRDefault="00182984" w:rsidP="00182984"/>
    <w:p w:rsidR="00182984" w:rsidRPr="00D9075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Промежуточная</w:t>
      </w:r>
      <w:r>
        <w:rPr>
          <w:rFonts w:ascii="Times New Roman" w:hAnsi="Times New Roman"/>
          <w:sz w:val="26"/>
          <w:szCs w:val="26"/>
        </w:rPr>
        <w:t xml:space="preserve"> аттестация проводится: во 2 – 9</w:t>
      </w:r>
      <w:r w:rsidRPr="00D90754">
        <w:rPr>
          <w:rFonts w:ascii="Times New Roman" w:hAnsi="Times New Roman"/>
          <w:sz w:val="26"/>
          <w:szCs w:val="26"/>
        </w:rPr>
        <w:t xml:space="preserve"> классах по всем  предметам - по четвертям; в 10 – 11 классах по  всем предметам  - по полугодиям.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182984" w:rsidRPr="00D9075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(полугодовое) оценивание; </w:t>
      </w:r>
      <w:proofErr w:type="gramEnd"/>
    </w:p>
    <w:p w:rsidR="00182984" w:rsidRPr="00D9075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182984" w:rsidRPr="00D9075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/>
          <w:sz w:val="26"/>
          <w:szCs w:val="26"/>
        </w:rPr>
        <w:t xml:space="preserve"> во 2</w:t>
      </w:r>
      <w:r w:rsidRPr="00D90754">
        <w:rPr>
          <w:rFonts w:ascii="Times New Roman" w:hAnsi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182984" w:rsidRPr="00D90754" w:rsidRDefault="00182984" w:rsidP="00182984">
      <w:pPr>
        <w:keepNext/>
        <w:tabs>
          <w:tab w:val="left" w:pos="993"/>
        </w:tabs>
        <w:ind w:left="-284"/>
        <w:jc w:val="both"/>
        <w:outlineLvl w:val="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182984" w:rsidRPr="00D9075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Текущи</w:t>
      </w:r>
      <w:r>
        <w:rPr>
          <w:rFonts w:ascii="Times New Roman" w:hAnsi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</w:t>
      </w:r>
      <w:r w:rsidRPr="00D90754">
        <w:rPr>
          <w:rFonts w:ascii="Times New Roman" w:hAnsi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lastRenderedPageBreak/>
        <w:t>3.График проведения текущей аттестации находится у заместителя директора по       учебно-воспитательной работе.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10.Отметки в 10, 11 классах выставляются по полугодиям. </w:t>
      </w:r>
    </w:p>
    <w:p w:rsidR="0018298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182984" w:rsidRPr="00D90754" w:rsidRDefault="00182984" w:rsidP="00182984">
      <w:pPr>
        <w:tabs>
          <w:tab w:val="left" w:pos="993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99447E">
        <w:rPr>
          <w:rFonts w:ascii="Times New Roman" w:hAnsi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0754">
        <w:rPr>
          <w:rFonts w:ascii="Times New Roman" w:hAnsi="Times New Roman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/>
          <w:sz w:val="26"/>
          <w:szCs w:val="26"/>
        </w:rPr>
        <w:softHyphen/>
        <w:t>лении уровня соответ</w:t>
      </w:r>
      <w:r>
        <w:rPr>
          <w:rFonts w:ascii="Times New Roman" w:hAnsi="Times New Roman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/>
          <w:sz w:val="26"/>
          <w:szCs w:val="26"/>
        </w:rPr>
        <w:t>коле требова</w:t>
      </w:r>
      <w:r w:rsidRPr="00D90754">
        <w:rPr>
          <w:rFonts w:ascii="Times New Roman" w:hAnsi="Times New Roman"/>
          <w:sz w:val="26"/>
          <w:szCs w:val="26"/>
        </w:rPr>
        <w:softHyphen/>
        <w:t>ниям государственных стандартов.</w:t>
      </w:r>
    </w:p>
    <w:p w:rsidR="00182984" w:rsidRPr="00D90754" w:rsidRDefault="00182984" w:rsidP="00182984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Промежуточная  годовая </w:t>
      </w:r>
      <w:r>
        <w:rPr>
          <w:rFonts w:ascii="Times New Roman" w:hAnsi="Times New Roman"/>
          <w:sz w:val="26"/>
          <w:szCs w:val="26"/>
        </w:rPr>
        <w:t>аттестация во 2-11</w:t>
      </w:r>
      <w:r w:rsidRPr="00D90754">
        <w:rPr>
          <w:rFonts w:ascii="Times New Roman" w:hAnsi="Times New Roman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182984" w:rsidRPr="00D90754" w:rsidRDefault="00182984" w:rsidP="00182984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/>
          <w:b/>
          <w:sz w:val="26"/>
          <w:szCs w:val="26"/>
        </w:rPr>
        <w:t>собеседование</w:t>
      </w:r>
      <w:r w:rsidRPr="00D90754">
        <w:rPr>
          <w:rFonts w:ascii="Times New Roman" w:hAnsi="Times New Roman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182984" w:rsidRPr="00D90754" w:rsidRDefault="00182984" w:rsidP="00182984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sz w:val="26"/>
          <w:szCs w:val="26"/>
        </w:rPr>
        <w:t>Защита</w:t>
      </w:r>
      <w:r w:rsidRPr="00D90754"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b/>
          <w:sz w:val="26"/>
          <w:szCs w:val="26"/>
        </w:rPr>
        <w:t>реферата</w:t>
      </w:r>
      <w:r w:rsidRPr="00D90754">
        <w:rPr>
          <w:rFonts w:ascii="Times New Roman" w:hAnsi="Times New Roman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после защиты реферата.</w:t>
      </w:r>
    </w:p>
    <w:p w:rsidR="00182984" w:rsidRPr="00D90754" w:rsidRDefault="00182984" w:rsidP="00182984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>
        <w:rPr>
          <w:rFonts w:ascii="Times New Roman" w:hAnsi="Times New Roman"/>
          <w:sz w:val="26"/>
          <w:szCs w:val="26"/>
        </w:rPr>
        <w:t>9,</w:t>
      </w:r>
      <w:r w:rsidRPr="00D90754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,11</w:t>
      </w:r>
      <w:r w:rsidRPr="00D90754">
        <w:rPr>
          <w:rFonts w:ascii="Times New Roman" w:hAnsi="Times New Roman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182984" w:rsidRPr="00D90754" w:rsidRDefault="00182984" w:rsidP="00182984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sz w:val="26"/>
          <w:szCs w:val="26"/>
        </w:rPr>
        <w:t>Тестирование</w:t>
      </w:r>
      <w:r w:rsidRPr="00D90754">
        <w:rPr>
          <w:rFonts w:ascii="Times New Roman" w:hAnsi="Times New Roman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учителей-предметников.</w:t>
      </w:r>
    </w:p>
    <w:p w:rsidR="00182984" w:rsidRPr="00D90754" w:rsidRDefault="00182984" w:rsidP="00182984">
      <w:pPr>
        <w:widowControl/>
        <w:numPr>
          <w:ilvl w:val="0"/>
          <w:numId w:val="44"/>
        </w:numPr>
        <w:tabs>
          <w:tab w:val="left" w:pos="993"/>
        </w:tabs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sz w:val="26"/>
          <w:szCs w:val="26"/>
        </w:rPr>
        <w:t>Защита проекта</w:t>
      </w:r>
      <w:r w:rsidRPr="00D90754">
        <w:rPr>
          <w:rFonts w:ascii="Times New Roman" w:hAnsi="Times New Roman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182984" w:rsidRPr="00E7467E" w:rsidRDefault="00182984" w:rsidP="00182984">
      <w:pPr>
        <w:widowControl/>
        <w:numPr>
          <w:ilvl w:val="0"/>
          <w:numId w:val="44"/>
        </w:numPr>
        <w:tabs>
          <w:tab w:val="left" w:pos="993"/>
        </w:tabs>
        <w:ind w:right="141" w:hanging="142"/>
        <w:jc w:val="both"/>
        <w:rPr>
          <w:rFonts w:ascii="Times New Roman" w:hAnsi="Times New Roman"/>
        </w:rPr>
      </w:pPr>
      <w:r w:rsidRPr="00656AEB">
        <w:rPr>
          <w:rFonts w:ascii="Times New Roman" w:hAnsi="Times New Roman"/>
          <w:sz w:val="26"/>
          <w:szCs w:val="26"/>
        </w:rPr>
        <w:lastRenderedPageBreak/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/>
          <w:sz w:val="26"/>
          <w:szCs w:val="26"/>
        </w:rPr>
        <w:t>Положения о промежуточной аттестации.</w:t>
      </w:r>
    </w:p>
    <w:p w:rsidR="00182984" w:rsidRPr="00787DFF" w:rsidRDefault="00182984" w:rsidP="00182984">
      <w:p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467E">
        <w:rPr>
          <w:rFonts w:ascii="Times New Roman" w:hAnsi="Times New Roman" w:cs="Times New Roman"/>
          <w:bCs/>
          <w:sz w:val="26"/>
          <w:szCs w:val="26"/>
        </w:rPr>
        <w:t>Общеинтеллектуальное</w:t>
      </w:r>
      <w:proofErr w:type="spellEnd"/>
      <w:r w:rsidRPr="00E7467E">
        <w:rPr>
          <w:rFonts w:ascii="Times New Roman" w:hAnsi="Times New Roman" w:cs="Times New Roman"/>
          <w:bCs/>
          <w:sz w:val="26"/>
          <w:szCs w:val="26"/>
        </w:rPr>
        <w:t xml:space="preserve"> направление внеурочной деятельности в 10</w:t>
      </w:r>
      <w:r>
        <w:rPr>
          <w:rFonts w:ascii="Times New Roman" w:hAnsi="Times New Roman" w:cs="Times New Roman"/>
          <w:bCs/>
          <w:sz w:val="26"/>
          <w:szCs w:val="26"/>
        </w:rPr>
        <w:t xml:space="preserve">-11 классах </w:t>
      </w:r>
      <w:r w:rsidRPr="00E7467E">
        <w:rPr>
          <w:rFonts w:ascii="Times New Roman" w:hAnsi="Times New Roman" w:cs="Times New Roman"/>
          <w:bCs/>
          <w:sz w:val="26"/>
          <w:szCs w:val="26"/>
        </w:rPr>
        <w:t>реализуется через курс «Финансовая грамотность»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-1 час и «ЕГЭ по биологии»-1 час, «Практикум решения задач»-1 час, «Основы языкознания»-1 час. </w:t>
      </w:r>
    </w:p>
    <w:p w:rsidR="00182984" w:rsidRDefault="00182984" w:rsidP="00182984"/>
    <w:p w:rsidR="00182984" w:rsidRDefault="00182984" w:rsidP="00182984"/>
    <w:p w:rsidR="00D5758C" w:rsidRPr="00DC359D" w:rsidRDefault="004E4418" w:rsidP="00B50E0C">
      <w:pPr>
        <w:pStyle w:val="2a"/>
        <w:keepNext/>
        <w:keepLines/>
        <w:numPr>
          <w:ilvl w:val="0"/>
          <w:numId w:val="27"/>
        </w:numPr>
        <w:shd w:val="clear" w:color="auto" w:fill="auto"/>
        <w:tabs>
          <w:tab w:val="left" w:pos="1007"/>
        </w:tabs>
        <w:spacing w:line="240" w:lineRule="auto"/>
        <w:ind w:left="20" w:firstLine="560"/>
        <w:rPr>
          <w:sz w:val="26"/>
          <w:szCs w:val="26"/>
        </w:rPr>
      </w:pPr>
      <w:bookmarkStart w:id="8" w:name="bookmark10"/>
      <w:r w:rsidRPr="00DC359D">
        <w:rPr>
          <w:sz w:val="26"/>
          <w:szCs w:val="26"/>
        </w:rPr>
        <w:t>Система условий реализации основной образовательной программы.</w:t>
      </w:r>
      <w:bookmarkEnd w:id="8"/>
    </w:p>
    <w:p w:rsidR="00D5758C" w:rsidRPr="00DC359D" w:rsidRDefault="004E4418" w:rsidP="00B50E0C">
      <w:pPr>
        <w:pStyle w:val="2a"/>
        <w:keepNext/>
        <w:keepLines/>
        <w:numPr>
          <w:ilvl w:val="0"/>
          <w:numId w:val="28"/>
        </w:numPr>
        <w:shd w:val="clear" w:color="auto" w:fill="auto"/>
        <w:tabs>
          <w:tab w:val="left" w:pos="625"/>
        </w:tabs>
        <w:spacing w:line="240" w:lineRule="auto"/>
        <w:ind w:left="20"/>
        <w:rPr>
          <w:sz w:val="26"/>
          <w:szCs w:val="26"/>
        </w:rPr>
      </w:pPr>
      <w:bookmarkStart w:id="9" w:name="bookmark11"/>
      <w:r w:rsidRPr="00DC359D">
        <w:rPr>
          <w:sz w:val="26"/>
          <w:szCs w:val="26"/>
        </w:rPr>
        <w:t>Описание кадровых условий реализации основной образовательной ООП СОО</w:t>
      </w:r>
      <w:bookmarkEnd w:id="9"/>
    </w:p>
    <w:p w:rsidR="00D5758C" w:rsidRPr="00DC359D" w:rsidRDefault="008552FC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МБОУ «</w:t>
      </w:r>
      <w:proofErr w:type="spellStart"/>
      <w:r w:rsidRPr="00DC359D">
        <w:rPr>
          <w:sz w:val="26"/>
          <w:szCs w:val="26"/>
        </w:rPr>
        <w:t>Новомарьясовская</w:t>
      </w:r>
      <w:proofErr w:type="spellEnd"/>
      <w:r w:rsidRPr="00DC359D">
        <w:rPr>
          <w:sz w:val="26"/>
          <w:szCs w:val="26"/>
        </w:rPr>
        <w:t xml:space="preserve"> СОШ-И»</w:t>
      </w:r>
      <w:r w:rsidR="004E4418" w:rsidRPr="00DC359D">
        <w:rPr>
          <w:sz w:val="26"/>
          <w:szCs w:val="26"/>
        </w:rPr>
        <w:t xml:space="preserve"> </w:t>
      </w:r>
      <w:proofErr w:type="gramStart"/>
      <w:r w:rsidR="004E4418" w:rsidRPr="00DC359D">
        <w:rPr>
          <w:sz w:val="26"/>
          <w:szCs w:val="26"/>
        </w:rPr>
        <w:t>укомплектована</w:t>
      </w:r>
      <w:proofErr w:type="gramEnd"/>
      <w:r w:rsidR="004E4418" w:rsidRPr="00DC359D">
        <w:rPr>
          <w:sz w:val="26"/>
          <w:szCs w:val="26"/>
        </w:rPr>
        <w:t xml:space="preserve"> кадрами, имеющими необходимую квалификацию для решения задач, определенных основной образовательной программой и способными к инновационной профессиональной деятельности.</w:t>
      </w:r>
    </w:p>
    <w:p w:rsidR="00D5758C" w:rsidRPr="00DC359D" w:rsidRDefault="008552FC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МБОУ «</w:t>
      </w:r>
      <w:proofErr w:type="spellStart"/>
      <w:r w:rsidRPr="00DC359D">
        <w:rPr>
          <w:sz w:val="26"/>
          <w:szCs w:val="26"/>
        </w:rPr>
        <w:t>Новомарьясовская</w:t>
      </w:r>
      <w:proofErr w:type="spellEnd"/>
      <w:r w:rsidRPr="00DC359D">
        <w:rPr>
          <w:sz w:val="26"/>
          <w:szCs w:val="26"/>
        </w:rPr>
        <w:t xml:space="preserve"> СОШ-И»</w:t>
      </w:r>
      <w:r w:rsidR="004E4418" w:rsidRPr="00DC359D">
        <w:rPr>
          <w:sz w:val="26"/>
          <w:szCs w:val="26"/>
        </w:rPr>
        <w:t xml:space="preserve"> созданы условия: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реализации электронного обучения, применения дистанционных образовательных технологий;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повышения эффективности и качества педагогического труда;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выявления, развития и использования потенциальных возможностей педагогических работников;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осуществления мониторинга результатов педагогического труда.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 оценке качества деятельности педагогических работников учитываются: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востребованность</w:t>
      </w:r>
      <w:proofErr w:type="spellEnd"/>
      <w:r w:rsidRPr="00DC359D">
        <w:rPr>
          <w:sz w:val="26"/>
          <w:szCs w:val="26"/>
        </w:rPr>
        <w:t xml:space="preserve"> услуг учителя (в том числе внеурочных) учениками и их родителями (законными представителями);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использование учителями современных педагогических технологий, в том числе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ИКТ;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здоровьесберегающих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участие в методической и научной работе;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распространение передового педагогического опыта;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повышение уровня профессионального мастерства;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работа учителя по формированию и сопровождению индивидуальных образовательных траекторий обучающихся;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руководство проектной деятельностью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взаимодействие со всеми участниками образовательных отношений.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Повышение квалификации педагогических работников направлено на модернизацию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образования, на реализацию федеральных государственных образовательных стандартов, обновление и расширение профессиональных знаний педагогов, стимулирование творческого роста, формирование педагогических и управленческих умений, на применение информационно-коммуникационных </w:t>
      </w:r>
      <w:r w:rsidRPr="00DC359D">
        <w:rPr>
          <w:sz w:val="26"/>
          <w:szCs w:val="26"/>
        </w:rPr>
        <w:lastRenderedPageBreak/>
        <w:t>технологий в практической деятельности педагогов, прохождение курсовой переподготовки.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Непрерывность профессионального развития работников </w:t>
      </w:r>
      <w:r w:rsidR="008552FC" w:rsidRPr="00DC359D">
        <w:rPr>
          <w:sz w:val="26"/>
          <w:szCs w:val="26"/>
        </w:rPr>
        <w:t>МБОУ «</w:t>
      </w:r>
      <w:proofErr w:type="spellStart"/>
      <w:r w:rsidR="008552FC" w:rsidRPr="00DC359D">
        <w:rPr>
          <w:sz w:val="26"/>
          <w:szCs w:val="26"/>
        </w:rPr>
        <w:t>Новомарьясовская</w:t>
      </w:r>
      <w:proofErr w:type="spellEnd"/>
      <w:r w:rsidR="008552FC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Курсовую подготовку учителя проходят на базе </w:t>
      </w:r>
      <w:proofErr w:type="spellStart"/>
      <w:r w:rsidRPr="00DC359D">
        <w:rPr>
          <w:sz w:val="26"/>
          <w:szCs w:val="26"/>
        </w:rPr>
        <w:t>ХакИРОиПК</w:t>
      </w:r>
      <w:proofErr w:type="spellEnd"/>
      <w:r w:rsidRPr="00DC359D">
        <w:rPr>
          <w:sz w:val="26"/>
          <w:szCs w:val="26"/>
        </w:rPr>
        <w:t>, а также других образовательных организаций, имеющие соответствующую лицензию.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Результат повышения квалификации - профессиональная готовность работников образования к реализации ФГОС СОО: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D5758C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Одним из условий готовности </w:t>
      </w:r>
      <w:r w:rsidR="00074776" w:rsidRPr="00DC359D">
        <w:rPr>
          <w:sz w:val="26"/>
          <w:szCs w:val="26"/>
        </w:rPr>
        <w:t>МБОУ «</w:t>
      </w:r>
      <w:proofErr w:type="spellStart"/>
      <w:r w:rsidR="00074776" w:rsidRPr="00DC359D">
        <w:rPr>
          <w:sz w:val="26"/>
          <w:szCs w:val="26"/>
        </w:rPr>
        <w:t>Новомарьясовская</w:t>
      </w:r>
      <w:proofErr w:type="spellEnd"/>
      <w:r w:rsidR="00074776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 к введению ФГОС СОО является создание системы методической работы, обеспечивающей сопровождение деятельности педагогов на всех этапах реализации требований ФГОС СОО.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>3.2.2 Психолого-педагогические условия реализации ООП ООО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Требованиями Стандарта к психолого-педагогическим условиям реализации ООП СОО являются обеспечение преемственности в формах организации деятельности обучающихся как урочной, так и во внеурочной работе и сочетание форм, использовавшиеся на предыдущем этапе обучения, с новыми формами (учебное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</w:t>
      </w:r>
      <w:r w:rsidR="003D2F96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обучающихся осуществлять выбор х</w:t>
      </w:r>
      <w:r w:rsidR="003D2F96" w:rsidRPr="00DC359D">
        <w:rPr>
          <w:sz w:val="26"/>
          <w:szCs w:val="26"/>
        </w:rPr>
        <w:t>арактера самостоятельной работы).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9"/>
          <w:sz w:val="26"/>
          <w:szCs w:val="26"/>
        </w:rPr>
        <w:t xml:space="preserve">Учет специфики возрастного психофизического развития </w:t>
      </w:r>
      <w:proofErr w:type="gramStart"/>
      <w:r w:rsidRPr="00DC359D">
        <w:rPr>
          <w:rStyle w:val="a9"/>
          <w:sz w:val="26"/>
          <w:szCs w:val="26"/>
        </w:rPr>
        <w:t>обучающихся</w:t>
      </w:r>
      <w:proofErr w:type="gramEnd"/>
      <w:r w:rsidRPr="00DC359D">
        <w:rPr>
          <w:rStyle w:val="a9"/>
          <w:sz w:val="26"/>
          <w:szCs w:val="26"/>
        </w:rPr>
        <w:t xml:space="preserve">. </w:t>
      </w:r>
      <w:r w:rsidRPr="00DC359D">
        <w:rPr>
          <w:sz w:val="26"/>
          <w:szCs w:val="26"/>
        </w:rPr>
        <w:t>Обеспечение преемственности осуществляется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</w:t>
      </w:r>
      <w:r w:rsidRPr="00DC359D">
        <w:rPr>
          <w:sz w:val="26"/>
          <w:szCs w:val="26"/>
        </w:rPr>
        <w:softHyphen/>
      </w:r>
      <w:r w:rsidR="003D2F96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t>ориентированный характер.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</w:t>
      </w:r>
      <w:r w:rsidR="003D2F96" w:rsidRPr="00DC359D">
        <w:rPr>
          <w:sz w:val="26"/>
          <w:szCs w:val="26"/>
        </w:rPr>
        <w:t>МБОУ «</w:t>
      </w:r>
      <w:proofErr w:type="spellStart"/>
      <w:r w:rsidR="003D2F96" w:rsidRPr="00DC359D">
        <w:rPr>
          <w:sz w:val="26"/>
          <w:szCs w:val="26"/>
        </w:rPr>
        <w:t>Новомарьясовская</w:t>
      </w:r>
      <w:proofErr w:type="spellEnd"/>
      <w:r w:rsidR="003D2F96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предусмотрен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>, испытывающим разного рода трудности.</w:t>
      </w:r>
    </w:p>
    <w:p w:rsidR="00D5758C" w:rsidRPr="00DC359D" w:rsidRDefault="004E4418" w:rsidP="00DF5342">
      <w:pPr>
        <w:pStyle w:val="ab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DC359D">
        <w:rPr>
          <w:sz w:val="26"/>
          <w:szCs w:val="26"/>
        </w:rPr>
        <w:t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</w:t>
      </w:r>
    </w:p>
    <w:p w:rsidR="00D5758C" w:rsidRPr="00DC359D" w:rsidRDefault="004E4418" w:rsidP="00DF5342">
      <w:pPr>
        <w:pStyle w:val="27"/>
        <w:shd w:val="clear" w:color="auto" w:fill="auto"/>
        <w:spacing w:line="240" w:lineRule="auto"/>
        <w:rPr>
          <w:sz w:val="26"/>
          <w:szCs w:val="26"/>
        </w:rPr>
      </w:pPr>
      <w:r w:rsidRPr="00DC359D">
        <w:rPr>
          <w:sz w:val="26"/>
          <w:szCs w:val="26"/>
        </w:rPr>
        <w:t>Работа с родителями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896"/>
        <w:gridCol w:w="1896"/>
        <w:gridCol w:w="1685"/>
        <w:gridCol w:w="2141"/>
      </w:tblGrid>
      <w:tr w:rsidR="00D5758C" w:rsidRPr="00DC359D">
        <w:trPr>
          <w:trHeight w:hRule="exact" w:val="3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Тематические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Консультации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DC359D">
              <w:rPr>
                <w:rStyle w:val="11"/>
                <w:sz w:val="26"/>
                <w:szCs w:val="26"/>
              </w:rPr>
              <w:t>Психолого</w:t>
            </w:r>
            <w:proofErr w:type="spellEnd"/>
            <w:r w:rsidRPr="00DC359D">
              <w:rPr>
                <w:rStyle w:val="11"/>
                <w:sz w:val="26"/>
                <w:szCs w:val="26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left="8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Круглые столы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Презентации</w:t>
            </w:r>
          </w:p>
        </w:tc>
      </w:tr>
      <w:tr w:rsidR="00D5758C" w:rsidRPr="00DC359D">
        <w:trPr>
          <w:trHeight w:hRule="exact" w:val="317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Родительские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педагогов 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педагогические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DF5342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классов,</w:t>
            </w:r>
          </w:p>
        </w:tc>
      </w:tr>
      <w:tr w:rsidR="00D5758C" w:rsidRPr="00DC359D" w:rsidTr="00DF5342">
        <w:trPr>
          <w:trHeight w:hRule="exact" w:val="1173"/>
          <w:jc w:val="center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собрания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специалистов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консилиумы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D5758C" w:rsidP="00DF5342">
            <w:pPr>
              <w:rPr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DF5342">
            <w:pPr>
              <w:pStyle w:val="4"/>
              <w:shd w:val="clear" w:color="auto" w:fill="auto"/>
              <w:spacing w:line="240" w:lineRule="auto"/>
              <w:ind w:left="380" w:hanging="10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посещение уроков и внеурочных мероприятий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Основным направлениям психолого-педагогического сопровождения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можно отнести: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сохранение и укрепление психического здоровья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ценности здоровья и безопасного образа жизни;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развитие экологической культуры;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дифференциацию и индивидуализацию обучения;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мониторинг возможностей и способностей обучающихся;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выявление и поддержка </w:t>
      </w:r>
      <w:proofErr w:type="gramStart"/>
      <w:r w:rsidRPr="00DC359D">
        <w:rPr>
          <w:sz w:val="26"/>
          <w:szCs w:val="26"/>
        </w:rPr>
        <w:t>одаренных</w:t>
      </w:r>
      <w:proofErr w:type="gramEnd"/>
      <w:r w:rsidRPr="00DC359D">
        <w:rPr>
          <w:sz w:val="26"/>
          <w:szCs w:val="26"/>
        </w:rPr>
        <w:t xml:space="preserve"> обучающихся, поддержку обучающихся с особыми образовательными потребностями;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психолого-педагогическую поддержку участников олимпиадного движения;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осознанного и ответственного выбора дальнейшей профессиональной сферы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коммуникативных навыков в разновозрастной среде и среде сверстников;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поддержку объединений обучающихся, ученического самоуправления.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Важной составляющей деятельности </w:t>
      </w:r>
      <w:r w:rsidR="00E26F6D" w:rsidRPr="00DC359D">
        <w:rPr>
          <w:sz w:val="26"/>
          <w:szCs w:val="26"/>
        </w:rPr>
        <w:t>МБОУ «</w:t>
      </w:r>
      <w:proofErr w:type="spellStart"/>
      <w:r w:rsidR="00E26F6D" w:rsidRPr="00DC359D">
        <w:rPr>
          <w:sz w:val="26"/>
          <w:szCs w:val="26"/>
        </w:rPr>
        <w:t>Новомарьясовская</w:t>
      </w:r>
      <w:proofErr w:type="spellEnd"/>
      <w:r w:rsidR="00E26F6D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установлению психологически грамотной системы взаимоотношений с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>, основанной на взаимопонимании и взаимном восприятии друг друга.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:rsidR="00E26F6D" w:rsidRPr="00DC359D" w:rsidRDefault="004E4418" w:rsidP="00B50E0C">
      <w:pPr>
        <w:pStyle w:val="2a"/>
        <w:keepNext/>
        <w:keepLines/>
        <w:shd w:val="clear" w:color="auto" w:fill="auto"/>
        <w:spacing w:line="240" w:lineRule="auto"/>
        <w:ind w:left="120"/>
        <w:jc w:val="center"/>
        <w:rPr>
          <w:sz w:val="26"/>
          <w:szCs w:val="26"/>
        </w:rPr>
      </w:pPr>
      <w:bookmarkStart w:id="10" w:name="bookmark12"/>
      <w:r w:rsidRPr="00DC359D">
        <w:rPr>
          <w:sz w:val="26"/>
          <w:szCs w:val="26"/>
        </w:rPr>
        <w:t xml:space="preserve">Вариативность форм психолого-педагогического сопровождения участников образовательных отношений в </w:t>
      </w:r>
      <w:r w:rsidR="00E26F6D" w:rsidRPr="00DC359D">
        <w:rPr>
          <w:sz w:val="26"/>
          <w:szCs w:val="26"/>
        </w:rPr>
        <w:t>МБОУ «</w:t>
      </w:r>
      <w:proofErr w:type="spellStart"/>
      <w:r w:rsidR="00E26F6D" w:rsidRPr="00DC359D">
        <w:rPr>
          <w:sz w:val="26"/>
          <w:szCs w:val="26"/>
        </w:rPr>
        <w:t>Новомарьясовская</w:t>
      </w:r>
      <w:proofErr w:type="spellEnd"/>
      <w:r w:rsidR="00E26F6D" w:rsidRPr="00DC359D">
        <w:rPr>
          <w:sz w:val="26"/>
          <w:szCs w:val="26"/>
        </w:rPr>
        <w:t xml:space="preserve"> СОШ-И»</w:t>
      </w:r>
    </w:p>
    <w:p w:rsidR="00D5758C" w:rsidRPr="00DC359D" w:rsidRDefault="004E4418" w:rsidP="00B50E0C">
      <w:pPr>
        <w:pStyle w:val="2a"/>
        <w:keepNext/>
        <w:keepLines/>
        <w:shd w:val="clear" w:color="auto" w:fill="auto"/>
        <w:spacing w:line="240" w:lineRule="auto"/>
        <w:ind w:left="12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 xml:space="preserve"> Формы психолого-педагогического сопровождения</w:t>
      </w:r>
      <w:bookmarkEnd w:id="10"/>
    </w:p>
    <w:tbl>
      <w:tblPr>
        <w:tblStyle w:val="af3"/>
        <w:tblW w:w="0" w:type="auto"/>
        <w:tblInd w:w="120" w:type="dxa"/>
        <w:tblLook w:val="04A0"/>
      </w:tblPr>
      <w:tblGrid>
        <w:gridCol w:w="3200"/>
        <w:gridCol w:w="3215"/>
        <w:gridCol w:w="3209"/>
      </w:tblGrid>
      <w:tr w:rsidR="00C26164" w:rsidRPr="00DC359D" w:rsidTr="00C26164">
        <w:tc>
          <w:tcPr>
            <w:tcW w:w="3248" w:type="dxa"/>
          </w:tcPr>
          <w:p w:rsidR="00C26164" w:rsidRPr="00DC359D" w:rsidRDefault="00C26164" w:rsidP="00B50E0C">
            <w:pPr>
              <w:pStyle w:val="2a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DC359D">
              <w:rPr>
                <w:b w:val="0"/>
                <w:sz w:val="26"/>
                <w:szCs w:val="26"/>
              </w:rPr>
              <w:t>Диагностика, направленная на определение особенностей статуса</w:t>
            </w:r>
          </w:p>
          <w:p w:rsidR="00C26164" w:rsidRPr="00DC359D" w:rsidRDefault="00C26164" w:rsidP="00B50E0C">
            <w:pPr>
              <w:pStyle w:val="2a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DC359D">
              <w:rPr>
                <w:b w:val="0"/>
                <w:sz w:val="26"/>
                <w:szCs w:val="26"/>
              </w:rPr>
              <w:t>обучающегося (проводиться на этапе перехода ученика на уровень среднего общего образования в конце каждого учебного года)</w:t>
            </w:r>
          </w:p>
        </w:tc>
        <w:tc>
          <w:tcPr>
            <w:tcW w:w="3248" w:type="dxa"/>
          </w:tcPr>
          <w:p w:rsidR="00C26164" w:rsidRPr="00DC359D" w:rsidRDefault="00C26164" w:rsidP="00B50E0C">
            <w:pPr>
              <w:pStyle w:val="2a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DC359D">
              <w:rPr>
                <w:b w:val="0"/>
                <w:sz w:val="26"/>
                <w:szCs w:val="26"/>
              </w:rPr>
              <w:t xml:space="preserve">Консультирование педагогов и родителей (осуществляется педагогом </w:t>
            </w:r>
            <w:r w:rsidR="000F161A" w:rsidRPr="00DC359D">
              <w:rPr>
                <w:b w:val="0"/>
                <w:sz w:val="26"/>
                <w:szCs w:val="26"/>
              </w:rPr>
              <w:t xml:space="preserve">и психологом с учетом результатов диагностики, </w:t>
            </w:r>
            <w:r w:rsidRPr="00DC359D">
              <w:rPr>
                <w:b w:val="0"/>
                <w:sz w:val="26"/>
                <w:szCs w:val="26"/>
              </w:rPr>
              <w:t>а также администрацией)</w:t>
            </w:r>
          </w:p>
        </w:tc>
        <w:tc>
          <w:tcPr>
            <w:tcW w:w="3248" w:type="dxa"/>
          </w:tcPr>
          <w:p w:rsidR="000F161A" w:rsidRPr="00DC359D" w:rsidRDefault="000F161A" w:rsidP="00B50E0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 xml:space="preserve">Профилактика, экспертиза, развивающая работа, просвещение, </w:t>
            </w:r>
          </w:p>
          <w:p w:rsidR="00C26164" w:rsidRPr="00DC359D" w:rsidRDefault="000F161A" w:rsidP="00B50E0C">
            <w:pPr>
              <w:pStyle w:val="2a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r w:rsidRPr="00DC359D">
              <w:rPr>
                <w:b w:val="0"/>
                <w:sz w:val="26"/>
                <w:szCs w:val="26"/>
              </w:rPr>
              <w:t>коррекционная работа  (осуществляемая в течение всего учебного времени)</w:t>
            </w:r>
          </w:p>
        </w:tc>
      </w:tr>
    </w:tbl>
    <w:p w:rsidR="00C26164" w:rsidRPr="00DC359D" w:rsidRDefault="00C26164" w:rsidP="00B50E0C">
      <w:pPr>
        <w:pStyle w:val="2a"/>
        <w:keepNext/>
        <w:keepLines/>
        <w:shd w:val="clear" w:color="auto" w:fill="auto"/>
        <w:spacing w:line="240" w:lineRule="auto"/>
        <w:rPr>
          <w:sz w:val="26"/>
          <w:szCs w:val="26"/>
        </w:rPr>
        <w:sectPr w:rsidR="00C26164" w:rsidRPr="00DC359D">
          <w:type w:val="continuous"/>
          <w:pgSz w:w="11909" w:h="16838"/>
          <w:pgMar w:top="752" w:right="1265" w:bottom="1093" w:left="1116" w:header="0" w:footer="3" w:gutter="0"/>
          <w:cols w:space="720"/>
          <w:noEndnote/>
          <w:docGrid w:linePitch="360"/>
        </w:sectPr>
      </w:pPr>
    </w:p>
    <w:p w:rsidR="00D5758C" w:rsidRPr="00DC359D" w:rsidRDefault="00D5758C" w:rsidP="00B50E0C">
      <w:pPr>
        <w:rPr>
          <w:sz w:val="26"/>
          <w:szCs w:val="26"/>
        </w:rPr>
        <w:sectPr w:rsidR="00D5758C" w:rsidRPr="00DC359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758C" w:rsidRPr="00DC359D" w:rsidRDefault="004E4418" w:rsidP="00B50E0C">
      <w:pPr>
        <w:pStyle w:val="2a"/>
        <w:keepNext/>
        <w:keepLines/>
        <w:numPr>
          <w:ilvl w:val="0"/>
          <w:numId w:val="29"/>
        </w:numPr>
        <w:shd w:val="clear" w:color="auto" w:fill="auto"/>
        <w:tabs>
          <w:tab w:val="left" w:pos="2320"/>
        </w:tabs>
        <w:spacing w:line="240" w:lineRule="auto"/>
        <w:ind w:left="1720"/>
        <w:rPr>
          <w:sz w:val="26"/>
          <w:szCs w:val="26"/>
        </w:rPr>
      </w:pPr>
      <w:bookmarkStart w:id="11" w:name="bookmark13"/>
      <w:r w:rsidRPr="00DC359D">
        <w:rPr>
          <w:sz w:val="26"/>
          <w:szCs w:val="26"/>
        </w:rPr>
        <w:lastRenderedPageBreak/>
        <w:t>Материально-технические условия реализации ООП СОО</w:t>
      </w:r>
      <w:bookmarkEnd w:id="11"/>
    </w:p>
    <w:p w:rsidR="003F5639" w:rsidRPr="00DC359D" w:rsidRDefault="003F5639" w:rsidP="00B50E0C">
      <w:pPr>
        <w:ind w:right="-2" w:firstLine="708"/>
        <w:jc w:val="both"/>
        <w:rPr>
          <w:rFonts w:ascii="Times New Roman" w:hAnsi="Times New Roman"/>
          <w:i/>
          <w:sz w:val="26"/>
          <w:szCs w:val="26"/>
        </w:rPr>
      </w:pPr>
      <w:r w:rsidRPr="00DC359D">
        <w:rPr>
          <w:rFonts w:ascii="Times New Roman" w:hAnsi="Times New Roman"/>
          <w:sz w:val="26"/>
          <w:szCs w:val="26"/>
        </w:rPr>
        <w:t>МБОУ «</w:t>
      </w:r>
      <w:proofErr w:type="spellStart"/>
      <w:r w:rsidRPr="00DC359D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DC359D">
        <w:rPr>
          <w:rFonts w:ascii="Times New Roman" w:hAnsi="Times New Roman"/>
          <w:sz w:val="26"/>
          <w:szCs w:val="26"/>
        </w:rPr>
        <w:t xml:space="preserve"> СОШ-И» расположена в типовом здании, построенном в 1972году, мощность здания  на 500 ученических мест. Специально оборудованные помещения</w:t>
      </w:r>
      <w:r w:rsidRPr="00DC359D">
        <w:rPr>
          <w:rFonts w:ascii="Times New Roman" w:hAnsi="Times New Roman"/>
          <w:b/>
          <w:sz w:val="26"/>
          <w:szCs w:val="26"/>
        </w:rPr>
        <w:t xml:space="preserve">: </w:t>
      </w:r>
      <w:r w:rsidRPr="00DC359D">
        <w:rPr>
          <w:rFonts w:ascii="Times New Roman" w:hAnsi="Times New Roman"/>
          <w:sz w:val="26"/>
          <w:szCs w:val="26"/>
        </w:rPr>
        <w:t>30 кабинетов.</w:t>
      </w:r>
    </w:p>
    <w:p w:rsidR="003F5639" w:rsidRPr="00DC359D" w:rsidRDefault="003F5639" w:rsidP="00B50E0C">
      <w:pPr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DC359D">
        <w:rPr>
          <w:rFonts w:ascii="Times New Roman" w:hAnsi="Times New Roman"/>
          <w:sz w:val="26"/>
          <w:szCs w:val="26"/>
        </w:rPr>
        <w:t xml:space="preserve">Школа располагается в 3-х этажном здании и представляет собой комплекс учебных кабинетов, оснащенных учебно-методическим оборудованием, необходимым для реализации образовательных стандартов. Школа имеет холодное  водоснабжение, центральное отопление, канализацию, столовую на 50 посадочных мест, библиотеку и  </w:t>
      </w:r>
      <w:r w:rsidRPr="00DC359D">
        <w:rPr>
          <w:rFonts w:ascii="Times New Roman" w:hAnsi="Times New Roman"/>
          <w:sz w:val="26"/>
          <w:szCs w:val="26"/>
        </w:rPr>
        <w:lastRenderedPageBreak/>
        <w:t>читальный  зал, спортивный зал, актовый зал, компьютерный класс, «Комната  боевой  славы».</w:t>
      </w:r>
    </w:p>
    <w:p w:rsidR="003F5639" w:rsidRPr="00DC359D" w:rsidRDefault="003F5639" w:rsidP="00B50E0C">
      <w:pPr>
        <w:pStyle w:val="4"/>
        <w:shd w:val="clear" w:color="auto" w:fill="auto"/>
        <w:spacing w:line="240" w:lineRule="auto"/>
        <w:ind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Площадь учебных помещений соответствует потребностям школы. Учебное здание используется рационально, учебные </w:t>
      </w:r>
      <w:r w:rsidRPr="00DC359D">
        <w:rPr>
          <w:spacing w:val="-1"/>
          <w:sz w:val="26"/>
          <w:szCs w:val="26"/>
        </w:rPr>
        <w:t xml:space="preserve">помещения эксплуатируются строго по назначению. Учебные помещения не </w:t>
      </w:r>
      <w:r w:rsidRPr="00DC359D">
        <w:rPr>
          <w:sz w:val="26"/>
          <w:szCs w:val="26"/>
        </w:rPr>
        <w:t xml:space="preserve">размещаются в подвальных и цокольных этажах. Учебные классы располагаются вдали от спортивного зала, столовой. Для всех обучающихся предусмотрена классно-кабинетная система обучения. Учебные помещения оснащены современной учебной мебелью (мебель соответствует </w:t>
      </w:r>
      <w:proofErr w:type="spellStart"/>
      <w:r w:rsidRPr="00DC359D">
        <w:rPr>
          <w:sz w:val="26"/>
          <w:szCs w:val="26"/>
        </w:rPr>
        <w:t>СанПиНу</w:t>
      </w:r>
      <w:proofErr w:type="spellEnd"/>
      <w:r w:rsidRPr="00DC359D">
        <w:rPr>
          <w:sz w:val="26"/>
          <w:szCs w:val="26"/>
        </w:rPr>
        <w:t>).</w:t>
      </w:r>
    </w:p>
    <w:p w:rsidR="00D5758C" w:rsidRPr="00DC359D" w:rsidRDefault="001E20BF" w:rsidP="00B50E0C">
      <w:pPr>
        <w:pStyle w:val="4"/>
        <w:shd w:val="clear" w:color="auto" w:fill="auto"/>
        <w:spacing w:line="240" w:lineRule="auto"/>
        <w:ind w:right="40" w:firstLine="880"/>
        <w:rPr>
          <w:sz w:val="26"/>
          <w:szCs w:val="26"/>
        </w:rPr>
      </w:pPr>
      <w:r w:rsidRPr="00DC359D">
        <w:rPr>
          <w:sz w:val="26"/>
          <w:szCs w:val="26"/>
        </w:rPr>
        <w:t xml:space="preserve">В </w:t>
      </w:r>
      <w:r w:rsidR="004E4418" w:rsidRPr="00DC359D">
        <w:rPr>
          <w:sz w:val="26"/>
          <w:szCs w:val="26"/>
        </w:rPr>
        <w:t>школе имеются административные и технические помещения. На первом этаже расположен гардероб для обучающих всех уровней обучения.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 каждом этаже установлены санузлы для мальчиков и девочек, имеются помещения для хранения и обработки уборочного инвентаря.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Имеющаяся материально-техническая база способствует полноценному обеспечению</w:t>
      </w:r>
      <w:r w:rsidR="001E20BF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учебно-воспитательного процесса на всех уровнях образования и учитывает: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129"/>
        </w:tabs>
        <w:spacing w:line="240" w:lineRule="auto"/>
        <w:ind w:left="260" w:right="40" w:firstLine="620"/>
        <w:rPr>
          <w:sz w:val="26"/>
          <w:szCs w:val="26"/>
        </w:rPr>
      </w:pPr>
      <w:r w:rsidRPr="00DC359D">
        <w:rPr>
          <w:sz w:val="26"/>
          <w:szCs w:val="26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129"/>
        </w:tabs>
        <w:spacing w:line="240" w:lineRule="auto"/>
        <w:ind w:left="260" w:right="40" w:firstLine="62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специфику основной образовательной программы среднего общего 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подготовка к продолжению обучения в высших учебных заведениях);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12"/>
        </w:tabs>
        <w:spacing w:line="240" w:lineRule="auto"/>
        <w:ind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-обеспечивают: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880"/>
        <w:rPr>
          <w:sz w:val="26"/>
          <w:szCs w:val="26"/>
        </w:rPr>
      </w:pPr>
      <w:r w:rsidRPr="00DC359D">
        <w:rPr>
          <w:sz w:val="26"/>
          <w:szCs w:val="26"/>
        </w:rPr>
        <w:t xml:space="preserve">подготовку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к саморазвитию и непрерывному образованию;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40" w:firstLine="880"/>
        <w:rPr>
          <w:sz w:val="26"/>
          <w:szCs w:val="26"/>
        </w:rPr>
      </w:pPr>
      <w:r w:rsidRPr="00DC359D">
        <w:rPr>
          <w:sz w:val="26"/>
          <w:szCs w:val="26"/>
        </w:rPr>
        <w:t>формирование и развитие мотивации к познанию, творчеству и инновационной деятельности;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880"/>
        <w:rPr>
          <w:sz w:val="26"/>
          <w:szCs w:val="26"/>
        </w:rPr>
      </w:pPr>
      <w:r w:rsidRPr="00DC359D">
        <w:rPr>
          <w:sz w:val="26"/>
          <w:szCs w:val="26"/>
        </w:rPr>
        <w:t>условия для активной учебно-познавательной деятельности;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возможность достижения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предметных, </w:t>
      </w:r>
      <w:proofErr w:type="spellStart"/>
      <w:r w:rsidRPr="00DC359D">
        <w:rPr>
          <w:sz w:val="26"/>
          <w:szCs w:val="26"/>
        </w:rPr>
        <w:t>метапредметных</w:t>
      </w:r>
      <w:proofErr w:type="spellEnd"/>
      <w:r w:rsidRPr="00DC359D">
        <w:rPr>
          <w:sz w:val="26"/>
          <w:szCs w:val="26"/>
        </w:rPr>
        <w:t xml:space="preserve"> и личностных результатов освоения основной образовательной программы;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Материально-техническое оснащение образовательной деятельности обеспечивает</w:t>
      </w:r>
      <w:r w:rsidR="001E20BF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следующие ключевые возможности: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420" w:firstLine="580"/>
        <w:rPr>
          <w:sz w:val="26"/>
          <w:szCs w:val="26"/>
        </w:rPr>
      </w:pPr>
      <w:r w:rsidRPr="00DC359D">
        <w:rPr>
          <w:sz w:val="26"/>
          <w:szCs w:val="26"/>
        </w:rPr>
        <w:t>реализацию индивидуальных учебных планов обучающихся, осуществления ими самостоятельной познавательной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проектную и исследовательскую деятельность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,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20" w:right="40" w:firstLine="3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20" w:right="40" w:firstLine="3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размещение продуктов познавательной, учебно-исследовательской и проектной деятельности обучающихся в информационно-образовательной среде;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20" w:right="40" w:firstLine="3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20" w:firstLine="3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доступ к учебной и художественной литературе;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20" w:right="40" w:firstLine="3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проведение массовых мероприятий, собраний, представлений, организацию </w:t>
      </w:r>
      <w:r w:rsidRPr="00DC359D">
        <w:rPr>
          <w:sz w:val="26"/>
          <w:szCs w:val="26"/>
        </w:rPr>
        <w:lastRenderedPageBreak/>
        <w:t>досуга и общения обучающихся;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left="20" w:right="40" w:firstLine="3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Оформление помещений </w:t>
      </w:r>
      <w:r w:rsidR="00BC49CB" w:rsidRPr="00DC359D">
        <w:rPr>
          <w:sz w:val="26"/>
          <w:szCs w:val="26"/>
        </w:rPr>
        <w:t>МБОУ «</w:t>
      </w:r>
      <w:proofErr w:type="spellStart"/>
      <w:r w:rsidR="00BC49CB" w:rsidRPr="00DC359D">
        <w:rPr>
          <w:sz w:val="26"/>
          <w:szCs w:val="26"/>
        </w:rPr>
        <w:t>Новомарьясовская</w:t>
      </w:r>
      <w:proofErr w:type="spellEnd"/>
      <w:r w:rsidR="00BC49CB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соответствует действующим санитарным нормам и правилам.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29"/>
        </w:numPr>
        <w:shd w:val="clear" w:color="auto" w:fill="auto"/>
        <w:tabs>
          <w:tab w:val="left" w:pos="1600"/>
        </w:tabs>
        <w:spacing w:line="240" w:lineRule="auto"/>
        <w:ind w:left="1000"/>
        <w:rPr>
          <w:sz w:val="26"/>
          <w:szCs w:val="26"/>
        </w:rPr>
      </w:pPr>
      <w:bookmarkStart w:id="12" w:name="bookmark14"/>
      <w:r w:rsidRPr="00DC359D">
        <w:rPr>
          <w:sz w:val="26"/>
          <w:szCs w:val="26"/>
        </w:rPr>
        <w:t>Информационно-методические условия реализации ООП СОО</w:t>
      </w:r>
      <w:bookmarkEnd w:id="12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BC49CB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комплекс информационных образовательных ресурсов, в том числе цифровые образовательные ресурсы в сети Интернет</w:t>
      </w:r>
      <w:r w:rsidR="00BC49CB"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совокупность технологических средств ИКТ: компьютеры,</w:t>
      </w:r>
      <w:r w:rsidR="00BC49CB" w:rsidRPr="00DC359D">
        <w:rPr>
          <w:sz w:val="26"/>
          <w:szCs w:val="26"/>
        </w:rPr>
        <w:t xml:space="preserve"> интерактивные доски, проекторы</w:t>
      </w:r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Функционирование информационной образовательной среды</w:t>
      </w:r>
      <w:r w:rsidR="00BC49CB" w:rsidRPr="00DC359D">
        <w:rPr>
          <w:sz w:val="26"/>
          <w:szCs w:val="26"/>
        </w:rPr>
        <w:t xml:space="preserve"> МБОУ «</w:t>
      </w:r>
      <w:proofErr w:type="spellStart"/>
      <w:r w:rsidR="00BC49CB" w:rsidRPr="00DC359D">
        <w:rPr>
          <w:sz w:val="26"/>
          <w:szCs w:val="26"/>
        </w:rPr>
        <w:t>Новомарьясовская</w:t>
      </w:r>
      <w:proofErr w:type="spellEnd"/>
      <w:r w:rsidR="00BC49CB" w:rsidRPr="00DC359D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 xml:space="preserve"> обеспечивается средствами информационно-коммуникационных технологий и квалификацией работников, ее использующих и поддерживающих.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Важной частью ИОС является официальный сайт </w:t>
      </w:r>
      <w:r w:rsidR="00BC49CB" w:rsidRPr="00DC359D">
        <w:rPr>
          <w:sz w:val="26"/>
          <w:szCs w:val="26"/>
        </w:rPr>
        <w:t>МБОУ «</w:t>
      </w:r>
      <w:proofErr w:type="spellStart"/>
      <w:r w:rsidR="00BC49CB" w:rsidRPr="00DC359D">
        <w:rPr>
          <w:sz w:val="26"/>
          <w:szCs w:val="26"/>
        </w:rPr>
        <w:t>Новомарьясовская</w:t>
      </w:r>
      <w:proofErr w:type="spellEnd"/>
      <w:r w:rsidR="00BC49CB" w:rsidRPr="00DC359D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>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4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Информационно-образовательная среда </w:t>
      </w:r>
      <w:r w:rsidR="00BC49CB" w:rsidRPr="00DC359D">
        <w:rPr>
          <w:sz w:val="26"/>
          <w:szCs w:val="26"/>
        </w:rPr>
        <w:t>МБОУ «</w:t>
      </w:r>
      <w:proofErr w:type="spellStart"/>
      <w:r w:rsidR="00BC49CB" w:rsidRPr="00DC359D">
        <w:rPr>
          <w:sz w:val="26"/>
          <w:szCs w:val="26"/>
        </w:rPr>
        <w:t>Новомарьясовская</w:t>
      </w:r>
      <w:proofErr w:type="spellEnd"/>
      <w:r w:rsidR="00BC49CB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, </w:t>
      </w:r>
      <w:proofErr w:type="gramStart"/>
      <w:r w:rsidRPr="00DC359D">
        <w:rPr>
          <w:sz w:val="26"/>
          <w:szCs w:val="26"/>
        </w:rPr>
        <w:t>осуществляющей</w:t>
      </w:r>
      <w:proofErr w:type="gramEnd"/>
      <w:r w:rsidRPr="00DC359D">
        <w:rPr>
          <w:sz w:val="26"/>
          <w:szCs w:val="26"/>
        </w:rPr>
        <w:t xml:space="preserve"> образовательную деятельность, обеспечивает: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информационно-методическую поддержку образовательной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планирование образовательной деятельности и ее ресурсного обеспечения;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проектирование и организацию индивидуальной и групповой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мониторинг и фиксацию хода и результатов образовательной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мониторинг здоровья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современные процедуры создания, поиска, сбора, анализа, обработки, хранения и представления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 (электр</w:t>
      </w:r>
      <w:r w:rsidR="00775817" w:rsidRPr="00DC359D">
        <w:rPr>
          <w:sz w:val="26"/>
          <w:szCs w:val="26"/>
        </w:rPr>
        <w:t>онный дневники и журналы «Барс»</w:t>
      </w:r>
      <w:r w:rsidRPr="00DC359D">
        <w:rPr>
          <w:sz w:val="26"/>
          <w:szCs w:val="26"/>
        </w:rPr>
        <w:t>);</w:t>
      </w:r>
    </w:p>
    <w:p w:rsidR="00775817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дистанционное взаимодействие </w:t>
      </w:r>
      <w:r w:rsidR="00775817" w:rsidRPr="00DC359D">
        <w:rPr>
          <w:sz w:val="26"/>
          <w:szCs w:val="26"/>
        </w:rPr>
        <w:t>МБОУ «</w:t>
      </w:r>
      <w:proofErr w:type="spellStart"/>
      <w:r w:rsidR="00775817" w:rsidRPr="00DC359D">
        <w:rPr>
          <w:sz w:val="26"/>
          <w:szCs w:val="26"/>
        </w:rPr>
        <w:t>Новомарьясовская</w:t>
      </w:r>
      <w:proofErr w:type="spellEnd"/>
      <w:r w:rsidR="00775817" w:rsidRPr="00DC359D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>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 (посредством электронной почты).</w:t>
      </w:r>
    </w:p>
    <w:p w:rsidR="00D5758C" w:rsidRPr="00DC359D" w:rsidRDefault="00775817" w:rsidP="00B50E0C">
      <w:pPr>
        <w:pStyle w:val="4"/>
        <w:shd w:val="clear" w:color="auto" w:fill="auto"/>
        <w:tabs>
          <w:tab w:val="left" w:pos="798"/>
        </w:tabs>
        <w:spacing w:line="240" w:lineRule="auto"/>
        <w:ind w:left="20" w:right="20" w:firstLine="0"/>
        <w:jc w:val="center"/>
        <w:rPr>
          <w:sz w:val="26"/>
          <w:szCs w:val="26"/>
        </w:rPr>
      </w:pPr>
      <w:r w:rsidRPr="00DC359D">
        <w:rPr>
          <w:rStyle w:val="ac"/>
          <w:sz w:val="26"/>
          <w:szCs w:val="26"/>
        </w:rPr>
        <w:t>Фонд учебной и учебно-методической литературы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1"/>
        <w:gridCol w:w="2496"/>
        <w:gridCol w:w="3997"/>
        <w:gridCol w:w="1553"/>
      </w:tblGrid>
      <w:tr w:rsidR="00775817" w:rsidRPr="00DC359D" w:rsidTr="00766522">
        <w:trPr>
          <w:trHeight w:hRule="exact" w:val="294"/>
          <w:jc w:val="center"/>
        </w:trPr>
        <w:tc>
          <w:tcPr>
            <w:tcW w:w="771" w:type="dxa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№</w:t>
            </w:r>
          </w:p>
        </w:tc>
        <w:tc>
          <w:tcPr>
            <w:tcW w:w="6493" w:type="dxa"/>
            <w:gridSpan w:val="2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Наименование</w:t>
            </w:r>
          </w:p>
        </w:tc>
        <w:tc>
          <w:tcPr>
            <w:tcW w:w="1553" w:type="dxa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Количество</w:t>
            </w:r>
          </w:p>
        </w:tc>
      </w:tr>
      <w:tr w:rsidR="00775817" w:rsidRPr="00DC359D" w:rsidTr="00766522">
        <w:trPr>
          <w:trHeight w:hRule="exact" w:val="573"/>
          <w:jc w:val="center"/>
        </w:trPr>
        <w:tc>
          <w:tcPr>
            <w:tcW w:w="771" w:type="dxa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right="280" w:firstLine="0"/>
              <w:jc w:val="right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1</w:t>
            </w:r>
          </w:p>
        </w:tc>
        <w:tc>
          <w:tcPr>
            <w:tcW w:w="6493" w:type="dxa"/>
            <w:gridSpan w:val="2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Официальные издания (сборники законодательных актов, нормативно - правовых актов и кодексов РФ)</w:t>
            </w:r>
          </w:p>
        </w:tc>
        <w:tc>
          <w:tcPr>
            <w:tcW w:w="1553" w:type="dxa"/>
            <w:shd w:val="clear" w:color="auto" w:fill="FFFFFF"/>
          </w:tcPr>
          <w:p w:rsidR="00775817" w:rsidRPr="00DC359D" w:rsidRDefault="00FE5326" w:rsidP="00B50E0C">
            <w:pPr>
              <w:pStyle w:val="4"/>
              <w:shd w:val="clear" w:color="auto" w:fill="auto"/>
              <w:spacing w:line="240" w:lineRule="auto"/>
              <w:ind w:left="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5</w:t>
            </w:r>
          </w:p>
        </w:tc>
      </w:tr>
      <w:tr w:rsidR="00775817" w:rsidRPr="00DC359D" w:rsidTr="00766522">
        <w:trPr>
          <w:trHeight w:hRule="exact" w:val="573"/>
          <w:jc w:val="center"/>
        </w:trPr>
        <w:tc>
          <w:tcPr>
            <w:tcW w:w="771" w:type="dxa"/>
            <w:vMerge w:val="restart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28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3</w:t>
            </w:r>
          </w:p>
        </w:tc>
        <w:tc>
          <w:tcPr>
            <w:tcW w:w="2496" w:type="dxa"/>
            <w:vMerge w:val="restart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40" w:firstLine="0"/>
              <w:rPr>
                <w:sz w:val="26"/>
                <w:szCs w:val="26"/>
              </w:rPr>
            </w:pPr>
            <w:proofErr w:type="spellStart"/>
            <w:proofErr w:type="gramStart"/>
            <w:r w:rsidRPr="00DC359D">
              <w:rPr>
                <w:rStyle w:val="11"/>
                <w:sz w:val="26"/>
                <w:szCs w:val="26"/>
              </w:rPr>
              <w:t>Справочно</w:t>
            </w:r>
            <w:proofErr w:type="spellEnd"/>
            <w:r w:rsidRPr="00DC359D">
              <w:rPr>
                <w:rStyle w:val="11"/>
                <w:sz w:val="26"/>
                <w:szCs w:val="26"/>
              </w:rPr>
              <w:t xml:space="preserve"> - библиографические</w:t>
            </w:r>
            <w:proofErr w:type="gramEnd"/>
            <w:r w:rsidRPr="00DC359D">
              <w:rPr>
                <w:rStyle w:val="11"/>
                <w:sz w:val="26"/>
                <w:szCs w:val="26"/>
              </w:rPr>
              <w:t xml:space="preserve"> издания: энциклопедии и справочники</w:t>
            </w:r>
          </w:p>
        </w:tc>
        <w:tc>
          <w:tcPr>
            <w:tcW w:w="3996" w:type="dxa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Энциклопедии</w:t>
            </w:r>
          </w:p>
        </w:tc>
        <w:tc>
          <w:tcPr>
            <w:tcW w:w="1553" w:type="dxa"/>
            <w:shd w:val="clear" w:color="auto" w:fill="FFFFFF"/>
          </w:tcPr>
          <w:p w:rsidR="00775817" w:rsidRPr="00DC359D" w:rsidRDefault="00FE5326" w:rsidP="00B50E0C">
            <w:pPr>
              <w:pStyle w:val="4"/>
              <w:shd w:val="clear" w:color="auto" w:fill="auto"/>
              <w:spacing w:line="240" w:lineRule="auto"/>
              <w:ind w:left="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20</w:t>
            </w:r>
          </w:p>
        </w:tc>
      </w:tr>
      <w:tr w:rsidR="00775817" w:rsidRPr="00DC359D" w:rsidTr="00766522">
        <w:trPr>
          <w:trHeight w:hRule="exact" w:val="1003"/>
          <w:jc w:val="center"/>
        </w:trPr>
        <w:tc>
          <w:tcPr>
            <w:tcW w:w="771" w:type="dxa"/>
            <w:vMerge/>
            <w:shd w:val="clear" w:color="auto" w:fill="FFFFFF"/>
          </w:tcPr>
          <w:p w:rsidR="00775817" w:rsidRPr="00DC359D" w:rsidRDefault="00775817" w:rsidP="00B50E0C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  <w:vMerge/>
            <w:shd w:val="clear" w:color="auto" w:fill="FFFFFF"/>
          </w:tcPr>
          <w:p w:rsidR="00775817" w:rsidRPr="00DC359D" w:rsidRDefault="00775817" w:rsidP="00B50E0C">
            <w:pPr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6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Словари и справочники</w:t>
            </w:r>
          </w:p>
        </w:tc>
        <w:tc>
          <w:tcPr>
            <w:tcW w:w="1553" w:type="dxa"/>
            <w:shd w:val="clear" w:color="auto" w:fill="FFFFFF"/>
          </w:tcPr>
          <w:p w:rsidR="00775817" w:rsidRPr="00DC359D" w:rsidRDefault="00775817" w:rsidP="00B50E0C">
            <w:pPr>
              <w:pStyle w:val="4"/>
              <w:shd w:val="clear" w:color="auto" w:fill="auto"/>
              <w:spacing w:line="240" w:lineRule="auto"/>
              <w:ind w:left="20" w:firstLine="0"/>
              <w:rPr>
                <w:sz w:val="26"/>
                <w:szCs w:val="26"/>
              </w:rPr>
            </w:pPr>
            <w:r w:rsidRPr="00DC359D">
              <w:rPr>
                <w:rStyle w:val="11"/>
                <w:sz w:val="26"/>
                <w:szCs w:val="26"/>
              </w:rPr>
              <w:t>7</w:t>
            </w:r>
            <w:r w:rsidR="00FE5326" w:rsidRPr="00DC359D">
              <w:rPr>
                <w:rStyle w:val="11"/>
                <w:sz w:val="26"/>
                <w:szCs w:val="26"/>
              </w:rPr>
              <w:t>0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p w:rsidR="00D5758C" w:rsidRPr="00DC359D" w:rsidRDefault="004E4418" w:rsidP="00B50E0C">
      <w:pPr>
        <w:pStyle w:val="4"/>
        <w:shd w:val="clear" w:color="auto" w:fill="auto"/>
        <w:spacing w:before="210" w:after="174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</w:t>
      </w:r>
      <w:r w:rsidR="00FE5326" w:rsidRPr="00DC359D">
        <w:rPr>
          <w:sz w:val="26"/>
          <w:szCs w:val="26"/>
        </w:rPr>
        <w:t>МБОУ «</w:t>
      </w:r>
      <w:proofErr w:type="spellStart"/>
      <w:r w:rsidR="00FE5326" w:rsidRPr="00DC359D">
        <w:rPr>
          <w:sz w:val="26"/>
          <w:szCs w:val="26"/>
        </w:rPr>
        <w:t>Новомарьясовская</w:t>
      </w:r>
      <w:proofErr w:type="spellEnd"/>
      <w:r w:rsidR="00FE5326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, обеспечивается фу</w:t>
      </w:r>
      <w:r w:rsidR="00FE5326" w:rsidRPr="00DC359D">
        <w:rPr>
          <w:sz w:val="26"/>
          <w:szCs w:val="26"/>
        </w:rPr>
        <w:t>нкционирование школьного сайта.</w:t>
      </w: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766522" w:rsidRDefault="00766522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182984" w:rsidRPr="00DC359D" w:rsidRDefault="00182984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rPr>
          <w:rStyle w:val="32"/>
          <w:sz w:val="26"/>
          <w:szCs w:val="26"/>
        </w:rPr>
      </w:pP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left="980" w:right="2500" w:firstLine="2940"/>
        <w:jc w:val="right"/>
        <w:rPr>
          <w:rStyle w:val="32"/>
          <w:sz w:val="26"/>
          <w:szCs w:val="26"/>
        </w:rPr>
      </w:pPr>
      <w:r w:rsidRPr="00DC359D">
        <w:rPr>
          <w:rStyle w:val="32"/>
          <w:sz w:val="26"/>
          <w:szCs w:val="26"/>
        </w:rPr>
        <w:lastRenderedPageBreak/>
        <w:t xml:space="preserve">    </w:t>
      </w:r>
      <w:r w:rsidR="004E4418" w:rsidRPr="00DC359D">
        <w:rPr>
          <w:rStyle w:val="32"/>
          <w:sz w:val="26"/>
          <w:szCs w:val="26"/>
        </w:rPr>
        <w:t xml:space="preserve">Приложение №1 </w:t>
      </w:r>
    </w:p>
    <w:p w:rsidR="00FE5326" w:rsidRPr="00DC359D" w:rsidRDefault="00FE5326" w:rsidP="00B50E0C">
      <w:pPr>
        <w:pStyle w:val="30"/>
        <w:shd w:val="clear" w:color="auto" w:fill="auto"/>
        <w:spacing w:line="240" w:lineRule="auto"/>
        <w:ind w:right="250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 xml:space="preserve">Планируемые результаты </w:t>
      </w:r>
      <w:r w:rsidR="004E4418" w:rsidRPr="00DC359D">
        <w:rPr>
          <w:sz w:val="26"/>
          <w:szCs w:val="26"/>
        </w:rPr>
        <w:t>освоения учебных программ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right="2500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>Русский язык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«Русский язык»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980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языковые средства адекватно цели общения и речевой ситуации;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жаргон) при создании текстов;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выстраивать композицию текста, используя знания о его структурных элементах;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подбирать и использовать языковые средства в зависимости от типа текста и выбранного профиля обучения;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правильно использовать лексические и грамматические средства связи предложений при построении текста;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C359D">
        <w:rPr>
          <w:sz w:val="26"/>
          <w:szCs w:val="26"/>
        </w:rPr>
        <w:t>аудирования</w:t>
      </w:r>
      <w:proofErr w:type="spellEnd"/>
      <w:r w:rsidRPr="00DC359D">
        <w:rPr>
          <w:sz w:val="26"/>
          <w:szCs w:val="26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извлекать необходимую информацию из различных источников и переводить ее в текстовый формат;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преобразовывать те</w:t>
      </w:r>
      <w:proofErr w:type="gramStart"/>
      <w:r w:rsidRPr="00DC359D">
        <w:rPr>
          <w:sz w:val="26"/>
          <w:szCs w:val="26"/>
        </w:rPr>
        <w:t>кст в др</w:t>
      </w:r>
      <w:proofErr w:type="gramEnd"/>
      <w:r w:rsidRPr="00DC359D">
        <w:rPr>
          <w:sz w:val="26"/>
          <w:szCs w:val="26"/>
        </w:rPr>
        <w:t>угие виды передачи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выбирать тему, определять цель и подбирать материал для публичного выступления;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соблюдать культуру публичной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-оценивать собственную и чужую речь с позиции соответствия языковым нормам;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уровни и единицы языка в предъявленном тексте и видеть</w:t>
      </w:r>
      <w:r w:rsidR="00FE5326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взаимосвязь между ними;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отличать язык художественной литературы от других разновидностей </w:t>
      </w:r>
      <w:r w:rsidRPr="00DC359D">
        <w:rPr>
          <w:sz w:val="26"/>
          <w:szCs w:val="26"/>
        </w:rPr>
        <w:lastRenderedPageBreak/>
        <w:t>современного русского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иметь представление об историческом развитии русского языка и истории русского языкознания;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3"/>
        </w:tabs>
        <w:spacing w:line="240" w:lineRule="auto"/>
        <w:ind w:left="20" w:right="30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сохранять стилевое единство при создании текста заданного </w:t>
      </w:r>
      <w:proofErr w:type="spellStart"/>
      <w:r w:rsidRPr="00DC359D">
        <w:rPr>
          <w:sz w:val="26"/>
          <w:szCs w:val="26"/>
        </w:rPr>
        <w:t>функциональногостиля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отзывы и рецензии на предложенный текст;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соблюдать культуру чтения, говорения, </w:t>
      </w:r>
      <w:proofErr w:type="spellStart"/>
      <w:r w:rsidRPr="00DC359D">
        <w:rPr>
          <w:sz w:val="26"/>
          <w:szCs w:val="26"/>
        </w:rPr>
        <w:t>аудирования</w:t>
      </w:r>
      <w:proofErr w:type="spellEnd"/>
      <w:r w:rsidRPr="00DC359D">
        <w:rPr>
          <w:sz w:val="26"/>
          <w:szCs w:val="26"/>
        </w:rPr>
        <w:t xml:space="preserve"> и письма;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соблюдать нормы речевого поведения в разговорной речи, а также в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научной</w:t>
      </w:r>
      <w:proofErr w:type="spellEnd"/>
      <w:r w:rsidRPr="00DC359D">
        <w:rPr>
          <w:sz w:val="26"/>
          <w:szCs w:val="26"/>
        </w:rPr>
        <w:t xml:space="preserve"> и официально-деловой сферах общения;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речевой самоконтроль;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300" w:firstLine="560"/>
        <w:rPr>
          <w:sz w:val="26"/>
          <w:szCs w:val="26"/>
        </w:rPr>
      </w:pPr>
      <w:r w:rsidRPr="00DC359D">
        <w:rPr>
          <w:sz w:val="26"/>
          <w:szCs w:val="26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воспринимать лингвистику как часть общечеловеческого гуманитарного 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рассматривать язык в качестве многофункциональной развивающейся системы;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уровни и единицы языка в предъявленном тексте и видеть взаимосвязь между ними;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комментировать авторские высказывания на различные темы (в том числе </w:t>
      </w:r>
      <w:proofErr w:type="spellStart"/>
      <w:r w:rsidRPr="00DC359D">
        <w:rPr>
          <w:sz w:val="26"/>
          <w:szCs w:val="26"/>
        </w:rPr>
        <w:t>обогатстве</w:t>
      </w:r>
      <w:proofErr w:type="spellEnd"/>
      <w:r w:rsidRPr="00DC359D">
        <w:rPr>
          <w:sz w:val="26"/>
          <w:szCs w:val="26"/>
        </w:rPr>
        <w:t xml:space="preserve"> и выразительности русского языка);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отмечать отличия языка художественной литературы от других разновидностей современного русского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иметь представление об историческом развитии русского языка и истории русского языкознания;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оценивать стилистические ресурсы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сохранять стилевое единство при создании текста заданного </w:t>
      </w:r>
      <w:proofErr w:type="spellStart"/>
      <w:r w:rsidRPr="00DC359D">
        <w:rPr>
          <w:sz w:val="26"/>
          <w:szCs w:val="26"/>
        </w:rPr>
        <w:t>функциональногостиля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отзывы и рецензии на предложенный текст;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соблюдать культуру чтения, говорения, </w:t>
      </w:r>
      <w:proofErr w:type="spellStart"/>
      <w:r w:rsidRPr="00DC359D">
        <w:rPr>
          <w:sz w:val="26"/>
          <w:szCs w:val="26"/>
        </w:rPr>
        <w:t>аудирования</w:t>
      </w:r>
      <w:proofErr w:type="spellEnd"/>
      <w:r w:rsidRPr="00DC359D">
        <w:rPr>
          <w:sz w:val="26"/>
          <w:szCs w:val="26"/>
        </w:rPr>
        <w:t xml:space="preserve"> и письма;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речевой самоконтроль;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комплексный анализ языковых единиц в тексте;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и описывать социальные функции русского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  <w:tab w:val="right" w:pos="4751"/>
          <w:tab w:val="center" w:pos="4991"/>
          <w:tab w:val="left" w:pos="5231"/>
          <w:tab w:val="right" w:pos="948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языковые</w:t>
      </w:r>
      <w:r w:rsidRPr="00DC359D">
        <w:rPr>
          <w:sz w:val="26"/>
          <w:szCs w:val="26"/>
        </w:rPr>
        <w:tab/>
        <w:t>явления</w:t>
      </w:r>
      <w:r w:rsidRPr="00DC359D">
        <w:rPr>
          <w:sz w:val="26"/>
          <w:szCs w:val="26"/>
        </w:rPr>
        <w:tab/>
        <w:t>и</w:t>
      </w:r>
      <w:r w:rsidRPr="00DC359D">
        <w:rPr>
          <w:sz w:val="26"/>
          <w:szCs w:val="26"/>
        </w:rPr>
        <w:tab/>
        <w:t>факты,</w:t>
      </w:r>
      <w:r w:rsidRPr="00DC359D">
        <w:rPr>
          <w:sz w:val="26"/>
          <w:szCs w:val="26"/>
        </w:rPr>
        <w:tab/>
        <w:t xml:space="preserve">допускающие </w:t>
      </w:r>
      <w:proofErr w:type="gramStart"/>
      <w:r w:rsidRPr="00DC359D">
        <w:rPr>
          <w:sz w:val="26"/>
          <w:szCs w:val="26"/>
        </w:rPr>
        <w:t>неоднозначную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t>интерпретацию;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характеризовать роль форм русского языка в становлении и развитии </w:t>
      </w:r>
      <w:proofErr w:type="spellStart"/>
      <w:r w:rsidRPr="00DC359D">
        <w:rPr>
          <w:sz w:val="26"/>
          <w:szCs w:val="26"/>
        </w:rPr>
        <w:t>русскогоязыка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критически оценивать устный монологический текст и устный диалогический текст;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выступать перед аудиторией с текстами различной жанровой принадлежности;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осуществлять речевой самоконтроль, самооценку, </w:t>
      </w:r>
      <w:proofErr w:type="spellStart"/>
      <w:r w:rsidRPr="00DC359D">
        <w:rPr>
          <w:sz w:val="26"/>
          <w:szCs w:val="26"/>
        </w:rPr>
        <w:t>самокоррекцию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  <w:tab w:val="right" w:pos="4751"/>
          <w:tab w:val="center" w:pos="4991"/>
          <w:tab w:val="left" w:pos="5231"/>
          <w:tab w:val="right" w:pos="9489"/>
        </w:tabs>
        <w:spacing w:line="240" w:lineRule="auto"/>
        <w:ind w:lef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использовать языковые</w:t>
      </w:r>
      <w:r w:rsidRPr="00DC359D">
        <w:rPr>
          <w:sz w:val="26"/>
          <w:szCs w:val="26"/>
        </w:rPr>
        <w:tab/>
        <w:t>средства</w:t>
      </w:r>
      <w:r w:rsidRPr="00DC359D">
        <w:rPr>
          <w:sz w:val="26"/>
          <w:szCs w:val="26"/>
        </w:rPr>
        <w:tab/>
        <w:t>с</w:t>
      </w:r>
      <w:r w:rsidRPr="00DC359D">
        <w:rPr>
          <w:sz w:val="26"/>
          <w:szCs w:val="26"/>
        </w:rPr>
        <w:tab/>
        <w:t>учетом</w:t>
      </w:r>
      <w:r w:rsidRPr="00DC359D">
        <w:rPr>
          <w:sz w:val="26"/>
          <w:szCs w:val="26"/>
        </w:rPr>
        <w:tab/>
        <w:t>вариативности современного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русскогоязыка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анализ коммуникативных качеств и эффективности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пути совершенствования собственных коммуникативных способностей и культуры речи.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Литература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«Литература»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устной и письменной форме обобщать и анализировать свой читательский </w:t>
      </w:r>
      <w:r w:rsidRPr="00DC359D">
        <w:rPr>
          <w:sz w:val="26"/>
          <w:szCs w:val="26"/>
        </w:rPr>
        <w:lastRenderedPageBreak/>
        <w:t>опыт, а именно: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выбор художественного произведения для анализа, приводя в качестве аргумента, как тему (темы) произведения, так и его проблематику (содержащиеся в нем смыслы и подтексты);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контекстуальное значение слов и фраз, используемых в художественном произведении,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9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5758C" w:rsidRPr="00DC359D" w:rsidRDefault="004E4418" w:rsidP="00B50E0C">
      <w:pPr>
        <w:pStyle w:val="4"/>
        <w:numPr>
          <w:ilvl w:val="0"/>
          <w:numId w:val="24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</w:t>
      </w:r>
      <w:proofErr w:type="gramStart"/>
      <w:r w:rsidRPr="00DC359D">
        <w:rPr>
          <w:sz w:val="26"/>
          <w:szCs w:val="26"/>
        </w:rPr>
        <w:t>я(</w:t>
      </w:r>
      <w:proofErr w:type="gramEnd"/>
      <w:r w:rsidRPr="00DC359D">
        <w:rPr>
          <w:sz w:val="26"/>
          <w:szCs w:val="26"/>
        </w:rPr>
        <w:t>например, ирония, сатира, сарказм, аллегория, гипербола и т.п.);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следующую продуктивную деятельность: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 w:rsidRPr="00DC359D">
        <w:rPr>
          <w:sz w:val="26"/>
          <w:szCs w:val="26"/>
        </w:rPr>
        <w:t>культурно</w:t>
      </w:r>
      <w:r w:rsidRPr="00DC359D">
        <w:rPr>
          <w:sz w:val="26"/>
          <w:szCs w:val="26"/>
        </w:rPr>
        <w:softHyphen/>
        <w:t>исторической</w:t>
      </w:r>
      <w:proofErr w:type="spellEnd"/>
      <w:r w:rsidRPr="00DC359D">
        <w:rPr>
          <w:sz w:val="26"/>
          <w:szCs w:val="26"/>
        </w:rPr>
        <w:t xml:space="preserve"> эпохе (периоду);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980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давать историко-культурный комментарий к тексту произведения (в том числе с использованием ресурсов музея, специализированной библиотеки, исторических документов и т. п.);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анализировать художественное произведение в сочетании воплощения в </w:t>
      </w:r>
      <w:proofErr w:type="spellStart"/>
      <w:r w:rsidRPr="00DC359D">
        <w:rPr>
          <w:sz w:val="26"/>
          <w:szCs w:val="26"/>
        </w:rPr>
        <w:t>немобъективных</w:t>
      </w:r>
      <w:proofErr w:type="spellEnd"/>
      <w:r w:rsidRPr="00DC359D">
        <w:rPr>
          <w:sz w:val="26"/>
          <w:szCs w:val="26"/>
        </w:rPr>
        <w:t xml:space="preserve"> законов литературного развития и субъективных черт авторской индивидуальности;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анализировать художественное произведение во взаимосвязи литературы </w:t>
      </w:r>
      <w:proofErr w:type="spellStart"/>
      <w:r w:rsidRPr="00DC359D">
        <w:rPr>
          <w:sz w:val="26"/>
          <w:szCs w:val="26"/>
        </w:rPr>
        <w:t>сдругими</w:t>
      </w:r>
      <w:proofErr w:type="spellEnd"/>
      <w:r w:rsidRPr="00DC359D">
        <w:rPr>
          <w:sz w:val="26"/>
          <w:szCs w:val="26"/>
        </w:rPr>
        <w:t xml:space="preserve"> областями гуманитарного знания (философией, историей, психологией и др.);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одну из интерпретаций эпического, драматического 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получит возможность узнать: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 месте и значении русской литературы в мировой литературе;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о произведениях новейшей отечественной и мировой литературы;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 важнейших литературных ресурсах, в том числе в сети Интернет;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 историко-культурном подходе в литературоведении;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 историко-литературном процессе XIX и XX веков;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 наиболее ярких или характерных чертах литературных направлений </w:t>
      </w:r>
      <w:proofErr w:type="spellStart"/>
      <w:r w:rsidRPr="00DC359D">
        <w:rPr>
          <w:sz w:val="26"/>
          <w:szCs w:val="26"/>
        </w:rPr>
        <w:t>илитечений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 соотношении и взаимосвязях литературы с историческим периодом, эпохой.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устной и письменной форме </w:t>
      </w:r>
      <w:proofErr w:type="spellStart"/>
      <w:r w:rsidRPr="00DC359D">
        <w:rPr>
          <w:sz w:val="26"/>
          <w:szCs w:val="26"/>
        </w:rPr>
        <w:t>анализироватьконкретные</w:t>
      </w:r>
      <w:proofErr w:type="spellEnd"/>
      <w:r w:rsidRPr="00DC359D">
        <w:rPr>
          <w:sz w:val="26"/>
          <w:szCs w:val="26"/>
        </w:rPr>
        <w:t xml:space="preserve"> произведения с использованием различных научных методов, методик и практик </w:t>
      </w:r>
      <w:proofErr w:type="spellStart"/>
      <w:r w:rsidRPr="00DC359D">
        <w:rPr>
          <w:sz w:val="26"/>
          <w:szCs w:val="26"/>
        </w:rPr>
        <w:t>чтения</w:t>
      </w:r>
      <w:proofErr w:type="gramStart"/>
      <w:r w:rsidRPr="00DC359D">
        <w:rPr>
          <w:sz w:val="26"/>
          <w:szCs w:val="26"/>
        </w:rPr>
        <w:t>;к</w:t>
      </w:r>
      <w:proofErr w:type="gramEnd"/>
      <w:r w:rsidRPr="00DC359D">
        <w:rPr>
          <w:sz w:val="26"/>
          <w:szCs w:val="26"/>
        </w:rPr>
        <w:t>онкретные</w:t>
      </w:r>
      <w:proofErr w:type="spellEnd"/>
      <w:r w:rsidRPr="00DC359D">
        <w:rPr>
          <w:sz w:val="26"/>
          <w:szCs w:val="26"/>
        </w:rPr>
        <w:t xml:space="preserve"> произведения во взаимосвязи с другими видами искусства (театром, кино и др.) и отраслями знания (историей, философией, педагогикой, психологией и др.);несколько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ориентироваться в историко-литературном процессе </w:t>
      </w:r>
      <w:r w:rsidRPr="00DC359D">
        <w:rPr>
          <w:sz w:val="26"/>
          <w:szCs w:val="26"/>
          <w:lang w:val="en-US"/>
        </w:rPr>
        <w:t>XIX</w:t>
      </w:r>
      <w:r w:rsidRPr="00DC359D">
        <w:rPr>
          <w:sz w:val="26"/>
          <w:szCs w:val="26"/>
        </w:rPr>
        <w:t>-</w:t>
      </w:r>
      <w:r w:rsidRPr="00DC359D">
        <w:rPr>
          <w:sz w:val="26"/>
          <w:szCs w:val="26"/>
          <w:lang w:val="en-US"/>
        </w:rPr>
        <w:t>XX</w:t>
      </w:r>
      <w:r w:rsidRPr="00DC359D">
        <w:rPr>
          <w:sz w:val="26"/>
          <w:szCs w:val="26"/>
        </w:rPr>
        <w:t xml:space="preserve"> веков и современном литературном процессе, опираясь </w:t>
      </w:r>
      <w:proofErr w:type="spellStart"/>
      <w:r w:rsidRPr="00DC359D">
        <w:rPr>
          <w:sz w:val="26"/>
          <w:szCs w:val="26"/>
        </w:rPr>
        <w:t>на</w:t>
      </w:r>
      <w:proofErr w:type="gramStart"/>
      <w:r w:rsidRPr="00DC359D">
        <w:rPr>
          <w:sz w:val="26"/>
          <w:szCs w:val="26"/>
        </w:rPr>
        <w:t>:п</w:t>
      </w:r>
      <w:proofErr w:type="gramEnd"/>
      <w:r w:rsidRPr="00DC359D">
        <w:rPr>
          <w:sz w:val="26"/>
          <w:szCs w:val="26"/>
        </w:rPr>
        <w:t>онятие</w:t>
      </w:r>
      <w:proofErr w:type="spellEnd"/>
      <w:r w:rsidRPr="00DC359D">
        <w:rPr>
          <w:sz w:val="26"/>
          <w:szCs w:val="26"/>
        </w:rPr>
        <w:t xml:space="preserve"> об основных литературных направлениях, течениях, ведущих литературных группах (уметь определять наиболее яркие или характерные черты направления или </w:t>
      </w:r>
      <w:proofErr w:type="spellStart"/>
      <w:r w:rsidRPr="00DC359D">
        <w:rPr>
          <w:sz w:val="26"/>
          <w:szCs w:val="26"/>
        </w:rPr>
        <w:t>теченияконкретном</w:t>
      </w:r>
      <w:proofErr w:type="spellEnd"/>
      <w:r w:rsidRPr="00DC359D">
        <w:rPr>
          <w:sz w:val="26"/>
          <w:szCs w:val="26"/>
        </w:rPr>
        <w:t xml:space="preserve">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 знание имен и творческих биографий наиболее известных писателей, критиков, литературных героев, а также названий самых значительных произведений; представление о значимости и актуальности произведений в контексте эпохи их появления;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обобщать и анализировать свой читательский опыт (в том числе и опыт самостоятельного чтения)</w:t>
      </w:r>
      <w:proofErr w:type="gramStart"/>
      <w:r w:rsidRPr="00DC359D">
        <w:rPr>
          <w:sz w:val="26"/>
          <w:szCs w:val="26"/>
        </w:rPr>
        <w:t>:д</w:t>
      </w:r>
      <w:proofErr w:type="gramEnd"/>
      <w:r w:rsidRPr="00DC359D">
        <w:rPr>
          <w:sz w:val="26"/>
          <w:szCs w:val="26"/>
        </w:rPr>
        <w:t>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следующую продуктивную деятельность: выполнять проектные и исследовательские литературоведческие работы, самостоятельно определяя их тематику, методы и планируемые результаты;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опираться в своей деятельности на ведущие направления литературоведения, </w:t>
      </w:r>
      <w:proofErr w:type="spellStart"/>
      <w:r w:rsidRPr="00DC359D">
        <w:rPr>
          <w:sz w:val="26"/>
          <w:szCs w:val="26"/>
        </w:rPr>
        <w:t>втом</w:t>
      </w:r>
      <w:proofErr w:type="spellEnd"/>
      <w:r w:rsidRPr="00DC359D">
        <w:rPr>
          <w:sz w:val="26"/>
          <w:szCs w:val="26"/>
        </w:rPr>
        <w:t xml:space="preserve"> числе современного, на работы крупнейших литературоведов и критиков </w:t>
      </w:r>
      <w:r w:rsidRPr="00DC359D">
        <w:rPr>
          <w:sz w:val="26"/>
          <w:szCs w:val="26"/>
          <w:lang w:val="en-US"/>
        </w:rPr>
        <w:t>XIX</w:t>
      </w:r>
      <w:r w:rsidRPr="00DC359D">
        <w:rPr>
          <w:sz w:val="26"/>
          <w:szCs w:val="26"/>
        </w:rPr>
        <w:t>-</w:t>
      </w:r>
      <w:r w:rsidRPr="00DC359D">
        <w:rPr>
          <w:sz w:val="26"/>
          <w:szCs w:val="26"/>
          <w:lang w:val="en-US"/>
        </w:rPr>
        <w:t>XXI</w:t>
      </w:r>
      <w:r w:rsidRPr="00DC359D">
        <w:rPr>
          <w:sz w:val="26"/>
          <w:szCs w:val="26"/>
        </w:rPr>
        <w:t xml:space="preserve"> вв.;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4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DC359D">
        <w:rPr>
          <w:sz w:val="26"/>
          <w:szCs w:val="26"/>
        </w:rPr>
        <w:t>дискутант</w:t>
      </w:r>
      <w:proofErr w:type="spellEnd"/>
      <w:r w:rsidRPr="00DC359D">
        <w:rPr>
          <w:sz w:val="26"/>
          <w:szCs w:val="26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980"/>
        <w:rPr>
          <w:sz w:val="26"/>
          <w:szCs w:val="26"/>
        </w:rPr>
      </w:pPr>
      <w:r w:rsidRPr="00DC359D">
        <w:rPr>
          <w:sz w:val="26"/>
          <w:szCs w:val="26"/>
        </w:rPr>
        <w:t>Иностранный язык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Выпускник на базовом уровне научится: </w:t>
      </w:r>
      <w:r w:rsidRPr="00DC359D">
        <w:rPr>
          <w:rStyle w:val="a9"/>
          <w:sz w:val="26"/>
          <w:szCs w:val="26"/>
        </w:rPr>
        <w:t>Коммуникативные умения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Говорение, диалогическая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Вести диалог/</w:t>
      </w:r>
      <w:proofErr w:type="spellStart"/>
      <w:r w:rsidRPr="00DC359D">
        <w:rPr>
          <w:sz w:val="26"/>
          <w:szCs w:val="26"/>
        </w:rPr>
        <w:t>полилог</w:t>
      </w:r>
      <w:proofErr w:type="spellEnd"/>
      <w:r w:rsidRPr="00DC359D">
        <w:rPr>
          <w:sz w:val="26"/>
          <w:szCs w:val="26"/>
        </w:rPr>
        <w:t xml:space="preserve"> в ситуациях неофициального общения в рамках изученной тематики;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и аргументировать личную точку зрения;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запрашивать информацию и обмениваться информацией в пределах изученной тематики;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обращаться за разъяснениями, уточняя интересующую информацию.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Говорение, монологическая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</w:t>
      </w:r>
      <w:proofErr w:type="gramStart"/>
      <w:r w:rsidRPr="00DC359D">
        <w:rPr>
          <w:sz w:val="26"/>
          <w:szCs w:val="26"/>
        </w:rPr>
        <w:t>;п</w:t>
      </w:r>
      <w:proofErr w:type="gramEnd"/>
      <w:r w:rsidRPr="00DC359D">
        <w:rPr>
          <w:sz w:val="26"/>
          <w:szCs w:val="26"/>
        </w:rPr>
        <w:t xml:space="preserve">ередавать </w:t>
      </w:r>
      <w:proofErr w:type="spellStart"/>
      <w:r w:rsidRPr="00DC359D">
        <w:rPr>
          <w:sz w:val="26"/>
          <w:szCs w:val="26"/>
        </w:rPr>
        <w:t>основноесодержаниепрочитанногоувиденного</w:t>
      </w:r>
      <w:proofErr w:type="spellEnd"/>
      <w:r w:rsidRPr="00DC359D">
        <w:rPr>
          <w:sz w:val="26"/>
          <w:szCs w:val="26"/>
        </w:rPr>
        <w:t>/услышанного;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давать краткие описания и/или комментарии с опорой на нелинейный текст (таблицы, графики);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строить высказывание на основе изображения с опорой или без опоры на ключевые слова/план/вопросы.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Аудирование</w:t>
      </w:r>
      <w:proofErr w:type="spell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основное содержание несложных аутентичных </w:t>
      </w:r>
      <w:proofErr w:type="spellStart"/>
      <w:r w:rsidRPr="00DC359D">
        <w:rPr>
          <w:sz w:val="26"/>
          <w:szCs w:val="26"/>
        </w:rPr>
        <w:t>аудиотекстов</w:t>
      </w:r>
      <w:proofErr w:type="spellEnd"/>
      <w:r w:rsidRPr="00DC359D">
        <w:rPr>
          <w:sz w:val="26"/>
          <w:szCs w:val="26"/>
        </w:rPr>
        <w:t xml:space="preserve"> различных стилей и жанров монологического и диалогического характера в рамках </w:t>
      </w:r>
      <w:proofErr w:type="gramStart"/>
      <w:r w:rsidRPr="00DC359D">
        <w:rPr>
          <w:sz w:val="26"/>
          <w:szCs w:val="26"/>
        </w:rPr>
        <w:t>изученной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тематикичетким</w:t>
      </w:r>
      <w:proofErr w:type="spellEnd"/>
      <w:r w:rsidRPr="00DC359D">
        <w:rPr>
          <w:sz w:val="26"/>
          <w:szCs w:val="26"/>
        </w:rPr>
        <w:t xml:space="preserve"> нормативным произношением;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выборочное понимание запрашиваемой информации из несложных аутентичных </w:t>
      </w:r>
      <w:proofErr w:type="spellStart"/>
      <w:r w:rsidRPr="00DC359D">
        <w:rPr>
          <w:sz w:val="26"/>
          <w:szCs w:val="26"/>
        </w:rPr>
        <w:t>аудиотекстов</w:t>
      </w:r>
      <w:proofErr w:type="spellEnd"/>
      <w:r w:rsidRPr="00DC359D">
        <w:rPr>
          <w:sz w:val="26"/>
          <w:szCs w:val="26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Чтение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46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DC359D">
        <w:rPr>
          <w:sz w:val="26"/>
          <w:szCs w:val="26"/>
        </w:rPr>
        <w:t>второстепенной</w:t>
      </w:r>
      <w:proofErr w:type="gramEnd"/>
      <w:r w:rsidRPr="00DC359D">
        <w:rPr>
          <w:sz w:val="26"/>
          <w:szCs w:val="26"/>
        </w:rPr>
        <w:t>, выявлять наиболее значимые факты.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Письмо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писать несложные связные тексты по изученной тематике;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Языковые навыки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Орфография и пунктуация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Владеть орфографическими навыками в рамках тем, включенных в раздел «Предметное содержание речи»;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расставлять в тексте знаки препинания в соответствии с нормами пунктуации.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Фонетическая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Владеть </w:t>
      </w:r>
      <w:proofErr w:type="spellStart"/>
      <w:r w:rsidRPr="00DC359D">
        <w:rPr>
          <w:sz w:val="26"/>
          <w:szCs w:val="26"/>
        </w:rPr>
        <w:t>слухопроизносительными</w:t>
      </w:r>
      <w:proofErr w:type="spellEnd"/>
      <w:r w:rsidRPr="00DC359D">
        <w:rPr>
          <w:sz w:val="26"/>
          <w:szCs w:val="26"/>
        </w:rPr>
        <w:t xml:space="preserve"> навыками в рамках тем, включенных в раздел «Предметное содержание речи»;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навыками ритмико-интонационного оформления речи в зависимости от коммуникативной ситуации.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Лексическая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и употреблять в речи наиболее распространенные фразовые глаголы;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принадлежность слов к частям речи по аффиксам;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и употреблять различные средства связи в тексте для обеспечения его целостности (</w:t>
      </w:r>
      <w:r w:rsidRPr="00DC359D">
        <w:rPr>
          <w:sz w:val="26"/>
          <w:szCs w:val="26"/>
          <w:lang w:val="en-US"/>
        </w:rPr>
        <w:t>firstly</w:t>
      </w:r>
      <w:r w:rsidRPr="00DC359D">
        <w:rPr>
          <w:sz w:val="26"/>
          <w:szCs w:val="26"/>
        </w:rPr>
        <w:t xml:space="preserve">, </w:t>
      </w:r>
      <w:proofErr w:type="spellStart"/>
      <w:r w:rsidRPr="00DC359D">
        <w:rPr>
          <w:sz w:val="26"/>
          <w:szCs w:val="26"/>
          <w:lang w:val="en-US"/>
        </w:rPr>
        <w:t>tobeginwith</w:t>
      </w:r>
      <w:proofErr w:type="spellEnd"/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however</w:t>
      </w:r>
      <w:r w:rsidRPr="00DC359D">
        <w:rPr>
          <w:sz w:val="26"/>
          <w:szCs w:val="26"/>
        </w:rPr>
        <w:t xml:space="preserve">, </w:t>
      </w:r>
      <w:proofErr w:type="spellStart"/>
      <w:r w:rsidRPr="00DC359D">
        <w:rPr>
          <w:sz w:val="26"/>
          <w:szCs w:val="26"/>
          <w:lang w:val="en-US"/>
        </w:rPr>
        <w:t>asforme</w:t>
      </w:r>
      <w:proofErr w:type="spellEnd"/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finally</w:t>
      </w:r>
      <w:r w:rsidRPr="00DC359D">
        <w:rPr>
          <w:sz w:val="26"/>
          <w:szCs w:val="26"/>
        </w:rPr>
        <w:t xml:space="preserve">, </w:t>
      </w:r>
      <w:proofErr w:type="spellStart"/>
      <w:r w:rsidRPr="00DC359D">
        <w:rPr>
          <w:sz w:val="26"/>
          <w:szCs w:val="26"/>
          <w:lang w:val="en-US"/>
        </w:rPr>
        <w:t>atlast</w:t>
      </w:r>
      <w:proofErr w:type="spellEnd"/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etc</w:t>
      </w:r>
      <w:r w:rsidRPr="00DC359D">
        <w:rPr>
          <w:sz w:val="26"/>
          <w:szCs w:val="26"/>
        </w:rPr>
        <w:t>.).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Г </w:t>
      </w:r>
      <w:proofErr w:type="spellStart"/>
      <w:r w:rsidRPr="00DC359D">
        <w:rPr>
          <w:sz w:val="26"/>
          <w:szCs w:val="26"/>
        </w:rPr>
        <w:t>рамматическая</w:t>
      </w:r>
      <w:proofErr w:type="spellEnd"/>
      <w:proofErr w:type="gramEnd"/>
      <w:r w:rsidRPr="00DC359D">
        <w:rPr>
          <w:sz w:val="26"/>
          <w:szCs w:val="26"/>
        </w:rPr>
        <w:t xml:space="preserve">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Оперировать в процессе устного и письменного общения основными </w:t>
      </w:r>
      <w:proofErr w:type="spellStart"/>
      <w:r w:rsidRPr="00DC359D">
        <w:rPr>
          <w:sz w:val="26"/>
          <w:szCs w:val="26"/>
        </w:rPr>
        <w:t>синтактическими</w:t>
      </w:r>
      <w:proofErr w:type="spellEnd"/>
      <w:r w:rsidRPr="00DC359D">
        <w:rPr>
          <w:sz w:val="26"/>
          <w:szCs w:val="26"/>
        </w:rPr>
        <w:t xml:space="preserve"> конструкциями в соответствии с коммуникативной задачей;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</w:t>
      </w:r>
      <w:proofErr w:type="gramStart"/>
      <w:r w:rsidRPr="00DC359D">
        <w:rPr>
          <w:sz w:val="26"/>
          <w:szCs w:val="26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DC359D">
        <w:rPr>
          <w:sz w:val="26"/>
          <w:szCs w:val="26"/>
          <w:lang w:val="en-US"/>
        </w:rPr>
        <w:t>Wemovedto</w:t>
      </w:r>
      <w:proofErr w:type="spellEnd"/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a</w:t>
      </w:r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  <w:lang w:val="en-US"/>
        </w:rPr>
        <w:t>newhouselastyear</w:t>
      </w:r>
      <w:proofErr w:type="spellEnd"/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сложноподчиненные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предложения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союзами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союзными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словами</w:t>
      </w:r>
      <w:r w:rsidRPr="00DC359D">
        <w:rPr>
          <w:sz w:val="26"/>
          <w:szCs w:val="26"/>
          <w:lang w:val="en-US"/>
        </w:rPr>
        <w:t xml:space="preserve"> what, when, why, which, that, who, if, because, that’s why, </w:t>
      </w:r>
      <w:proofErr w:type="spellStart"/>
      <w:r w:rsidRPr="00DC359D">
        <w:rPr>
          <w:sz w:val="26"/>
          <w:szCs w:val="26"/>
          <w:lang w:val="en-US"/>
        </w:rPr>
        <w:t>than</w:t>
      </w:r>
      <w:proofErr w:type="spellEnd"/>
      <w:r w:rsidRPr="00DC359D">
        <w:rPr>
          <w:sz w:val="26"/>
          <w:szCs w:val="26"/>
          <w:lang w:val="en-US"/>
        </w:rPr>
        <w:t>, so, for, since, during, so that, unless;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сложносочиненные предложения с сочинительными союзами </w:t>
      </w:r>
      <w:r w:rsidRPr="00DC359D">
        <w:rPr>
          <w:sz w:val="26"/>
          <w:szCs w:val="26"/>
          <w:lang w:val="en-US"/>
        </w:rPr>
        <w:t>and</w:t>
      </w:r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but</w:t>
      </w:r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or</w:t>
      </w:r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условные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предложения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реального</w:t>
      </w:r>
      <w:r w:rsidRPr="00DC359D">
        <w:rPr>
          <w:sz w:val="26"/>
          <w:szCs w:val="26"/>
          <w:lang w:val="en-US"/>
        </w:rPr>
        <w:t xml:space="preserve"> (Conditional I - If I see </w:t>
      </w:r>
      <w:proofErr w:type="spellStart"/>
      <w:r w:rsidRPr="00DC359D">
        <w:rPr>
          <w:sz w:val="26"/>
          <w:szCs w:val="26"/>
          <w:lang w:val="en-US"/>
        </w:rPr>
        <w:t>Jim,I’ll</w:t>
      </w:r>
      <w:proofErr w:type="spellEnd"/>
      <w:r w:rsidRPr="00DC359D">
        <w:rPr>
          <w:sz w:val="26"/>
          <w:szCs w:val="26"/>
          <w:lang w:val="en-US"/>
        </w:rPr>
        <w:t xml:space="preserve"> invite him to our school party) </w:t>
      </w:r>
      <w:r w:rsidRPr="00DC359D">
        <w:rPr>
          <w:sz w:val="26"/>
          <w:szCs w:val="26"/>
        </w:rPr>
        <w:t>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нереального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характера</w:t>
      </w:r>
      <w:r w:rsidRPr="00DC359D">
        <w:rPr>
          <w:sz w:val="26"/>
          <w:szCs w:val="26"/>
          <w:lang w:val="en-US"/>
        </w:rPr>
        <w:t xml:space="preserve"> (Conditional II - If I were you, I would start learning French);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предложения с конструкцией </w:t>
      </w:r>
      <w:r w:rsidRPr="00DC359D">
        <w:rPr>
          <w:sz w:val="26"/>
          <w:szCs w:val="26"/>
          <w:lang w:val="en-US"/>
        </w:rPr>
        <w:t>I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wish</w:t>
      </w:r>
      <w:r w:rsidRPr="00DC359D">
        <w:rPr>
          <w:sz w:val="26"/>
          <w:szCs w:val="26"/>
        </w:rPr>
        <w:t xml:space="preserve"> (</w:t>
      </w:r>
      <w:r w:rsidRPr="00DC359D">
        <w:rPr>
          <w:sz w:val="26"/>
          <w:szCs w:val="26"/>
          <w:lang w:val="en-US"/>
        </w:rPr>
        <w:t>I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wish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I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had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my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own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room</w:t>
      </w:r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предложения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конструкцией</w:t>
      </w:r>
      <w:r w:rsidRPr="00DC359D">
        <w:rPr>
          <w:sz w:val="26"/>
          <w:szCs w:val="26"/>
          <w:lang w:val="en-US"/>
        </w:rPr>
        <w:t xml:space="preserve"> so/such (I was so busy that I forgot to phone my parents);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right="4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конструкции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герундием</w:t>
      </w:r>
      <w:r w:rsidRPr="00DC359D">
        <w:rPr>
          <w:sz w:val="26"/>
          <w:szCs w:val="26"/>
          <w:lang w:val="en-US"/>
        </w:rPr>
        <w:t>: to love / hate doing something; stop talking;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конструкции с инфинитивом: </w:t>
      </w:r>
      <w:proofErr w:type="spellStart"/>
      <w:r w:rsidRPr="00DC359D">
        <w:rPr>
          <w:sz w:val="26"/>
          <w:szCs w:val="26"/>
          <w:lang w:val="en-US"/>
        </w:rPr>
        <w:t>wanttodo</w:t>
      </w:r>
      <w:proofErr w:type="spellEnd"/>
      <w:r w:rsidRPr="00DC359D">
        <w:rPr>
          <w:sz w:val="26"/>
          <w:szCs w:val="26"/>
        </w:rPr>
        <w:t xml:space="preserve">, </w:t>
      </w:r>
      <w:proofErr w:type="spellStart"/>
      <w:r w:rsidRPr="00DC359D">
        <w:rPr>
          <w:sz w:val="26"/>
          <w:szCs w:val="26"/>
          <w:lang w:val="en-US"/>
        </w:rPr>
        <w:t>learntospeak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инфинитив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цели</w:t>
      </w:r>
      <w:r w:rsidRPr="00DC359D">
        <w:rPr>
          <w:sz w:val="26"/>
          <w:szCs w:val="26"/>
          <w:lang w:val="en-US"/>
        </w:rPr>
        <w:t xml:space="preserve"> (I called to cancel our lesson);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конструкцию</w:t>
      </w:r>
      <w:r w:rsidRPr="00DC359D">
        <w:rPr>
          <w:sz w:val="26"/>
          <w:szCs w:val="26"/>
          <w:lang w:val="en-US"/>
        </w:rPr>
        <w:t xml:space="preserve"> it takes me ... to do something;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косвенную речь;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использовать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глаголы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наиболее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употребляемых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временных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формах</w:t>
      </w:r>
      <w:r w:rsidRPr="00DC359D">
        <w:rPr>
          <w:sz w:val="26"/>
          <w:szCs w:val="26"/>
          <w:lang w:val="en-US"/>
        </w:rPr>
        <w:t>: Present Simple, Present Continuous, Future Simple, Past Simple, Past Continuous, Present Perfect, Present Perfect Continuous, Past Perfect;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страдательный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залог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формах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наиболее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используемых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времен</w:t>
      </w:r>
      <w:r w:rsidRPr="00DC359D">
        <w:rPr>
          <w:sz w:val="26"/>
          <w:szCs w:val="26"/>
          <w:lang w:val="en-US"/>
        </w:rPr>
        <w:t>: Present Simple, Present Continuous, Past Simple, Present Perfect;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употреблять в речи различные грамматические средства для выражения будущего времени - </w:t>
      </w:r>
      <w:r w:rsidRPr="00DC359D">
        <w:rPr>
          <w:sz w:val="26"/>
          <w:szCs w:val="26"/>
          <w:lang w:val="en-US"/>
        </w:rPr>
        <w:t>to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be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go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in</w:t>
      </w:r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  <w:lang w:val="en-US"/>
        </w:rPr>
        <w:t>gto</w:t>
      </w:r>
      <w:proofErr w:type="spellEnd"/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Present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Continuous</w:t>
      </w:r>
      <w:r w:rsidRPr="00DC359D">
        <w:rPr>
          <w:sz w:val="26"/>
          <w:szCs w:val="26"/>
        </w:rPr>
        <w:t xml:space="preserve">; </w:t>
      </w:r>
      <w:r w:rsidRPr="00DC359D">
        <w:rPr>
          <w:sz w:val="26"/>
          <w:szCs w:val="26"/>
          <w:lang w:val="en-US"/>
        </w:rPr>
        <w:t>Present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Simple</w:t>
      </w:r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модальные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глаголы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их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эквиваленты</w:t>
      </w:r>
      <w:r w:rsidRPr="00DC359D">
        <w:rPr>
          <w:sz w:val="26"/>
          <w:szCs w:val="26"/>
          <w:lang w:val="en-US"/>
        </w:rPr>
        <w:t xml:space="preserve"> (may, can/be able to, must/have to/should; need, shall, could, might, would);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согласовывать времена в рамках сложного предложения в плане настоящего и прошлого;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определенный/неопределенный/нулевой артикль;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r w:rsidRPr="00DC359D">
        <w:rPr>
          <w:sz w:val="26"/>
          <w:szCs w:val="26"/>
          <w:lang w:val="en-US"/>
        </w:rPr>
        <w:t>many</w:t>
      </w:r>
      <w:r w:rsidRPr="00DC359D">
        <w:rPr>
          <w:sz w:val="26"/>
          <w:szCs w:val="26"/>
        </w:rPr>
        <w:t xml:space="preserve"> / </w:t>
      </w:r>
      <w:r w:rsidRPr="00DC359D">
        <w:rPr>
          <w:sz w:val="26"/>
          <w:szCs w:val="26"/>
          <w:lang w:val="en-US"/>
        </w:rPr>
        <w:t>much</w:t>
      </w:r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few</w:t>
      </w:r>
      <w:r w:rsidRPr="00DC359D">
        <w:rPr>
          <w:sz w:val="26"/>
          <w:szCs w:val="26"/>
        </w:rPr>
        <w:t xml:space="preserve"> / </w:t>
      </w:r>
      <w:r w:rsidRPr="00DC359D">
        <w:rPr>
          <w:sz w:val="26"/>
          <w:szCs w:val="26"/>
          <w:lang w:val="en-US"/>
        </w:rPr>
        <w:t>a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few</w:t>
      </w:r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little</w:t>
      </w:r>
      <w:r w:rsidRPr="00DC359D">
        <w:rPr>
          <w:sz w:val="26"/>
          <w:szCs w:val="26"/>
        </w:rPr>
        <w:t xml:space="preserve"> / </w:t>
      </w:r>
      <w:r w:rsidRPr="00DC359D">
        <w:rPr>
          <w:sz w:val="26"/>
          <w:szCs w:val="26"/>
          <w:lang w:val="en-US"/>
        </w:rPr>
        <w:t>a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little</w:t>
      </w:r>
      <w:r w:rsidRPr="00DC359D">
        <w:rPr>
          <w:sz w:val="26"/>
          <w:szCs w:val="26"/>
        </w:rPr>
        <w:t>) и наречия, выражающие время;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предлоги, выражающие направление движения, время и место действия.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proofErr w:type="spellStart"/>
      <w:proofErr w:type="gramStart"/>
      <w:r w:rsidRPr="00DC359D">
        <w:rPr>
          <w:sz w:val="26"/>
          <w:szCs w:val="26"/>
        </w:rPr>
        <w:t>Коммуникативн</w:t>
      </w:r>
      <w:proofErr w:type="spell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ые</w:t>
      </w:r>
      <w:proofErr w:type="spellEnd"/>
      <w:proofErr w:type="gramEnd"/>
      <w:r w:rsidRPr="00DC359D">
        <w:rPr>
          <w:sz w:val="26"/>
          <w:szCs w:val="26"/>
        </w:rPr>
        <w:t xml:space="preserve"> умения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Говорение, диалогическая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Вести диалог/</w:t>
      </w:r>
      <w:proofErr w:type="spellStart"/>
      <w:r w:rsidRPr="00DC359D">
        <w:rPr>
          <w:sz w:val="26"/>
          <w:szCs w:val="26"/>
        </w:rPr>
        <w:t>полилог</w:t>
      </w:r>
      <w:proofErr w:type="spellEnd"/>
      <w:r w:rsidRPr="00DC359D">
        <w:rPr>
          <w:sz w:val="26"/>
          <w:szCs w:val="26"/>
        </w:rPr>
        <w:t xml:space="preserve"> в ситуациях официального общения в рамках </w:t>
      </w:r>
      <w:proofErr w:type="spellStart"/>
      <w:r w:rsidRPr="00DC359D">
        <w:rPr>
          <w:sz w:val="26"/>
          <w:szCs w:val="26"/>
        </w:rPr>
        <w:t>изученнойтематики</w:t>
      </w:r>
      <w:proofErr w:type="spellEnd"/>
      <w:r w:rsidRPr="00DC359D">
        <w:rPr>
          <w:sz w:val="26"/>
          <w:szCs w:val="26"/>
        </w:rPr>
        <w:t>; кратко комментировать точку зрения другого человека;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подготовленное интервью, проверяя и получая подтверждение какой-либо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обмениваться информацией, проверять и подтверждать </w:t>
      </w:r>
      <w:proofErr w:type="gramStart"/>
      <w:r w:rsidRPr="00DC359D">
        <w:rPr>
          <w:sz w:val="26"/>
          <w:szCs w:val="26"/>
        </w:rPr>
        <w:t>собранную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фактическуюинформацию</w:t>
      </w:r>
      <w:proofErr w:type="spell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Говорение, монологическая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Резюмировать прослушанный/прочитанный текст;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обобщать информацию на основе прочитанного/прослушанного текста.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Аудирование</w:t>
      </w:r>
      <w:proofErr w:type="spell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Полно и точно воспринимать информацию в распространенных коммуникативных ситуациях;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обобщать прослушанную информацию и выявлять факты в соответствии </w:t>
      </w:r>
      <w:proofErr w:type="spellStart"/>
      <w:r w:rsidRPr="00DC359D">
        <w:rPr>
          <w:sz w:val="26"/>
          <w:szCs w:val="26"/>
        </w:rPr>
        <w:t>споставленной</w:t>
      </w:r>
      <w:proofErr w:type="spellEnd"/>
      <w:r w:rsidRPr="00DC359D">
        <w:rPr>
          <w:sz w:val="26"/>
          <w:szCs w:val="26"/>
        </w:rPr>
        <w:t xml:space="preserve"> задачей/вопросом.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Чтение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Читать и понимать несложные аутентичные тексты различных стилей </w:t>
      </w:r>
      <w:proofErr w:type="spellStart"/>
      <w:r w:rsidRPr="00DC359D">
        <w:rPr>
          <w:sz w:val="26"/>
          <w:szCs w:val="26"/>
        </w:rPr>
        <w:t>ижанров</w:t>
      </w:r>
      <w:proofErr w:type="spellEnd"/>
      <w:r w:rsidRPr="00DC359D">
        <w:rPr>
          <w:sz w:val="26"/>
          <w:szCs w:val="26"/>
        </w:rPr>
        <w:t xml:space="preserve"> и отвечать на ряд уточняющих вопросов.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Письмо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Писать краткий отзыв на фильм, книгу или пьесу.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Языковые навыки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Фонетическая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Орфография и пунктуация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орфографическими навыками;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расставлять в тексте знаки препинания в соответствии с нормами пунктуации.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Лексическая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узнавать и использовать в речи устойчивые выражения и фразы (</w:t>
      </w:r>
      <w:r w:rsidRPr="00DC359D">
        <w:rPr>
          <w:sz w:val="26"/>
          <w:szCs w:val="26"/>
          <w:lang w:val="en-US"/>
        </w:rPr>
        <w:t>collocations</w:t>
      </w:r>
      <w:r w:rsidRPr="00DC359D">
        <w:rPr>
          <w:sz w:val="26"/>
          <w:szCs w:val="26"/>
        </w:rPr>
        <w:t>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Грамматическая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 Использовать в речи модальные глаголы для выражения возможности </w:t>
      </w:r>
      <w:proofErr w:type="spellStart"/>
      <w:r w:rsidRPr="00DC359D">
        <w:rPr>
          <w:sz w:val="26"/>
          <w:szCs w:val="26"/>
        </w:rPr>
        <w:t>иливероятности</w:t>
      </w:r>
      <w:proofErr w:type="spellEnd"/>
      <w:r w:rsidRPr="00DC359D">
        <w:rPr>
          <w:sz w:val="26"/>
          <w:szCs w:val="26"/>
        </w:rPr>
        <w:t xml:space="preserve"> в прошедшем времени (</w:t>
      </w:r>
      <w:r w:rsidRPr="00DC359D">
        <w:rPr>
          <w:sz w:val="26"/>
          <w:szCs w:val="26"/>
          <w:lang w:val="en-US"/>
        </w:rPr>
        <w:t>could</w:t>
      </w:r>
      <w:r w:rsidRPr="00DC359D">
        <w:rPr>
          <w:sz w:val="26"/>
          <w:szCs w:val="26"/>
        </w:rPr>
        <w:t xml:space="preserve"> + </w:t>
      </w:r>
      <w:proofErr w:type="spellStart"/>
      <w:r w:rsidRPr="00DC359D">
        <w:rPr>
          <w:sz w:val="26"/>
          <w:szCs w:val="26"/>
          <w:lang w:val="en-US"/>
        </w:rPr>
        <w:t>havedone</w:t>
      </w:r>
      <w:proofErr w:type="spellEnd"/>
      <w:r w:rsidRPr="00DC359D">
        <w:rPr>
          <w:sz w:val="26"/>
          <w:szCs w:val="26"/>
        </w:rPr>
        <w:t xml:space="preserve">; </w:t>
      </w:r>
      <w:r w:rsidRPr="00DC359D">
        <w:rPr>
          <w:sz w:val="26"/>
          <w:szCs w:val="26"/>
          <w:lang w:val="en-US"/>
        </w:rPr>
        <w:t>might</w:t>
      </w:r>
      <w:r w:rsidRPr="00DC359D">
        <w:rPr>
          <w:sz w:val="26"/>
          <w:szCs w:val="26"/>
        </w:rPr>
        <w:t xml:space="preserve"> + </w:t>
      </w:r>
      <w:proofErr w:type="spellStart"/>
      <w:r w:rsidRPr="00DC359D">
        <w:rPr>
          <w:sz w:val="26"/>
          <w:szCs w:val="26"/>
          <w:lang w:val="en-US"/>
        </w:rPr>
        <w:t>havedone</w:t>
      </w:r>
      <w:proofErr w:type="spellEnd"/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структуру </w:t>
      </w:r>
      <w:r w:rsidRPr="00DC359D">
        <w:rPr>
          <w:sz w:val="26"/>
          <w:szCs w:val="26"/>
          <w:lang w:val="en-US"/>
        </w:rPr>
        <w:t>have</w:t>
      </w:r>
      <w:r w:rsidRPr="00DC359D">
        <w:rPr>
          <w:sz w:val="26"/>
          <w:szCs w:val="26"/>
        </w:rPr>
        <w:t>/</w:t>
      </w:r>
      <w:r w:rsidRPr="00DC359D">
        <w:rPr>
          <w:sz w:val="26"/>
          <w:szCs w:val="26"/>
          <w:lang w:val="en-US"/>
        </w:rPr>
        <w:t>get</w:t>
      </w:r>
      <w:r w:rsidRPr="00DC359D">
        <w:rPr>
          <w:sz w:val="26"/>
          <w:szCs w:val="26"/>
        </w:rPr>
        <w:t xml:space="preserve"> + </w:t>
      </w:r>
      <w:r w:rsidRPr="00DC359D">
        <w:rPr>
          <w:sz w:val="26"/>
          <w:szCs w:val="26"/>
          <w:lang w:val="en-US"/>
        </w:rPr>
        <w:t>something</w:t>
      </w:r>
      <w:r w:rsidRPr="00DC359D">
        <w:rPr>
          <w:sz w:val="26"/>
          <w:szCs w:val="26"/>
        </w:rPr>
        <w:t xml:space="preserve"> + </w:t>
      </w:r>
      <w:proofErr w:type="spellStart"/>
      <w:r w:rsidRPr="00DC359D">
        <w:rPr>
          <w:sz w:val="26"/>
          <w:szCs w:val="26"/>
          <w:lang w:val="en-US"/>
        </w:rPr>
        <w:t>ParticipleII</w:t>
      </w:r>
      <w:proofErr w:type="spellEnd"/>
      <w:r w:rsidRPr="00DC359D">
        <w:rPr>
          <w:sz w:val="26"/>
          <w:szCs w:val="26"/>
        </w:rPr>
        <w:t xml:space="preserve"> (</w:t>
      </w:r>
      <w:proofErr w:type="spellStart"/>
      <w:r w:rsidRPr="00DC359D">
        <w:rPr>
          <w:sz w:val="26"/>
          <w:szCs w:val="26"/>
          <w:lang w:val="en-US"/>
        </w:rPr>
        <w:t>causativeform</w:t>
      </w:r>
      <w:proofErr w:type="spellEnd"/>
      <w:r w:rsidRPr="00DC359D">
        <w:rPr>
          <w:sz w:val="26"/>
          <w:szCs w:val="26"/>
        </w:rPr>
        <w:t>) как эквивалент страдательного залога;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эмфатические конструкции </w:t>
      </w:r>
      <w:proofErr w:type="spellStart"/>
      <w:r w:rsidRPr="00DC359D">
        <w:rPr>
          <w:sz w:val="26"/>
          <w:szCs w:val="26"/>
        </w:rPr>
        <w:t>типа</w:t>
      </w:r>
      <w:proofErr w:type="gramStart"/>
      <w:r w:rsidRPr="00DC359D">
        <w:rPr>
          <w:sz w:val="26"/>
          <w:szCs w:val="26"/>
        </w:rPr>
        <w:t>It</w:t>
      </w:r>
      <w:proofErr w:type="gramEnd"/>
      <w:r w:rsidRPr="00DC359D">
        <w:rPr>
          <w:sz w:val="26"/>
          <w:szCs w:val="26"/>
          <w:vertAlign w:val="superscript"/>
        </w:rPr>
        <w:t>,</w:t>
      </w:r>
      <w:r w:rsidRPr="00DC359D">
        <w:rPr>
          <w:sz w:val="26"/>
          <w:szCs w:val="26"/>
        </w:rPr>
        <w:t>shimwho</w:t>
      </w:r>
      <w:proofErr w:type="spellEnd"/>
      <w:r w:rsidRPr="00DC359D">
        <w:rPr>
          <w:sz w:val="26"/>
          <w:szCs w:val="26"/>
        </w:rPr>
        <w:t xml:space="preserve">... </w:t>
      </w:r>
      <w:proofErr w:type="spellStart"/>
      <w:r w:rsidRPr="00DC359D">
        <w:rPr>
          <w:sz w:val="26"/>
          <w:szCs w:val="26"/>
          <w:lang w:val="en-US"/>
        </w:rPr>
        <w:t>It’stimeyoudidsmth</w:t>
      </w:r>
      <w:proofErr w:type="spellEnd"/>
      <w:r w:rsidRPr="00DC359D">
        <w:rPr>
          <w:sz w:val="26"/>
          <w:szCs w:val="26"/>
          <w:lang w:val="en-US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все формы страдательного залога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времена</w:t>
      </w:r>
      <w:r w:rsidRPr="00DC359D">
        <w:rPr>
          <w:sz w:val="26"/>
          <w:szCs w:val="26"/>
          <w:lang w:val="en-US"/>
        </w:rPr>
        <w:t xml:space="preserve"> Past </w:t>
      </w:r>
      <w:proofErr w:type="spellStart"/>
      <w:r w:rsidRPr="00DC359D">
        <w:rPr>
          <w:sz w:val="26"/>
          <w:szCs w:val="26"/>
          <w:lang w:val="en-US"/>
        </w:rPr>
        <w:t>PerfectaPast</w:t>
      </w:r>
      <w:proofErr w:type="spellEnd"/>
      <w:r w:rsidRPr="00DC359D">
        <w:rPr>
          <w:sz w:val="26"/>
          <w:szCs w:val="26"/>
          <w:lang w:val="en-US"/>
        </w:rPr>
        <w:t xml:space="preserve"> Perfect Continuous;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условные предложения нереального характера(</w:t>
      </w:r>
      <w:r w:rsidRPr="00DC359D">
        <w:rPr>
          <w:sz w:val="26"/>
          <w:szCs w:val="26"/>
          <w:lang w:val="en-US"/>
        </w:rPr>
        <w:t>Conditional</w:t>
      </w:r>
      <w:r w:rsidRPr="00DC359D">
        <w:rPr>
          <w:sz w:val="26"/>
          <w:szCs w:val="26"/>
        </w:rPr>
        <w:t xml:space="preserve"> 3);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структуру</w:t>
      </w:r>
      <w:r w:rsidRPr="00DC359D">
        <w:rPr>
          <w:sz w:val="26"/>
          <w:szCs w:val="26"/>
          <w:lang w:val="en-US"/>
        </w:rPr>
        <w:t xml:space="preserve"> to be/get + used to + verb;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употреблять в речи структуру</w:t>
      </w:r>
      <w:proofErr w:type="spellStart"/>
      <w:proofErr w:type="gramStart"/>
      <w:r w:rsidRPr="00DC359D">
        <w:rPr>
          <w:sz w:val="26"/>
          <w:szCs w:val="26"/>
          <w:lang w:val="en-US"/>
        </w:rPr>
        <w:t>usedto</w:t>
      </w:r>
      <w:proofErr w:type="spellEnd"/>
      <w:proofErr w:type="gramEnd"/>
      <w:r w:rsidRPr="00DC359D">
        <w:rPr>
          <w:sz w:val="26"/>
          <w:szCs w:val="26"/>
        </w:rPr>
        <w:t xml:space="preserve"> / </w:t>
      </w:r>
      <w:r w:rsidRPr="00DC359D">
        <w:rPr>
          <w:sz w:val="26"/>
          <w:szCs w:val="26"/>
          <w:lang w:val="en-US"/>
        </w:rPr>
        <w:t>would</w:t>
      </w:r>
      <w:r w:rsidRPr="00DC359D">
        <w:rPr>
          <w:sz w:val="26"/>
          <w:szCs w:val="26"/>
        </w:rPr>
        <w:t xml:space="preserve"> + </w:t>
      </w:r>
      <w:proofErr w:type="spellStart"/>
      <w:r w:rsidRPr="00DC359D">
        <w:rPr>
          <w:sz w:val="26"/>
          <w:szCs w:val="26"/>
        </w:rPr>
        <w:t>verbдля</w:t>
      </w:r>
      <w:proofErr w:type="spellEnd"/>
      <w:r w:rsidRPr="00DC359D">
        <w:rPr>
          <w:sz w:val="26"/>
          <w:szCs w:val="26"/>
        </w:rPr>
        <w:t xml:space="preserve"> обозначения </w:t>
      </w:r>
      <w:proofErr w:type="spellStart"/>
      <w:r w:rsidRPr="00DC359D">
        <w:rPr>
          <w:sz w:val="26"/>
          <w:szCs w:val="26"/>
        </w:rPr>
        <w:t>регулярныхдействий</w:t>
      </w:r>
      <w:proofErr w:type="spellEnd"/>
      <w:r w:rsidRPr="00DC359D">
        <w:rPr>
          <w:sz w:val="26"/>
          <w:szCs w:val="26"/>
        </w:rPr>
        <w:t xml:space="preserve"> в прошлом;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предложения </w:t>
      </w:r>
      <w:proofErr w:type="spellStart"/>
      <w:r w:rsidRPr="00DC359D">
        <w:rPr>
          <w:sz w:val="26"/>
          <w:szCs w:val="26"/>
        </w:rPr>
        <w:t>сконструкциями</w:t>
      </w:r>
      <w:proofErr w:type="spellEnd"/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as</w:t>
      </w:r>
      <w:r w:rsidRPr="00DC359D">
        <w:rPr>
          <w:sz w:val="26"/>
          <w:szCs w:val="26"/>
        </w:rPr>
        <w:t>.</w:t>
      </w:r>
      <w:r w:rsidRPr="00DC359D">
        <w:rPr>
          <w:sz w:val="26"/>
          <w:szCs w:val="26"/>
          <w:lang w:val="en-US"/>
        </w:rPr>
        <w:t>as</w:t>
      </w:r>
      <w:r w:rsidRPr="00DC359D">
        <w:rPr>
          <w:sz w:val="26"/>
          <w:szCs w:val="26"/>
        </w:rPr>
        <w:t xml:space="preserve">; </w:t>
      </w:r>
      <w:r w:rsidRPr="00DC359D">
        <w:rPr>
          <w:sz w:val="26"/>
          <w:szCs w:val="26"/>
          <w:lang w:val="en-US"/>
        </w:rPr>
        <w:t>not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so</w:t>
      </w:r>
      <w:r w:rsidRPr="00DC359D">
        <w:rPr>
          <w:sz w:val="26"/>
          <w:szCs w:val="26"/>
        </w:rPr>
        <w:t>.</w:t>
      </w:r>
      <w:r w:rsidRPr="00DC359D">
        <w:rPr>
          <w:sz w:val="26"/>
          <w:szCs w:val="26"/>
          <w:lang w:val="en-US"/>
        </w:rPr>
        <w:t>as</w:t>
      </w:r>
      <w:r w:rsidRPr="00DC359D">
        <w:rPr>
          <w:sz w:val="26"/>
          <w:szCs w:val="26"/>
        </w:rPr>
        <w:t xml:space="preserve">; </w:t>
      </w:r>
      <w:r w:rsidRPr="00DC359D">
        <w:rPr>
          <w:sz w:val="26"/>
          <w:szCs w:val="26"/>
          <w:lang w:val="en-US"/>
        </w:rPr>
        <w:t>either</w:t>
      </w:r>
      <w:r w:rsidRPr="00DC359D">
        <w:rPr>
          <w:sz w:val="26"/>
          <w:szCs w:val="26"/>
        </w:rPr>
        <w:t>.</w:t>
      </w:r>
      <w:r w:rsidRPr="00DC359D">
        <w:rPr>
          <w:sz w:val="26"/>
          <w:szCs w:val="26"/>
          <w:lang w:val="en-US"/>
        </w:rPr>
        <w:t>or</w:t>
      </w:r>
      <w:r w:rsidRPr="00DC359D">
        <w:rPr>
          <w:sz w:val="26"/>
          <w:szCs w:val="26"/>
        </w:rPr>
        <w:t xml:space="preserve">; </w:t>
      </w:r>
      <w:r w:rsidRPr="00DC359D">
        <w:rPr>
          <w:sz w:val="26"/>
          <w:szCs w:val="26"/>
          <w:lang w:val="en-US"/>
        </w:rPr>
        <w:t>neither</w:t>
      </w:r>
      <w:r w:rsidRPr="00DC359D">
        <w:rPr>
          <w:sz w:val="26"/>
          <w:szCs w:val="26"/>
        </w:rPr>
        <w:t xml:space="preserve"> . </w:t>
      </w:r>
      <w:r w:rsidRPr="00DC359D">
        <w:rPr>
          <w:sz w:val="26"/>
          <w:szCs w:val="26"/>
          <w:lang w:val="en-US"/>
        </w:rPr>
        <w:t>nor</w:t>
      </w:r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широкий спектр союзов для выражения противопоставления </w:t>
      </w:r>
      <w:proofErr w:type="spellStart"/>
      <w:r w:rsidRPr="00DC359D">
        <w:rPr>
          <w:sz w:val="26"/>
          <w:szCs w:val="26"/>
        </w:rPr>
        <w:t>иразличия</w:t>
      </w:r>
      <w:proofErr w:type="spellEnd"/>
      <w:r w:rsidRPr="00DC359D">
        <w:rPr>
          <w:sz w:val="26"/>
          <w:szCs w:val="26"/>
        </w:rPr>
        <w:t xml:space="preserve"> в сложных предложениях.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Коммуникативные умения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Говорение, диалогическая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Кратко комментировать точку зрения другого человека;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проводить подготовленное интервью, проверяя и получая подтверждение какой-либо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обмениваться информацией, проверять и подтверждать собранную фактическую информацию;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Говорение, монологическая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Резюмировать прослушанный/прочитанный текст;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обобщать информацию на основе прочитанного/прослушанного текста;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формулировать вопрос или проблему, объясняя причины, высказывая предположения о возможных последствиях;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высказывать свою точку зрения по широкому спектру тем, поддерживая ее аргументами и пояснениями;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точку зрения собеседника, приводя аргументы за и против;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Аудирование</w:t>
      </w:r>
      <w:proofErr w:type="spell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Полно и точно воспринимать информацию в распространенных коммуникативных ситуациях;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обобщать прослушанную информацию и выявлять факты в соответствии с поставленной задачей/вопросом;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Чтение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изучающее чтение в целях полного понимания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отбирать значимую информацию в тексте / ряде текстов.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Письмо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Писать краткий отзыв на фильм, книгу или пьесу;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делать выписки из иноязычного текста;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письменно свое мнение по поводу фактической информации в рамках изученной тематики;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Языковые навыки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Фонетическая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Произносить звуки английского языка четко, не допуская ярко выраженного акцента;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Орфография и пунктуация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Соблюдать правила орфографии и пунктуации, не допуская ошибок, затрудняющих понимание.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Лексическая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узнавать и использовать в речи устойчивые выражения и фразы (</w:t>
      </w:r>
      <w:r w:rsidRPr="00DC359D">
        <w:rPr>
          <w:sz w:val="26"/>
          <w:szCs w:val="26"/>
          <w:lang w:val="en-US"/>
        </w:rPr>
        <w:t>collocations</w:t>
      </w:r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и употреблять в речи различные фразы-клише для участия в диалогах/</w:t>
      </w:r>
      <w:proofErr w:type="spellStart"/>
      <w:r w:rsidRPr="00DC359D">
        <w:rPr>
          <w:sz w:val="26"/>
          <w:szCs w:val="26"/>
        </w:rPr>
        <w:t>полилогах</w:t>
      </w:r>
      <w:proofErr w:type="spellEnd"/>
      <w:r w:rsidRPr="00DC359D">
        <w:rPr>
          <w:sz w:val="26"/>
          <w:szCs w:val="26"/>
        </w:rPr>
        <w:t xml:space="preserve"> в различных коммуникативных ситуациях;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в пересказе различные глаголы для передачи косвенной речи(</w:t>
      </w:r>
      <w:proofErr w:type="spellStart"/>
      <w:r w:rsidRPr="00DC359D">
        <w:rPr>
          <w:sz w:val="26"/>
          <w:szCs w:val="26"/>
        </w:rPr>
        <w:t>reportingverbs</w:t>
      </w:r>
      <w:proofErr w:type="spellEnd"/>
      <w:r w:rsidRPr="00DC359D">
        <w:rPr>
          <w:sz w:val="26"/>
          <w:szCs w:val="26"/>
        </w:rPr>
        <w:t xml:space="preserve"> — </w:t>
      </w:r>
      <w:proofErr w:type="spellStart"/>
      <w:r w:rsidRPr="00DC359D">
        <w:rPr>
          <w:sz w:val="26"/>
          <w:szCs w:val="26"/>
          <w:lang w:val="en-US"/>
        </w:rPr>
        <w:t>hewasaskedto</w:t>
      </w:r>
      <w:proofErr w:type="spellEnd"/>
      <w:r w:rsidRPr="00DC359D">
        <w:rPr>
          <w:sz w:val="26"/>
          <w:szCs w:val="26"/>
        </w:rPr>
        <w:t xml:space="preserve">...; </w:t>
      </w:r>
      <w:proofErr w:type="spellStart"/>
      <w:r w:rsidRPr="00DC359D">
        <w:rPr>
          <w:sz w:val="26"/>
          <w:szCs w:val="26"/>
          <w:lang w:val="en-US"/>
        </w:rPr>
        <w:t>heorderedthemto</w:t>
      </w:r>
      <w:proofErr w:type="spellEnd"/>
      <w:r w:rsidRPr="00DC359D">
        <w:rPr>
          <w:sz w:val="26"/>
          <w:szCs w:val="26"/>
        </w:rPr>
        <w:t>...).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Грамматическая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артикли для передачи нюансов;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в речи широкий спектр прилагательных и глаголов с управлением;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все формы страдательного залога;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сложное дополнение (</w:t>
      </w:r>
      <w:proofErr w:type="spellStart"/>
      <w:r w:rsidRPr="00DC359D">
        <w:rPr>
          <w:sz w:val="26"/>
          <w:szCs w:val="26"/>
          <w:lang w:val="en-US"/>
        </w:rPr>
        <w:t>Complexobject</w:t>
      </w:r>
      <w:proofErr w:type="spellEnd"/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широкий спектр союзов для выражения противопоставления и различия в сложных предложениях;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в речи местоимения «</w:t>
      </w:r>
      <w:r w:rsidRPr="00DC359D">
        <w:rPr>
          <w:sz w:val="26"/>
          <w:szCs w:val="26"/>
          <w:lang w:val="en-US"/>
        </w:rPr>
        <w:t>one</w:t>
      </w:r>
      <w:r w:rsidRPr="00DC359D">
        <w:rPr>
          <w:sz w:val="26"/>
          <w:szCs w:val="26"/>
        </w:rPr>
        <w:t>» и «</w:t>
      </w:r>
      <w:r w:rsidRPr="00DC359D">
        <w:rPr>
          <w:sz w:val="26"/>
          <w:szCs w:val="26"/>
          <w:lang w:val="en-US"/>
        </w:rPr>
        <w:t>ones</w:t>
      </w:r>
      <w:r w:rsidRPr="00DC359D">
        <w:rPr>
          <w:sz w:val="26"/>
          <w:szCs w:val="26"/>
        </w:rPr>
        <w:t>»;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в речи фразовые глаголы с дополнением, выраженным личным местоимением;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модальные глаголы для выражения догадки и предположения (</w:t>
      </w:r>
      <w:r w:rsidRPr="00DC359D">
        <w:rPr>
          <w:sz w:val="26"/>
          <w:szCs w:val="26"/>
          <w:lang w:val="en-US"/>
        </w:rPr>
        <w:t>might</w:t>
      </w:r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could</w:t>
      </w:r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may</w:t>
      </w:r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инверсионные конструкции;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условные предложения смешанного типа (</w:t>
      </w:r>
      <w:proofErr w:type="spellStart"/>
      <w:r w:rsidRPr="00DC359D">
        <w:rPr>
          <w:sz w:val="26"/>
          <w:szCs w:val="26"/>
          <w:lang w:val="en-US"/>
        </w:rPr>
        <w:t>MixedConditionals</w:t>
      </w:r>
      <w:proofErr w:type="spellEnd"/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употреблять в речи эллиптические структуры;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использовать степени сравнения прилагательных с наречиями, усиливающими их значение (</w:t>
      </w:r>
      <w:proofErr w:type="spellStart"/>
      <w:r w:rsidRPr="00DC359D">
        <w:rPr>
          <w:sz w:val="26"/>
          <w:szCs w:val="26"/>
          <w:lang w:val="en-US"/>
        </w:rPr>
        <w:t>intesifiers</w:t>
      </w:r>
      <w:proofErr w:type="spellEnd"/>
      <w:r w:rsidRPr="00DC359D">
        <w:rPr>
          <w:sz w:val="26"/>
          <w:szCs w:val="26"/>
        </w:rPr>
        <w:t xml:space="preserve">, </w:t>
      </w:r>
      <w:r w:rsidRPr="00DC359D">
        <w:rPr>
          <w:sz w:val="26"/>
          <w:szCs w:val="26"/>
          <w:lang w:val="en-US"/>
        </w:rPr>
        <w:t>modifiers</w:t>
      </w:r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употреблять в речи формы действительного залога времен </w:t>
      </w:r>
      <w:proofErr w:type="spellStart"/>
      <w:r w:rsidRPr="00DC359D">
        <w:rPr>
          <w:sz w:val="26"/>
          <w:szCs w:val="26"/>
          <w:lang w:val="en-US"/>
        </w:rPr>
        <w:t>FuturePerfect</w:t>
      </w:r>
      <w:proofErr w:type="spellEnd"/>
      <w:r w:rsidRPr="00DC359D">
        <w:rPr>
          <w:sz w:val="26"/>
          <w:szCs w:val="26"/>
        </w:rPr>
        <w:t xml:space="preserve"> и </w:t>
      </w:r>
      <w:proofErr w:type="spellStart"/>
      <w:r w:rsidRPr="00DC359D">
        <w:rPr>
          <w:sz w:val="26"/>
          <w:szCs w:val="26"/>
          <w:lang w:val="en-US"/>
        </w:rPr>
        <w:t>FutureContinuous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времена</w:t>
      </w:r>
      <w:r w:rsidRPr="00DC359D">
        <w:rPr>
          <w:sz w:val="26"/>
          <w:szCs w:val="26"/>
          <w:lang w:val="en-US"/>
        </w:rPr>
        <w:t xml:space="preserve"> Past Perfect </w:t>
      </w:r>
      <w:r w:rsidRPr="00DC359D">
        <w:rPr>
          <w:sz w:val="26"/>
          <w:szCs w:val="26"/>
        </w:rPr>
        <w:t>и</w:t>
      </w:r>
      <w:r w:rsidRPr="00DC359D">
        <w:rPr>
          <w:sz w:val="26"/>
          <w:szCs w:val="26"/>
          <w:lang w:val="en-US"/>
        </w:rPr>
        <w:t xml:space="preserve"> Past Perfect Continuous;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в речи причастные и деепричастные обороты (</w:t>
      </w:r>
      <w:proofErr w:type="spellStart"/>
      <w:r w:rsidRPr="00DC359D">
        <w:rPr>
          <w:sz w:val="26"/>
          <w:szCs w:val="26"/>
          <w:lang w:val="en-US"/>
        </w:rPr>
        <w:t>participleclause</w:t>
      </w:r>
      <w:proofErr w:type="spellEnd"/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использовать в речи модальные глаголы для выражения возможности или вероятности в прошедшем времени (</w:t>
      </w:r>
      <w:r w:rsidRPr="00DC359D">
        <w:rPr>
          <w:sz w:val="26"/>
          <w:szCs w:val="26"/>
          <w:lang w:val="en-US"/>
        </w:rPr>
        <w:t>could</w:t>
      </w:r>
      <w:r w:rsidRPr="00DC359D">
        <w:rPr>
          <w:sz w:val="26"/>
          <w:szCs w:val="26"/>
        </w:rPr>
        <w:t xml:space="preserve"> + </w:t>
      </w:r>
      <w:proofErr w:type="spellStart"/>
      <w:r w:rsidRPr="00DC359D">
        <w:rPr>
          <w:sz w:val="26"/>
          <w:szCs w:val="26"/>
          <w:lang w:val="en-US"/>
        </w:rPr>
        <w:t>havedone</w:t>
      </w:r>
      <w:proofErr w:type="spellEnd"/>
      <w:r w:rsidRPr="00DC359D">
        <w:rPr>
          <w:sz w:val="26"/>
          <w:szCs w:val="26"/>
        </w:rPr>
        <w:t xml:space="preserve">; </w:t>
      </w:r>
      <w:r w:rsidRPr="00DC359D">
        <w:rPr>
          <w:sz w:val="26"/>
          <w:szCs w:val="26"/>
          <w:lang w:val="en-US"/>
        </w:rPr>
        <w:t>might</w:t>
      </w:r>
      <w:r w:rsidRPr="00DC359D">
        <w:rPr>
          <w:sz w:val="26"/>
          <w:szCs w:val="26"/>
        </w:rPr>
        <w:t xml:space="preserve"> + </w:t>
      </w:r>
      <w:proofErr w:type="spellStart"/>
      <w:r w:rsidRPr="00DC359D">
        <w:rPr>
          <w:sz w:val="26"/>
          <w:szCs w:val="26"/>
          <w:lang w:val="en-US"/>
        </w:rPr>
        <w:t>havedone</w:t>
      </w:r>
      <w:proofErr w:type="spellEnd"/>
      <w:r w:rsidRPr="00DC359D">
        <w:rPr>
          <w:sz w:val="26"/>
          <w:szCs w:val="26"/>
        </w:rPr>
        <w:t>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580"/>
        <w:rPr>
          <w:sz w:val="26"/>
          <w:szCs w:val="26"/>
        </w:rPr>
      </w:pPr>
      <w:proofErr w:type="spellStart"/>
      <w:proofErr w:type="gramStart"/>
      <w:r w:rsidRPr="00DC359D">
        <w:rPr>
          <w:sz w:val="26"/>
          <w:szCs w:val="26"/>
        </w:rPr>
        <w:lastRenderedPageBreak/>
        <w:t>Коммуникативн</w:t>
      </w:r>
      <w:proofErr w:type="spell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ые</w:t>
      </w:r>
      <w:proofErr w:type="spellEnd"/>
      <w:proofErr w:type="gramEnd"/>
      <w:r w:rsidRPr="00DC359D">
        <w:rPr>
          <w:sz w:val="26"/>
          <w:szCs w:val="26"/>
        </w:rPr>
        <w:t xml:space="preserve"> умения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580"/>
        <w:rPr>
          <w:sz w:val="26"/>
          <w:szCs w:val="26"/>
        </w:rPr>
      </w:pPr>
      <w:r w:rsidRPr="00DC359D">
        <w:rPr>
          <w:sz w:val="26"/>
          <w:szCs w:val="26"/>
        </w:rPr>
        <w:t>Говорение, диалогическая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Бегло говорить на разнообразные темы, четко обозначая взаимосвязь идей;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без подготовки вести диалог/</w:t>
      </w:r>
      <w:proofErr w:type="spellStart"/>
      <w:r w:rsidRPr="00DC359D">
        <w:rPr>
          <w:sz w:val="26"/>
          <w:szCs w:val="26"/>
        </w:rPr>
        <w:t>полилог</w:t>
      </w:r>
      <w:proofErr w:type="spellEnd"/>
      <w:r w:rsidRPr="00DC359D">
        <w:rPr>
          <w:sz w:val="26"/>
          <w:szCs w:val="26"/>
        </w:rPr>
        <w:t xml:space="preserve"> в рамках ситуаций официального </w:t>
      </w:r>
      <w:proofErr w:type="spellStart"/>
      <w:r w:rsidRPr="00DC359D">
        <w:rPr>
          <w:sz w:val="26"/>
          <w:szCs w:val="26"/>
        </w:rPr>
        <w:t>инеофициального</w:t>
      </w:r>
      <w:proofErr w:type="spellEnd"/>
      <w:r w:rsidRPr="00DC359D">
        <w:rPr>
          <w:sz w:val="26"/>
          <w:szCs w:val="26"/>
        </w:rPr>
        <w:t xml:space="preserve"> общения;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аргументированно</w:t>
      </w:r>
      <w:proofErr w:type="spellEnd"/>
      <w:r w:rsidRPr="00DC359D">
        <w:rPr>
          <w:sz w:val="26"/>
          <w:szCs w:val="26"/>
        </w:rPr>
        <w:t xml:space="preserve"> отвечать на ряд доводов собеседника.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Говорение, монологическая речь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Высказываться по широкому кругу вопросов, углубляясь в </w:t>
      </w:r>
      <w:proofErr w:type="spellStart"/>
      <w:r w:rsidRPr="00DC359D">
        <w:rPr>
          <w:sz w:val="26"/>
          <w:szCs w:val="26"/>
        </w:rPr>
        <w:t>подтемы</w:t>
      </w:r>
      <w:proofErr w:type="spellEnd"/>
      <w:r w:rsidRPr="00DC359D">
        <w:rPr>
          <w:sz w:val="26"/>
          <w:szCs w:val="26"/>
        </w:rPr>
        <w:t xml:space="preserve"> и заканчивая соответствующим выводом;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пояснять свою точку зрения по актуальному вопросу, указывая на плюсы </w:t>
      </w:r>
      <w:proofErr w:type="spellStart"/>
      <w:r w:rsidRPr="00DC359D">
        <w:rPr>
          <w:sz w:val="26"/>
          <w:szCs w:val="26"/>
        </w:rPr>
        <w:t>иминусы</w:t>
      </w:r>
      <w:proofErr w:type="spellEnd"/>
      <w:r w:rsidRPr="00DC359D">
        <w:rPr>
          <w:sz w:val="26"/>
          <w:szCs w:val="26"/>
        </w:rPr>
        <w:t xml:space="preserve"> различных позиций;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делать ясный, логично выстроенный доклад, выделяя важные элементы.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Аудирование</w:t>
      </w:r>
      <w:proofErr w:type="spell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Следить за ходом длинного доклада или сложной системы доказательств;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разговорную речь в пределах литературной нормы, в том числе </w:t>
      </w:r>
      <w:proofErr w:type="spellStart"/>
      <w:r w:rsidRPr="00DC359D">
        <w:rPr>
          <w:sz w:val="26"/>
          <w:szCs w:val="26"/>
        </w:rPr>
        <w:t>внеизученной</w:t>
      </w:r>
      <w:proofErr w:type="spellEnd"/>
      <w:r w:rsidRPr="00DC359D">
        <w:rPr>
          <w:sz w:val="26"/>
          <w:szCs w:val="26"/>
        </w:rPr>
        <w:t xml:space="preserve"> тематики.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Чтение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Детально понимать сложные тексты, включающие средства художественной выразительности;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временную и причинно-следственную взаимосвязь событий;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развитие/результат излагаемых фактов/событий;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замысел автора.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Письмо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явления, события; излагать факты в письме делового характера;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Языковые навыки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Фонетическая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Передавать смысловые нюансы высказывания с помощью соответствующей интонации и логического ударения.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Орфография и пунктуация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Создавать сложные связные тексты, соблюдая правила орфографии </w:t>
      </w:r>
      <w:proofErr w:type="spellStart"/>
      <w:r w:rsidRPr="00DC359D">
        <w:rPr>
          <w:sz w:val="26"/>
          <w:szCs w:val="26"/>
        </w:rPr>
        <w:t>ипунктуации</w:t>
      </w:r>
      <w:proofErr w:type="spellEnd"/>
      <w:r w:rsidRPr="00DC359D">
        <w:rPr>
          <w:sz w:val="26"/>
          <w:szCs w:val="26"/>
        </w:rPr>
        <w:t>, не допуская ошибок, затрудняющих понимание.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Лексическая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Узнавать и употреблять в речи широкий спектр названий и </w:t>
      </w:r>
      <w:proofErr w:type="gramStart"/>
      <w:r w:rsidRPr="00DC359D">
        <w:rPr>
          <w:sz w:val="26"/>
          <w:szCs w:val="26"/>
        </w:rPr>
        <w:t>имен</w:t>
      </w:r>
      <w:proofErr w:type="gramEnd"/>
      <w:r w:rsidRPr="00DC359D">
        <w:rPr>
          <w:sz w:val="26"/>
          <w:szCs w:val="26"/>
        </w:rPr>
        <w:t xml:space="preserve"> собственных </w:t>
      </w:r>
      <w:proofErr w:type="spellStart"/>
      <w:r w:rsidRPr="00DC359D">
        <w:rPr>
          <w:sz w:val="26"/>
          <w:szCs w:val="26"/>
        </w:rPr>
        <w:t>врамках</w:t>
      </w:r>
      <w:proofErr w:type="spellEnd"/>
      <w:r w:rsidRPr="00DC359D">
        <w:rPr>
          <w:sz w:val="26"/>
          <w:szCs w:val="26"/>
        </w:rPr>
        <w:t xml:space="preserve"> интересующей тематики;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термины из области грамматики, </w:t>
      </w:r>
      <w:proofErr w:type="spellStart"/>
      <w:r w:rsidRPr="00DC359D">
        <w:rPr>
          <w:sz w:val="26"/>
          <w:szCs w:val="26"/>
        </w:rPr>
        <w:t>лексикологии</w:t>
      </w:r>
      <w:proofErr w:type="gramStart"/>
      <w:r w:rsidRPr="00DC359D">
        <w:rPr>
          <w:sz w:val="26"/>
          <w:szCs w:val="26"/>
        </w:rPr>
        <w:t>,с</w:t>
      </w:r>
      <w:proofErr w:type="gramEnd"/>
      <w:r w:rsidRPr="00DC359D">
        <w:rPr>
          <w:sz w:val="26"/>
          <w:szCs w:val="26"/>
        </w:rPr>
        <w:t>интаксиса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Грамматическая сторона речи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в речи союзы </w:t>
      </w:r>
      <w:r w:rsidRPr="00DC359D">
        <w:rPr>
          <w:sz w:val="26"/>
          <w:szCs w:val="26"/>
          <w:lang w:val="en-US"/>
        </w:rPr>
        <w:t>despite</w:t>
      </w:r>
      <w:r w:rsidRPr="00DC359D">
        <w:rPr>
          <w:sz w:val="26"/>
          <w:szCs w:val="26"/>
        </w:rPr>
        <w:t xml:space="preserve"> / </w:t>
      </w:r>
      <w:proofErr w:type="spellStart"/>
      <w:r w:rsidRPr="00DC359D">
        <w:rPr>
          <w:sz w:val="26"/>
          <w:szCs w:val="26"/>
        </w:rPr>
        <w:t>inspiteof</w:t>
      </w:r>
      <w:proofErr w:type="gramStart"/>
      <w:r w:rsidRPr="00DC359D">
        <w:rPr>
          <w:sz w:val="26"/>
          <w:szCs w:val="26"/>
        </w:rPr>
        <w:t>для</w:t>
      </w:r>
      <w:proofErr w:type="spellEnd"/>
      <w:proofErr w:type="gramEnd"/>
      <w:r w:rsidRPr="00DC359D">
        <w:rPr>
          <w:sz w:val="26"/>
          <w:szCs w:val="26"/>
        </w:rPr>
        <w:t xml:space="preserve"> обозначения контраста, а также наречие </w:t>
      </w:r>
      <w:r w:rsidRPr="00DC359D">
        <w:rPr>
          <w:sz w:val="26"/>
          <w:szCs w:val="26"/>
          <w:lang w:val="en-US"/>
        </w:rPr>
        <w:t>never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the</w:t>
      </w:r>
      <w:r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  <w:lang w:val="en-US"/>
        </w:rPr>
        <w:t>less</w:t>
      </w:r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распознавать в речи и использовать предложения </w:t>
      </w:r>
      <w:proofErr w:type="spellStart"/>
      <w:proofErr w:type="gramStart"/>
      <w:r w:rsidRPr="00DC359D">
        <w:rPr>
          <w:sz w:val="26"/>
          <w:szCs w:val="26"/>
        </w:rPr>
        <w:t>с</w:t>
      </w:r>
      <w:proofErr w:type="gramEnd"/>
      <w:r w:rsidRPr="00DC359D">
        <w:rPr>
          <w:sz w:val="26"/>
          <w:szCs w:val="26"/>
        </w:rPr>
        <w:t>asif</w:t>
      </w:r>
      <w:proofErr w:type="spellEnd"/>
      <w:r w:rsidRPr="00DC359D">
        <w:rPr>
          <w:sz w:val="26"/>
          <w:szCs w:val="26"/>
        </w:rPr>
        <w:t>/</w:t>
      </w:r>
      <w:proofErr w:type="spellStart"/>
      <w:r w:rsidRPr="00DC359D">
        <w:rPr>
          <w:sz w:val="26"/>
          <w:szCs w:val="26"/>
        </w:rPr>
        <w:t>asthough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 распознавать в речи и использовать структуры для выражения сожаления (</w:t>
      </w:r>
      <w:r w:rsidRPr="00DC359D">
        <w:rPr>
          <w:sz w:val="26"/>
          <w:szCs w:val="26"/>
          <w:lang w:val="en-US"/>
        </w:rPr>
        <w:t>It</w:t>
      </w:r>
      <w:r w:rsidRPr="00DC359D">
        <w:rPr>
          <w:sz w:val="26"/>
          <w:szCs w:val="26"/>
        </w:rPr>
        <w:t>’</w:t>
      </w:r>
      <w:proofErr w:type="spellStart"/>
      <w:r w:rsidRPr="00DC359D">
        <w:rPr>
          <w:sz w:val="26"/>
          <w:szCs w:val="26"/>
          <w:lang w:val="en-US"/>
        </w:rPr>
        <w:t>stimeyoudidit</w:t>
      </w:r>
      <w:proofErr w:type="spellEnd"/>
      <w:r w:rsidRPr="00DC359D">
        <w:rPr>
          <w:sz w:val="26"/>
          <w:szCs w:val="26"/>
        </w:rPr>
        <w:t xml:space="preserve">/ </w:t>
      </w:r>
      <w:r w:rsidRPr="00DC359D">
        <w:rPr>
          <w:sz w:val="26"/>
          <w:szCs w:val="26"/>
          <w:lang w:val="en-US"/>
        </w:rPr>
        <w:t>I</w:t>
      </w:r>
      <w:r w:rsidRPr="00DC359D">
        <w:rPr>
          <w:sz w:val="26"/>
          <w:szCs w:val="26"/>
        </w:rPr>
        <w:t>’</w:t>
      </w:r>
      <w:proofErr w:type="spellStart"/>
      <w:r w:rsidRPr="00DC359D">
        <w:rPr>
          <w:sz w:val="26"/>
          <w:szCs w:val="26"/>
          <w:lang w:val="en-US"/>
        </w:rPr>
        <w:t>dratheryoutalkedtoher</w:t>
      </w:r>
      <w:proofErr w:type="spellEnd"/>
      <w:r w:rsidRPr="00DC359D">
        <w:rPr>
          <w:sz w:val="26"/>
          <w:szCs w:val="26"/>
        </w:rPr>
        <w:t xml:space="preserve">/ </w:t>
      </w:r>
      <w:r w:rsidRPr="00DC359D">
        <w:rPr>
          <w:sz w:val="26"/>
          <w:szCs w:val="26"/>
          <w:lang w:val="en-US"/>
        </w:rPr>
        <w:t>You</w:t>
      </w:r>
      <w:r w:rsidRPr="00DC359D">
        <w:rPr>
          <w:sz w:val="26"/>
          <w:szCs w:val="26"/>
        </w:rPr>
        <w:t>’</w:t>
      </w:r>
      <w:proofErr w:type="spellStart"/>
      <w:r w:rsidRPr="00DC359D">
        <w:rPr>
          <w:sz w:val="26"/>
          <w:szCs w:val="26"/>
          <w:lang w:val="en-US"/>
        </w:rPr>
        <w:t>dbetter</w:t>
      </w:r>
      <w:proofErr w:type="spellEnd"/>
      <w:r w:rsidRPr="00DC359D">
        <w:rPr>
          <w:sz w:val="26"/>
          <w:szCs w:val="26"/>
        </w:rPr>
        <w:t>...);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 использовать в речи широкий спектр глагольных структур с герундием </w:t>
      </w:r>
      <w:proofErr w:type="spellStart"/>
      <w:r w:rsidRPr="00DC359D">
        <w:rPr>
          <w:sz w:val="26"/>
          <w:szCs w:val="26"/>
        </w:rPr>
        <w:t>иинфинитивом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40" w:firstLine="560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использовать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инверсию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отрицательными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наречиями</w:t>
      </w:r>
      <w:r w:rsidRPr="00DC359D">
        <w:rPr>
          <w:sz w:val="26"/>
          <w:szCs w:val="26"/>
          <w:lang w:val="en-US"/>
        </w:rPr>
        <w:t xml:space="preserve"> (Never have I seen.. ./Barely did I hear what he was saying.);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after="240" w:line="240" w:lineRule="auto"/>
        <w:ind w:right="40" w:firstLine="560"/>
        <w:rPr>
          <w:sz w:val="26"/>
          <w:szCs w:val="26"/>
          <w:lang w:val="en-US"/>
        </w:rPr>
      </w:pPr>
      <w:r w:rsidRPr="00DC359D">
        <w:rPr>
          <w:sz w:val="26"/>
          <w:szCs w:val="26"/>
        </w:rPr>
        <w:t>употреблять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речи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страдательный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залог</w:t>
      </w:r>
      <w:r w:rsidRPr="00DC359D">
        <w:rPr>
          <w:sz w:val="26"/>
          <w:szCs w:val="26"/>
          <w:lang w:val="en-US"/>
        </w:rPr>
        <w:t xml:space="preserve"> </w:t>
      </w:r>
      <w:r w:rsidRPr="00DC359D">
        <w:rPr>
          <w:sz w:val="26"/>
          <w:szCs w:val="26"/>
        </w:rPr>
        <w:t>в</w:t>
      </w:r>
      <w:r w:rsidRPr="00DC359D">
        <w:rPr>
          <w:sz w:val="26"/>
          <w:szCs w:val="26"/>
          <w:lang w:val="en-US"/>
        </w:rPr>
        <w:t xml:space="preserve"> Past Continuous</w:t>
      </w:r>
      <w:proofErr w:type="gramStart"/>
      <w:r w:rsidRPr="00DC359D">
        <w:rPr>
          <w:sz w:val="26"/>
          <w:szCs w:val="26"/>
        </w:rPr>
        <w:t>и</w:t>
      </w:r>
      <w:proofErr w:type="gramEnd"/>
      <w:r w:rsidRPr="00DC359D">
        <w:rPr>
          <w:sz w:val="26"/>
          <w:szCs w:val="26"/>
          <w:lang w:val="en-US"/>
        </w:rPr>
        <w:t>Past Perfect, Present Continuous, Past Simple, Present Perfect.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История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«История»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40" w:firstLine="560"/>
        <w:rPr>
          <w:sz w:val="26"/>
          <w:szCs w:val="26"/>
        </w:rPr>
      </w:pPr>
      <w:r w:rsidRPr="00DC359D">
        <w:rPr>
          <w:sz w:val="26"/>
          <w:szCs w:val="26"/>
        </w:rPr>
        <w:t>рассматривать историю России как неотъемлемую часть мирового исторического процесса;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определять последовательность и длительность исторических событий, явлений, процессов;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место, обстоятельства, участников, результаты важнейших исторических событий;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культурное наследие России и других стран;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работать с историческими документами;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различные исторические документы, давать им общую характеристику;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критически анализировать информацию из различных источников;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соотносить иллюстративный материал с историческими событиями, явлениями, процессами, персоналиями;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использовать статистическую (информационную) таблицу, график, диаграмму как источники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аудиовизуальный ряд как источник информации;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C359D">
        <w:rPr>
          <w:sz w:val="26"/>
          <w:szCs w:val="26"/>
        </w:rPr>
        <w:t>интернет-ресурсов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работать с хронологическими таблицами, картами и схемами;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читать легенду исторической карты;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владеть основной современной терминологией исторической науки, предусмотренной программой;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демонстрировать умение вести диалог, участвовать в дискуссии по исторической тематике;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личности в отечественной истории ХХ 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80" w:firstLine="560"/>
        <w:rPr>
          <w:sz w:val="26"/>
          <w:szCs w:val="26"/>
        </w:rPr>
      </w:pPr>
      <w:r w:rsidRPr="00DC359D">
        <w:rPr>
          <w:sz w:val="26"/>
          <w:szCs w:val="26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демонстрировать умение сравнивать и обобщать исторические </w:t>
      </w:r>
      <w:proofErr w:type="spellStart"/>
      <w:r w:rsidRPr="00DC359D">
        <w:rPr>
          <w:sz w:val="26"/>
          <w:szCs w:val="26"/>
        </w:rPr>
        <w:t>событияроссийской</w:t>
      </w:r>
      <w:proofErr w:type="spellEnd"/>
      <w:r w:rsidRPr="00DC359D">
        <w:rPr>
          <w:sz w:val="26"/>
          <w:szCs w:val="26"/>
        </w:rPr>
        <w:t xml:space="preserve"> и мировой истории, выделять ее общие черты и национальные особенности и понимать роль России в мировом сообществе;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устанавливать аналогии и оценивать вклад разных стран в сокровищницу </w:t>
      </w:r>
      <w:proofErr w:type="spellStart"/>
      <w:r w:rsidRPr="00DC359D">
        <w:rPr>
          <w:sz w:val="26"/>
          <w:szCs w:val="26"/>
        </w:rPr>
        <w:t>мировойкультуры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место и время создания исторических документов;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проводить отбор необходимой информации и использовать </w:t>
      </w:r>
      <w:proofErr w:type="spellStart"/>
      <w:r w:rsidRPr="00DC359D">
        <w:rPr>
          <w:sz w:val="26"/>
          <w:szCs w:val="26"/>
        </w:rPr>
        <w:t>информациюИнтернета</w:t>
      </w:r>
      <w:proofErr w:type="spellEnd"/>
      <w:r w:rsidRPr="00DC359D">
        <w:rPr>
          <w:sz w:val="26"/>
          <w:szCs w:val="26"/>
        </w:rPr>
        <w:t>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характеризовать современные версии и </w:t>
      </w:r>
      <w:proofErr w:type="gramStart"/>
      <w:r w:rsidRPr="00DC359D">
        <w:rPr>
          <w:sz w:val="26"/>
          <w:szCs w:val="26"/>
        </w:rPr>
        <w:t>трактовки</w:t>
      </w:r>
      <w:proofErr w:type="gramEnd"/>
      <w:r w:rsidRPr="00DC359D">
        <w:rPr>
          <w:sz w:val="26"/>
          <w:szCs w:val="26"/>
        </w:rPr>
        <w:t xml:space="preserve"> важнейших </w:t>
      </w:r>
      <w:proofErr w:type="spellStart"/>
      <w:r w:rsidRPr="00DC359D">
        <w:rPr>
          <w:sz w:val="26"/>
          <w:szCs w:val="26"/>
        </w:rPr>
        <w:t>проблемотечественной</w:t>
      </w:r>
      <w:proofErr w:type="spellEnd"/>
      <w:r w:rsidRPr="00DC359D">
        <w:rPr>
          <w:sz w:val="26"/>
          <w:szCs w:val="26"/>
        </w:rPr>
        <w:t xml:space="preserve"> и всемирной истории;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объективную и субъективную обусловленность оценок российскими </w:t>
      </w:r>
      <w:proofErr w:type="spellStart"/>
      <w:r w:rsidRPr="00DC359D">
        <w:rPr>
          <w:sz w:val="26"/>
          <w:szCs w:val="26"/>
        </w:rPr>
        <w:t>изарубежными</w:t>
      </w:r>
      <w:proofErr w:type="spellEnd"/>
      <w:r w:rsidRPr="00DC359D">
        <w:rPr>
          <w:sz w:val="26"/>
          <w:szCs w:val="26"/>
        </w:rPr>
        <w:t xml:space="preserve">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картографические источники для описания событий и </w:t>
      </w:r>
      <w:proofErr w:type="spellStart"/>
      <w:r w:rsidRPr="00DC359D">
        <w:rPr>
          <w:sz w:val="26"/>
          <w:szCs w:val="26"/>
        </w:rPr>
        <w:t>процессовновейшей</w:t>
      </w:r>
      <w:proofErr w:type="spellEnd"/>
      <w:r w:rsidRPr="00DC359D">
        <w:rPr>
          <w:sz w:val="26"/>
          <w:szCs w:val="26"/>
        </w:rPr>
        <w:t xml:space="preserve"> отечественной истории и привязки их к месту и времени;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представлять историческую информацию в виде таблиц, схем, графиков и др., </w:t>
      </w:r>
      <w:r w:rsidRPr="00DC359D">
        <w:rPr>
          <w:sz w:val="26"/>
          <w:szCs w:val="26"/>
        </w:rPr>
        <w:lastRenderedPageBreak/>
        <w:t>заполнять контурную карту;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соотносить историческое время, исторические события, действия и поступки исторических личностей ХХ 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анализировать и оценивать исторические события местного масштаба </w:t>
      </w:r>
      <w:proofErr w:type="spellStart"/>
      <w:r w:rsidRPr="00DC359D">
        <w:rPr>
          <w:sz w:val="26"/>
          <w:szCs w:val="26"/>
        </w:rPr>
        <w:t>вконтексте</w:t>
      </w:r>
      <w:proofErr w:type="spellEnd"/>
      <w:r w:rsidRPr="00DC359D">
        <w:rPr>
          <w:sz w:val="26"/>
          <w:szCs w:val="26"/>
        </w:rPr>
        <w:t xml:space="preserve"> общероссийской и мировой истории ХХ 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аргументы и примеры в защиту своей точки зрения;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полученные знания при анализе современной политики России;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элементами проектной деятельности.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Право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«Право»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содержание различных теорий происхождения государства;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различные формы государства;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различных элементов государственного механизма и их место в общей структуре;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соотносить основные черты гражданского общества и правового государства;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и значение права как важного социального регулятора и элемента культуры общества;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и выделять особенности и достоинства различных правовых систем (семей);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особенности системы российского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формы реализации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зависимость уровня правосознания от уровня правовой культуры;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общественную опасность коррупции для гражданина, общества и государства;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воинскую обязанность и альтернативную гражданскую службу;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дифференцировать функции Совета Федерации и Государственной Думы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судебную систему и систему правоохранительных органов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этапы законодательного процесса и субъектов законодательной инициативы;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особенности избирательного процесса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способы мирного разрешения споров;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социальную значимость соблюдения прав человека;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дифференцировать участников вооруженных конфликтов;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структурные элементы системы российского законодательства;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14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целостно описывать порядок заключения гражданско-правового договора;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формы наследования;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виды и формы сделок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формы воспитания детей, оставшихся без попечения родителей;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права и обязанности членов семьи;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сравнительный анализ гражданско-правового и трудового договоров;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рабочее время и время отдыха, разрешать трудовые споры правовыми способами;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дифференцировать уголовные и административные правонарушения и наказание </w:t>
      </w:r>
      <w:proofErr w:type="spellStart"/>
      <w:r w:rsidRPr="00DC359D">
        <w:rPr>
          <w:sz w:val="26"/>
          <w:szCs w:val="26"/>
        </w:rPr>
        <w:t>заних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целостно описывать структуру банковской системы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соотносить виды налоговых правонарушений с ответственностью за их совершение;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применять нормы жилищного законодательства в процессе осуществления </w:t>
      </w:r>
      <w:r w:rsidRPr="00DC359D">
        <w:rPr>
          <w:sz w:val="26"/>
          <w:szCs w:val="26"/>
        </w:rPr>
        <w:lastRenderedPageBreak/>
        <w:t>своего права на жилище;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дифференцировать права и обязанности участников образовательного процесса;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давать на примерах квалификацию возникающих в сфере процессуального права правоотношений;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особенности и специфику различных юридических профессий.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сравнительный анализ различных теорий государства и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дифференцировать теории сущности государства по источнику </w:t>
      </w:r>
      <w:proofErr w:type="spellStart"/>
      <w:r w:rsidRPr="00DC359D">
        <w:rPr>
          <w:sz w:val="26"/>
          <w:szCs w:val="26"/>
        </w:rPr>
        <w:t>государственнойвласти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сравнивать достоинства и недостатки различных видов и способов </w:t>
      </w:r>
      <w:proofErr w:type="spellStart"/>
      <w:r w:rsidRPr="00DC359D">
        <w:rPr>
          <w:sz w:val="26"/>
          <w:szCs w:val="26"/>
        </w:rPr>
        <w:t>толкованияправа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тенденции развития государства и права на современном этапе;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необходимость правового воспитания и противодействия </w:t>
      </w:r>
      <w:proofErr w:type="spellStart"/>
      <w:r w:rsidRPr="00DC359D">
        <w:rPr>
          <w:sz w:val="26"/>
          <w:szCs w:val="26"/>
        </w:rPr>
        <w:t>правовомунигилизму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классифицировать виды конституций по форме </w:t>
      </w:r>
      <w:proofErr w:type="spellStart"/>
      <w:r w:rsidRPr="00DC359D">
        <w:rPr>
          <w:sz w:val="26"/>
          <w:szCs w:val="26"/>
        </w:rPr>
        <w:t>выражения</w:t>
      </w:r>
      <w:proofErr w:type="gramStart"/>
      <w:r w:rsidRPr="00DC359D">
        <w:rPr>
          <w:sz w:val="26"/>
          <w:szCs w:val="26"/>
        </w:rPr>
        <w:t>,п</w:t>
      </w:r>
      <w:proofErr w:type="gramEnd"/>
      <w:r w:rsidRPr="00DC359D">
        <w:rPr>
          <w:sz w:val="26"/>
          <w:szCs w:val="26"/>
        </w:rPr>
        <w:t>о</w:t>
      </w:r>
      <w:proofErr w:type="spell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субъектампринятия</w:t>
      </w:r>
      <w:proofErr w:type="spellEnd"/>
      <w:r w:rsidRPr="00DC359D">
        <w:rPr>
          <w:sz w:val="26"/>
          <w:szCs w:val="26"/>
        </w:rPr>
        <w:t>, по порядку принятия и изменения;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толковать государственно-правовые явления и процессы;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проводить сравнительный анализ особенностей российской правовой системы </w:t>
      </w:r>
      <w:proofErr w:type="spellStart"/>
      <w:r w:rsidRPr="00DC359D">
        <w:rPr>
          <w:sz w:val="26"/>
          <w:szCs w:val="26"/>
        </w:rPr>
        <w:t>иправовых</w:t>
      </w:r>
      <w:proofErr w:type="spellEnd"/>
      <w:r w:rsidRPr="00DC359D">
        <w:rPr>
          <w:sz w:val="26"/>
          <w:szCs w:val="26"/>
        </w:rPr>
        <w:t xml:space="preserve"> систем других государств;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принципы и виды правотворчества;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этапы становления парламентаризма в России;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различные виды избирательных систем;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анализировать с точки зрения международного права </w:t>
      </w:r>
      <w:proofErr w:type="spellStart"/>
      <w:r w:rsidRPr="00DC359D">
        <w:rPr>
          <w:sz w:val="26"/>
          <w:szCs w:val="26"/>
        </w:rPr>
        <w:t>проблемы</w:t>
      </w:r>
      <w:proofErr w:type="gramStart"/>
      <w:r w:rsidRPr="00DC359D">
        <w:rPr>
          <w:sz w:val="26"/>
          <w:szCs w:val="26"/>
        </w:rPr>
        <w:t>,в</w:t>
      </w:r>
      <w:proofErr w:type="gramEnd"/>
      <w:r w:rsidRPr="00DC359D">
        <w:rPr>
          <w:sz w:val="26"/>
          <w:szCs w:val="26"/>
        </w:rPr>
        <w:t>озникающие</w:t>
      </w:r>
      <w:proofErr w:type="spell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всовременных</w:t>
      </w:r>
      <w:proofErr w:type="spellEnd"/>
      <w:r w:rsidRPr="00DC359D">
        <w:rPr>
          <w:sz w:val="26"/>
          <w:szCs w:val="26"/>
        </w:rPr>
        <w:t xml:space="preserve"> международных отношениях;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институт международно-правового признания;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особенности международно-правовой ответственности;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26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выделять основные международно-правовые </w:t>
      </w:r>
      <w:proofErr w:type="spellStart"/>
      <w:r w:rsidRPr="00DC359D">
        <w:rPr>
          <w:sz w:val="26"/>
          <w:szCs w:val="26"/>
        </w:rPr>
        <w:t>акты</w:t>
      </w:r>
      <w:proofErr w:type="gramStart"/>
      <w:r w:rsidRPr="00DC359D">
        <w:rPr>
          <w:sz w:val="26"/>
          <w:szCs w:val="26"/>
        </w:rPr>
        <w:t>,р</w:t>
      </w:r>
      <w:proofErr w:type="gramEnd"/>
      <w:r w:rsidRPr="00DC359D">
        <w:rPr>
          <w:sz w:val="26"/>
          <w:szCs w:val="26"/>
        </w:rPr>
        <w:t>егулирующие</w:t>
      </w:r>
      <w:proofErr w:type="spell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отношениягосударств</w:t>
      </w:r>
      <w:proofErr w:type="spellEnd"/>
      <w:r w:rsidRPr="00DC359D">
        <w:rPr>
          <w:sz w:val="26"/>
          <w:szCs w:val="26"/>
        </w:rPr>
        <w:t xml:space="preserve"> в рамках международного гуманитарного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оценивать роль неправительственных организаций в деятельности по </w:t>
      </w:r>
      <w:proofErr w:type="spellStart"/>
      <w:r w:rsidRPr="00DC359D">
        <w:rPr>
          <w:sz w:val="26"/>
          <w:szCs w:val="26"/>
        </w:rPr>
        <w:t>защитеправ</w:t>
      </w:r>
      <w:proofErr w:type="spellEnd"/>
      <w:r w:rsidRPr="00DC359D">
        <w:rPr>
          <w:sz w:val="26"/>
          <w:szCs w:val="26"/>
        </w:rPr>
        <w:t xml:space="preserve"> человека в условиях военного времени;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формулировать особенности страхования в Российской </w:t>
      </w:r>
      <w:proofErr w:type="spellStart"/>
      <w:r w:rsidRPr="00DC359D">
        <w:rPr>
          <w:sz w:val="26"/>
          <w:szCs w:val="26"/>
        </w:rPr>
        <w:t>Федерации</w:t>
      </w:r>
      <w:proofErr w:type="gramStart"/>
      <w:r w:rsidRPr="00DC359D">
        <w:rPr>
          <w:sz w:val="26"/>
          <w:szCs w:val="26"/>
        </w:rPr>
        <w:t>,р</w:t>
      </w:r>
      <w:proofErr w:type="gramEnd"/>
      <w:r w:rsidRPr="00DC359D">
        <w:rPr>
          <w:sz w:val="26"/>
          <w:szCs w:val="26"/>
        </w:rPr>
        <w:t>азличатьвиды</w:t>
      </w:r>
      <w:proofErr w:type="spellEnd"/>
      <w:r w:rsidRPr="00DC359D">
        <w:rPr>
          <w:sz w:val="26"/>
          <w:szCs w:val="26"/>
        </w:rPr>
        <w:t xml:space="preserve"> страхования;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опеку и попечительство;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  <w:tab w:val="left" w:pos="6854"/>
          <w:tab w:val="right" w:pos="94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наиболее оптимальные варианты</w:t>
      </w:r>
      <w:r w:rsidRPr="00DC359D">
        <w:rPr>
          <w:sz w:val="26"/>
          <w:szCs w:val="26"/>
        </w:rPr>
        <w:tab/>
        <w:t>разрешения</w:t>
      </w:r>
      <w:r w:rsidRPr="00DC359D">
        <w:rPr>
          <w:sz w:val="26"/>
          <w:szCs w:val="26"/>
        </w:rPr>
        <w:tab/>
      </w:r>
      <w:proofErr w:type="gramStart"/>
      <w:r w:rsidRPr="00DC359D">
        <w:rPr>
          <w:sz w:val="26"/>
          <w:szCs w:val="26"/>
        </w:rPr>
        <w:t>правовых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споров</w:t>
      </w:r>
      <w:proofErr w:type="gramStart"/>
      <w:r w:rsidRPr="00DC359D">
        <w:rPr>
          <w:sz w:val="26"/>
          <w:szCs w:val="26"/>
        </w:rPr>
        <w:t>,в</w:t>
      </w:r>
      <w:proofErr w:type="gramEnd"/>
      <w:r w:rsidRPr="00DC359D">
        <w:rPr>
          <w:sz w:val="26"/>
          <w:szCs w:val="26"/>
        </w:rPr>
        <w:t>озникающих</w:t>
      </w:r>
      <w:proofErr w:type="spellEnd"/>
      <w:r w:rsidRPr="00DC359D">
        <w:rPr>
          <w:sz w:val="26"/>
          <w:szCs w:val="26"/>
        </w:rPr>
        <w:t xml:space="preserve"> в процессе трудовой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определять применимость норм финансового права в </w:t>
      </w:r>
      <w:proofErr w:type="gramStart"/>
      <w:r w:rsidRPr="00DC359D">
        <w:rPr>
          <w:sz w:val="26"/>
          <w:szCs w:val="26"/>
        </w:rPr>
        <w:t>конкретной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правовойситуации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6854"/>
          <w:tab w:val="right" w:pos="94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характеризовать аудит как деятельность по</w:t>
      </w:r>
      <w:r w:rsidRPr="00DC359D">
        <w:rPr>
          <w:sz w:val="26"/>
          <w:szCs w:val="26"/>
        </w:rPr>
        <w:tab/>
        <w:t>проведению</w:t>
      </w:r>
      <w:r w:rsidRPr="00DC359D">
        <w:rPr>
          <w:sz w:val="26"/>
          <w:szCs w:val="26"/>
        </w:rPr>
        <w:tab/>
        <w:t>проверки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финансовойотчетности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after="300"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определять судебную </w:t>
      </w:r>
      <w:proofErr w:type="spellStart"/>
      <w:r w:rsidRPr="00DC359D">
        <w:rPr>
          <w:sz w:val="26"/>
          <w:szCs w:val="26"/>
        </w:rPr>
        <w:t>компетенцию</w:t>
      </w:r>
      <w:proofErr w:type="gramStart"/>
      <w:r w:rsidRPr="00DC359D">
        <w:rPr>
          <w:sz w:val="26"/>
          <w:szCs w:val="26"/>
        </w:rPr>
        <w:t>,с</w:t>
      </w:r>
      <w:proofErr w:type="gramEnd"/>
      <w:r w:rsidRPr="00DC359D">
        <w:rPr>
          <w:sz w:val="26"/>
          <w:szCs w:val="26"/>
        </w:rPr>
        <w:t>тратегию</w:t>
      </w:r>
      <w:proofErr w:type="spellEnd"/>
      <w:r w:rsidRPr="00DC359D">
        <w:rPr>
          <w:sz w:val="26"/>
          <w:szCs w:val="26"/>
        </w:rPr>
        <w:t xml:space="preserve"> и тактику ведения процесса.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Обществознание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«Обществознание»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Человек. Человек в системе общественных отношений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черты социальной сущности человека;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роль духовных ценностей в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формы культуры по их признакам, иллюстрировать их примерами;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виды искусства;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соотносить поступки и отношения с принятыми нормами морали;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сущностные характеристики религ</w:t>
      </w:r>
      <w:proofErr w:type="gramStart"/>
      <w:r w:rsidRPr="00DC359D">
        <w:rPr>
          <w:sz w:val="26"/>
          <w:szCs w:val="26"/>
        </w:rPr>
        <w:t>ии и ее</w:t>
      </w:r>
      <w:proofErr w:type="gramEnd"/>
      <w:r w:rsidRPr="00DC359D">
        <w:rPr>
          <w:sz w:val="26"/>
          <w:szCs w:val="26"/>
        </w:rPr>
        <w:t xml:space="preserve"> роль в культурной жизни;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роль агентов социализации на основных этапах социализации индивида;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связь между мышлением и деятельностью;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виды деятельности, приводить примеры основных видов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и соотносить цели, средства и результаты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различные ситуации свободного выбора, выявлять его основания и последствия;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формы чувственного и рационального познания, поясняя их примерами;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особенности научного познания;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абсолютную и относительную истины;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иллюстрировать конкретными примерами роль мировоззрения в жизни человека;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и аргументировать собственное отношение к роли образования и самообразования в жизни человека.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Общество как сложная динамическая система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Экономика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взаимосвязь экономики с другими сферами жизни общества;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конкретизировать примерами основные факторы производства и факторные доходы;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объяснять механизм свободного ценообразования, приводить примеры действия законов спроса и предложения;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формы бизнеса;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экономические и бухгалтерские издержки;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постоянных и переменных издержек производства;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различать формы, виды проявления инфляции, оценивать последствия </w:t>
      </w:r>
      <w:r w:rsidRPr="00DC359D">
        <w:rPr>
          <w:sz w:val="26"/>
          <w:szCs w:val="26"/>
        </w:rPr>
        <w:lastRenderedPageBreak/>
        <w:t>инфляции для экономики в целом и для различных социальных групп;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выделять объекты спроса и предложения на рынке труда, описывать механизм их взаимодействия;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причины безработицы, различать ее виды;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высказывать обоснованные суждения о направлениях государственной политики в области занятости;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анализировать практические ситуации, связанные с реализацией гражданами своих экономических интересов;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участия государства в регулировании рыночной экономики;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и сравнивать пути достижения экономического роста.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8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Социальные отношения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8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критерии социальной стратификации;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20"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выявлять причины социальных конфликтов, моделировать ситуации разрешения конфликтов;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конкретизировать примерами виды социальных норм;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виды социального контроля и их социальную роль, различать санкции социального контроля;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виды социальной мобильности, конкретизировать примерами;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выделять причины и последствия </w:t>
      </w:r>
      <w:proofErr w:type="spellStart"/>
      <w:r w:rsidRPr="00DC359D">
        <w:rPr>
          <w:sz w:val="26"/>
          <w:szCs w:val="26"/>
        </w:rPr>
        <w:t>этносоциальных</w:t>
      </w:r>
      <w:proofErr w:type="spellEnd"/>
      <w:r w:rsidRPr="00DC359D">
        <w:rPr>
          <w:sz w:val="26"/>
          <w:szCs w:val="26"/>
        </w:rPr>
        <w:t xml:space="preserve"> конфликтов, приводить примеры способов их разрешения;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основные принципы национальной политики России на современном этапе;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семью как социальный институт, раскрывать роль семьи в современном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высказывать обоснованные суждения о факторах, влияющих на демографическую ситуацию в стране;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оценивать собственные отношения и взаимодействие с другими людьми с </w:t>
      </w:r>
      <w:r w:rsidRPr="00DC359D">
        <w:rPr>
          <w:sz w:val="26"/>
          <w:szCs w:val="26"/>
        </w:rPr>
        <w:lastRenderedPageBreak/>
        <w:t>позиций толерантности.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Политика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субъектов политической деятельности и объекты политического воздействия;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политическую власть и другие виды власти;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связи между социальными интересами, целями и методами политической деятельности;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высказывать аргументированные суждения о соотношении средств и целей в политике;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роль и функции политической системы;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государство как центральный институт политической системы;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демократическую избирательную систему;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мажоритарную, пропорциональную, смешанную избирательные системы;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роль политической элиты и политического лидера в современном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конкретизировать примерами роль политической идеологии;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на примерах функционирование различных партийных систем;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формулировать суждение о значении многопартийности и идеологического плюрализма в современном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СМИ в современной политической жизни;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иллюстрировать примерами основные этапы политического процесса;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Правовое регулирование общественных отношений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правовые нормы с другими социальными нормами;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основные элементы системы права;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выстраивать иерархию нормативных актов;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основные стадии законотворческого процесса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</w:t>
      </w:r>
      <w:proofErr w:type="spellStart"/>
      <w:r w:rsidRPr="00DC359D">
        <w:rPr>
          <w:sz w:val="26"/>
          <w:szCs w:val="26"/>
        </w:rPr>
        <w:t>РФ</w:t>
      </w:r>
      <w:proofErr w:type="gramStart"/>
      <w:r w:rsidRPr="00DC359D">
        <w:rPr>
          <w:sz w:val="26"/>
          <w:szCs w:val="26"/>
        </w:rPr>
        <w:t>,р</w:t>
      </w:r>
      <w:proofErr w:type="gramEnd"/>
      <w:r w:rsidRPr="00DC359D">
        <w:rPr>
          <w:sz w:val="26"/>
          <w:szCs w:val="26"/>
        </w:rPr>
        <w:t>еализацией</w:t>
      </w:r>
      <w:proofErr w:type="spellEnd"/>
      <w:r w:rsidRPr="00DC359D">
        <w:rPr>
          <w:sz w:val="26"/>
          <w:szCs w:val="26"/>
        </w:rPr>
        <w:t xml:space="preserve"> гражданами своих прав и свобод;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содержание гражданских правоотношений;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after="240"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организационно-правовые формы предприятий;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порядок рассмотрения гражданских споров;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условия заключения, изменения и расторжения трудового договора;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иллюстрировать примерами виды социальной защиты и социального обеспечения;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основные идеи международных документов, направленных на защиту прав человека.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Человек. Человек в системе общественных отношений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разнообразные явления и процессы общественного развития;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основные методы научного познания;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особенности социального познания;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типы мировоззрений;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собственную позицию по вопросу познаваемости мира и аргументировать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t>ее.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Общество как сложная динамическая система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Экономика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и формулировать характерные особенности рыночных структур;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противоречия рынка;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роль и место фондового рынка в рыночных структурах;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возможности финансирования малых и крупных фирм;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выбор форм бизнеса в конкретных ситуациях;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источники финансирования малых и крупных предприятий;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практическое назначение основных функций менеджмента;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место маркетинга в деятельности организации;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применять полученные знания для выполнения социальных ролей работника </w:t>
      </w:r>
      <w:proofErr w:type="spellStart"/>
      <w:r w:rsidRPr="00DC359D">
        <w:rPr>
          <w:sz w:val="26"/>
          <w:szCs w:val="26"/>
        </w:rPr>
        <w:t>ипроизводителя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свои возможности трудоустройства в условиях рынка труда;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фазы экономического цикла;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высказывать аргументированные суждения о противоречивом влиянии </w:t>
      </w:r>
      <w:proofErr w:type="spellStart"/>
      <w:r w:rsidRPr="00DC359D">
        <w:rPr>
          <w:sz w:val="26"/>
          <w:szCs w:val="26"/>
        </w:rPr>
        <w:t>процессовглобализации</w:t>
      </w:r>
      <w:proofErr w:type="spellEnd"/>
      <w:r w:rsidRPr="00DC359D">
        <w:rPr>
          <w:sz w:val="26"/>
          <w:szCs w:val="26"/>
        </w:rPr>
        <w:t xml:space="preserve"> на различные стороны мирового хозяйства и национальных </w:t>
      </w:r>
      <w:r w:rsidRPr="00DC359D">
        <w:rPr>
          <w:sz w:val="26"/>
          <w:szCs w:val="26"/>
        </w:rPr>
        <w:lastRenderedPageBreak/>
        <w:t>экономик; давать оценку противоречивым последствиям экономической глобализации;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Социальные отношения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причины социального неравенства в истории и современном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ситуации, связанные с различными способами разрешения социальных конфликтов;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выражать собственное отношение к различным способам разрешения </w:t>
      </w:r>
      <w:proofErr w:type="spellStart"/>
      <w:r w:rsidRPr="00DC359D">
        <w:rPr>
          <w:sz w:val="26"/>
          <w:szCs w:val="26"/>
        </w:rPr>
        <w:t>социальныхконфликтов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DC359D">
        <w:rPr>
          <w:sz w:val="26"/>
          <w:szCs w:val="26"/>
        </w:rPr>
        <w:t>конфессиям</w:t>
      </w:r>
      <w:proofErr w:type="spellEnd"/>
      <w:r w:rsidRPr="00DC359D">
        <w:rPr>
          <w:sz w:val="26"/>
          <w:szCs w:val="26"/>
        </w:rPr>
        <w:t>; оценивать роль толерантности в современном мире;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и анализировать социальную информацию о тенденциях развития семьи в современном обществе;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выявлять существенные параметры демографической ситуации в России </w:t>
      </w:r>
      <w:proofErr w:type="spellStart"/>
      <w:r w:rsidRPr="00DC359D">
        <w:rPr>
          <w:sz w:val="26"/>
          <w:szCs w:val="26"/>
        </w:rPr>
        <w:t>наоснове</w:t>
      </w:r>
      <w:proofErr w:type="spellEnd"/>
      <w:r w:rsidRPr="00DC359D">
        <w:rPr>
          <w:sz w:val="26"/>
          <w:szCs w:val="26"/>
        </w:rPr>
        <w:t xml:space="preserve"> анализа данных переписи населения в Российской Федерации, давать им оценку;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численность населения и динамику ее изменений в мире и в России.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Политика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выделять основные этапы избирательной кампании;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перспективе осознанно участвовать в избирательных кампаниях;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отбирать и систематизировать информацию СМИ о функциях и значении местного самоуправления;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самостоятельно давать аргументированную оценку личных качеств </w:t>
      </w:r>
      <w:proofErr w:type="spellStart"/>
      <w:r w:rsidRPr="00DC359D">
        <w:rPr>
          <w:sz w:val="26"/>
          <w:szCs w:val="26"/>
        </w:rPr>
        <w:t>идеятельности</w:t>
      </w:r>
      <w:proofErr w:type="spellEnd"/>
      <w:r w:rsidRPr="00DC359D">
        <w:rPr>
          <w:sz w:val="26"/>
          <w:szCs w:val="26"/>
        </w:rPr>
        <w:t xml:space="preserve"> политических лидеров;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особенности политического процесса в России;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-анализировать основные тенденции современного политического процесса.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Правовое регулирование общественных отношений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Действовать в пределах правовых норм для успешного решения жизненных задач </w:t>
      </w:r>
      <w:proofErr w:type="spellStart"/>
      <w:r w:rsidRPr="00DC359D">
        <w:rPr>
          <w:sz w:val="26"/>
          <w:szCs w:val="26"/>
        </w:rPr>
        <w:t>вразных</w:t>
      </w:r>
      <w:proofErr w:type="spellEnd"/>
      <w:r w:rsidRPr="00DC359D">
        <w:rPr>
          <w:sz w:val="26"/>
          <w:szCs w:val="26"/>
        </w:rPr>
        <w:t xml:space="preserve"> сферах общественных отношений;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перечислять участников законотворческого процесса и раскрывать их функции;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механизм судебной защиты прав человека и гражданина в РФ;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ориентироваться в предпринимательских правоотношениях;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выявлять общественную опасность коррупции для гражданина, общества и государства;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оценивать происходящие события и поведение людей с точки </w:t>
      </w:r>
      <w:proofErr w:type="spellStart"/>
      <w:r w:rsidRPr="00DC359D">
        <w:rPr>
          <w:sz w:val="26"/>
          <w:szCs w:val="26"/>
        </w:rPr>
        <w:t>зрениясоответствия</w:t>
      </w:r>
      <w:proofErr w:type="spellEnd"/>
      <w:r w:rsidRPr="00DC359D">
        <w:rPr>
          <w:sz w:val="26"/>
          <w:szCs w:val="26"/>
        </w:rPr>
        <w:t xml:space="preserve"> закону;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after="24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характеризовать основные направления деятельности государственных </w:t>
      </w:r>
      <w:proofErr w:type="spellStart"/>
      <w:r w:rsidRPr="00DC359D">
        <w:rPr>
          <w:sz w:val="26"/>
          <w:szCs w:val="26"/>
        </w:rPr>
        <w:t>органовпо</w:t>
      </w:r>
      <w:proofErr w:type="spellEnd"/>
      <w:r w:rsidRPr="00DC359D">
        <w:rPr>
          <w:sz w:val="26"/>
          <w:szCs w:val="26"/>
        </w:rPr>
        <w:t xml:space="preserve"> предотвращению терроризма, раскрывать роль СМИ и гражданского общества в противодействии терроризму.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Математика: алгебра и начала математического анализа, геометрия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результате изучения учебного предмета «Алгебра и начала математического анализа, геометрия» на уровне среднего общего образования:</w:t>
      </w:r>
    </w:p>
    <w:p w:rsidR="00D5758C" w:rsidRPr="00DC359D" w:rsidRDefault="004E4418" w:rsidP="00B50E0C">
      <w:pPr>
        <w:pStyle w:val="30"/>
        <w:numPr>
          <w:ilvl w:val="0"/>
          <w:numId w:val="31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класс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Основы тригонометрии. 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понятия синус, косинус, тангенс, котангенс произвольного угла; вычислять синус, косинус, тангенс и котангенс числа.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Доказывать основные тригонометрические тождества.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формулы приведения; синуса, косинуса и тангенса суммы и разности двух углов; синуса и косинуса двойного угла при преобразованиях простейших тригонометрических выражений.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формулами для решения простейших тригонометрических уравнений. Решать тригонометрические уравнения.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Выводить и применять формулы половинного угла.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преобразования суммы тригонометрических функций в произведение и произведения в сумму.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Выражать тригонометрические функции через тангенс половинного аргумента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простейшие тригонометрические неравенства.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понятиями арксинус, арккосинус, арктангенс числа.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Функции.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область определения и множество значений.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построение графиков функций, заданных различными способами.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свойства функций: монотонность, четность и нечетность, периодичность, ограниченность, промежутки возрастания и убывания, наибольшее и наименьшее значения, точки экстремума (локального максимума и минимума);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Производить графическую интерпретацию реальных процессов.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Научится приводить примеры функциональных зависимостей в реальных процессах и явлениях.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понятием обратная функция.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Строить графики тригонометрических функции, записывать их свойства; определять основной период. Выполнять преобразования графиков: параллельный перенос, симметрию относительно осей координат.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область определения и область значений обратной функции. Строить график обратной функции.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понятия вертикальные и горизонтальные асимптоты при построении графиков дробно-линейных функций.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Выполнять преобразования графиков: симметрия относительно начала координат, симметрия относительно </w:t>
      </w:r>
      <w:proofErr w:type="gramStart"/>
      <w:r w:rsidRPr="00DC359D">
        <w:rPr>
          <w:sz w:val="26"/>
          <w:szCs w:val="26"/>
        </w:rPr>
        <w:t>прямой</w:t>
      </w:r>
      <w:proofErr w:type="gramEnd"/>
      <w:r w:rsidRPr="00DC359D">
        <w:rPr>
          <w:sz w:val="26"/>
          <w:szCs w:val="26"/>
        </w:rPr>
        <w:t xml:space="preserve"> </w:t>
      </w:r>
      <w:r w:rsidRPr="00DC359D">
        <w:rPr>
          <w:rStyle w:val="ae"/>
          <w:sz w:val="26"/>
          <w:szCs w:val="26"/>
          <w:lang w:val="en-US"/>
        </w:rPr>
        <w:t>y</w:t>
      </w:r>
      <w:r w:rsidRPr="00DC359D">
        <w:rPr>
          <w:rStyle w:val="ae"/>
          <w:sz w:val="26"/>
          <w:szCs w:val="26"/>
        </w:rPr>
        <w:t xml:space="preserve"> = </w:t>
      </w:r>
      <w:proofErr w:type="spellStart"/>
      <w:r w:rsidRPr="00DC359D">
        <w:rPr>
          <w:rStyle w:val="ae"/>
          <w:sz w:val="26"/>
          <w:szCs w:val="26"/>
        </w:rPr>
        <w:t>х</w:t>
      </w:r>
      <w:proofErr w:type="spellEnd"/>
      <w:r w:rsidRPr="00DC359D">
        <w:rPr>
          <w:rStyle w:val="ae"/>
          <w:sz w:val="26"/>
          <w:szCs w:val="26"/>
        </w:rPr>
        <w:t>,</w:t>
      </w:r>
      <w:r w:rsidRPr="00DC359D">
        <w:rPr>
          <w:sz w:val="26"/>
          <w:szCs w:val="26"/>
        </w:rPr>
        <w:t xml:space="preserve"> растяжение и сжатие вдоль осей координат.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Начала математического анализа.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длину окружности и площадь круга как пределы последовательностей.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бесконечно убывающая геометрическая прогрессия и вычислять ее сумму.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понятиями производная функции, физический и геометрический смысл производной.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Записывать уравнение касательной к графику функции.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  <w:tab w:val="center" w:pos="6537"/>
          <w:tab w:val="center" w:pos="7852"/>
          <w:tab w:val="right" w:pos="945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правила дифференцирования:</w:t>
      </w:r>
      <w:r w:rsidRPr="00DC359D">
        <w:rPr>
          <w:sz w:val="26"/>
          <w:szCs w:val="26"/>
        </w:rPr>
        <w:tab/>
        <w:t>производные</w:t>
      </w:r>
      <w:r w:rsidRPr="00DC359D">
        <w:rPr>
          <w:sz w:val="26"/>
          <w:szCs w:val="26"/>
        </w:rPr>
        <w:tab/>
        <w:t>суммы,</w:t>
      </w:r>
      <w:r w:rsidRPr="00DC359D">
        <w:rPr>
          <w:sz w:val="26"/>
          <w:szCs w:val="26"/>
        </w:rPr>
        <w:tab/>
        <w:t>разности,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произведения, частного. Использовать производные основных элементарных функций.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производную к исследованию функций и построению графиков.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производной для нахождения наилучшего решения в прикладных, в том числе социально-экономических, задачах.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скорость для процесса, заданного формулой или графиком. Использовать понятие вторая производная и ее физический смысл.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Познакомиться с понятием о пределе последовательности; пользоваться понятием о непрерывности функции.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Научиться вычислять производные обратной функции и композиции данной функции </w:t>
      </w:r>
      <w:proofErr w:type="gramStart"/>
      <w:r w:rsidRPr="00DC359D">
        <w:rPr>
          <w:sz w:val="26"/>
          <w:szCs w:val="26"/>
        </w:rPr>
        <w:t>с</w:t>
      </w:r>
      <w:proofErr w:type="gramEnd"/>
      <w:r w:rsidRPr="00DC359D">
        <w:rPr>
          <w:sz w:val="26"/>
          <w:szCs w:val="26"/>
        </w:rPr>
        <w:t xml:space="preserve"> линейной.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sz w:val="26"/>
          <w:szCs w:val="26"/>
        </w:rPr>
        <w:t>Уравнения и неравенства. 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свойства и графики тригонометрических функций при решении уравнений и неравенств.</w:t>
      </w:r>
    </w:p>
    <w:p w:rsidR="00D5758C" w:rsidRPr="00DC359D" w:rsidRDefault="004E4418" w:rsidP="00B50E0C">
      <w:pPr>
        <w:pStyle w:val="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математические методы для решения содержательных задач из различных областей науки и практики. Производить интерпретацию результата, учет реальных ограничений.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получит возможность</w:t>
      </w:r>
      <w:r w:rsidRPr="00DC359D">
        <w:rPr>
          <w:rStyle w:val="62"/>
          <w:b/>
          <w:bCs/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свойства и графики тригонометрических функций при решении систем неравенств.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Элементы комбинаторики, статистики и теории вероятностей. Выпускник научится: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комбинаторные и простейшие вероятностные задачи.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математические методы при решении содержательных задач.</w:t>
      </w:r>
    </w:p>
    <w:p w:rsidR="00D5758C" w:rsidRPr="00DC359D" w:rsidRDefault="004E4418" w:rsidP="00B50E0C">
      <w:pPr>
        <w:pStyle w:val="30"/>
        <w:numPr>
          <w:ilvl w:val="0"/>
          <w:numId w:val="33"/>
        </w:numPr>
        <w:shd w:val="clear" w:color="auto" w:fill="auto"/>
        <w:tabs>
          <w:tab w:val="left" w:pos="762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класс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Степени и корни. Степенные функции.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Применять понятие корня </w:t>
      </w:r>
      <w:r w:rsidRPr="00DC359D">
        <w:rPr>
          <w:sz w:val="26"/>
          <w:szCs w:val="26"/>
          <w:lang w:val="en-US"/>
        </w:rPr>
        <w:t>n</w:t>
      </w:r>
      <w:r w:rsidRPr="00DC359D">
        <w:rPr>
          <w:sz w:val="26"/>
          <w:szCs w:val="26"/>
        </w:rPr>
        <w:t>-ой степени из действительного числа. Использовать свойства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корня </w:t>
      </w:r>
      <w:r w:rsidRPr="00DC359D">
        <w:rPr>
          <w:sz w:val="26"/>
          <w:szCs w:val="26"/>
          <w:lang w:val="en-US"/>
        </w:rPr>
        <w:t>n</w:t>
      </w:r>
      <w:r w:rsidRPr="00DC359D">
        <w:rPr>
          <w:sz w:val="26"/>
          <w:szCs w:val="26"/>
        </w:rPr>
        <w:t>-ой степени для преобразования выражений, содержащих радикалы.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свойства степени с рациональным показателем, оперировать понятием о степени с действительным показателем. Применять свойства степени с действительным показателем. Различать степенные функции, их свойства и графики.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Различать функции у = </w:t>
      </w:r>
      <w:proofErr w:type="spellStart"/>
      <w:r w:rsidRPr="00DC359D">
        <w:rPr>
          <w:rStyle w:val="af"/>
          <w:sz w:val="26"/>
          <w:szCs w:val="26"/>
        </w:rPr>
        <w:t>х</w:t>
      </w:r>
      <w:r w:rsidRPr="00DC359D">
        <w:rPr>
          <w:sz w:val="26"/>
          <w:szCs w:val="26"/>
          <w:vertAlign w:val="superscript"/>
        </w:rPr>
        <w:t>п</w:t>
      </w:r>
      <w:proofErr w:type="spellEnd"/>
      <w:r w:rsidRPr="00DC359D">
        <w:rPr>
          <w:sz w:val="26"/>
          <w:szCs w:val="26"/>
        </w:rPr>
        <w:t>, их свойства и графики.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Показательная и логарифмическая функции.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Строить график показательной функции, формулировать её свойства.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показательные уравнения и неравенства. Находить логарифм.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Строить график логарифмической функции, формулировать её свойства.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Формулировать и доказывать свойства логарифма, основное логарифмическое тождество.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свойства: логарифм произведения, частного, степени; переход к новому основанию.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понятия десятичный и натуральный логарифмы, число е.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логарифмические уравнения и неравенства. Применять формулу дифференцирования показательной и логарифмической функций.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lastRenderedPageBreak/>
        <w:t>Выпускник получит возможность: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преобразования логарифмических и показательных выражений.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Вычислять наибольшее и наименьшее значение показательной и логарифмической функций.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proofErr w:type="gramStart"/>
      <w:r w:rsidRPr="00DC359D">
        <w:rPr>
          <w:rStyle w:val="61"/>
          <w:b/>
          <w:bCs/>
          <w:i/>
          <w:iCs/>
          <w:sz w:val="26"/>
          <w:szCs w:val="26"/>
        </w:rPr>
        <w:t>Первообразная</w:t>
      </w:r>
      <w:proofErr w:type="gramEnd"/>
      <w:r w:rsidRPr="00DC359D">
        <w:rPr>
          <w:rStyle w:val="61"/>
          <w:b/>
          <w:bCs/>
          <w:i/>
          <w:iCs/>
          <w:sz w:val="26"/>
          <w:szCs w:val="26"/>
        </w:rPr>
        <w:t xml:space="preserve"> и интеграл.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Оперировать понятиями </w:t>
      </w:r>
      <w:proofErr w:type="gramStart"/>
      <w:r w:rsidRPr="00DC359D">
        <w:rPr>
          <w:sz w:val="26"/>
          <w:szCs w:val="26"/>
        </w:rPr>
        <w:t>первообразная</w:t>
      </w:r>
      <w:proofErr w:type="gramEnd"/>
      <w:r w:rsidRPr="00DC359D">
        <w:rPr>
          <w:sz w:val="26"/>
          <w:szCs w:val="26"/>
        </w:rPr>
        <w:t xml:space="preserve"> и неопределенный интеграл. Применять понятие об определенном интеграле как площади криволинейной трапеции.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Вычислять площадь криволинейной трапеции по формуле Ньютона-Лейбница.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2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Вычислять площади фигур на координатной плоскости с применением определённого интеграла.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Элементы комбинаторики, статистики и теории вероятностей.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данные в виде таблиц и графиков.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поочередный и одновременный выбор нескольких элементов из конечного множества.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формулы числа перестановок, сочетаний, размещений при решении комбинаторных задач.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элементарные и сложные события.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вероятность суммы несовместных событий, вероятность противоположного события.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понятием о независимости событий. Решать практические задачи с применением вероятностных методов.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Записывать и применять формулу бинома Ньютона, свойства биномиальных коэффициентов.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Вычислять вероятность и статистическую частоту наступления события.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Уравнения и неравенства. Системы уравнений и неравенств.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научится:</w:t>
      </w:r>
    </w:p>
    <w:p w:rsidR="00D5758C" w:rsidRPr="00DC359D" w:rsidRDefault="004E4418" w:rsidP="00B50E0C">
      <w:pPr>
        <w:pStyle w:val="4"/>
        <w:shd w:val="clear" w:color="auto" w:fill="auto"/>
        <w:tabs>
          <w:tab w:val="right" w:pos="947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приемы решения систем уравнений:</w:t>
      </w:r>
      <w:r w:rsidRPr="00DC359D">
        <w:rPr>
          <w:sz w:val="26"/>
          <w:szCs w:val="26"/>
        </w:rPr>
        <w:tab/>
        <w:t>подстановка,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t>алгебраическое сложение, введение новых переменных.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понятием равносильность уравнений, неравенств, систем.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простейшие систем уравнений с двумя неизвестными.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системы неравенств с одной переменной.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свойства и графики функций при решении уравнений и неравенств.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метод интервалов.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математические методы для решения содержательных задач из различных областей науки и практики.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Интерпретировать результаты, учитывать реальные ограничения.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Выпускник получит возможность:</w:t>
      </w:r>
    </w:p>
    <w:p w:rsidR="00D5758C" w:rsidRPr="00DC359D" w:rsidRDefault="004E4418" w:rsidP="00B50E0C">
      <w:pPr>
        <w:pStyle w:val="4"/>
        <w:shd w:val="clear" w:color="auto" w:fill="auto"/>
        <w:spacing w:after="30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Изображать на координатной плоскости множества решений уравнений и неравен</w:t>
      </w:r>
      <w:proofErr w:type="gramStart"/>
      <w:r w:rsidRPr="00DC359D">
        <w:rPr>
          <w:sz w:val="26"/>
          <w:szCs w:val="26"/>
        </w:rPr>
        <w:t>ств с дв</w:t>
      </w:r>
      <w:proofErr w:type="gramEnd"/>
      <w:r w:rsidRPr="00DC359D">
        <w:rPr>
          <w:sz w:val="26"/>
          <w:szCs w:val="26"/>
        </w:rPr>
        <w:t>умя переменными и их систем.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Информатика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 результате изучения учебного предмета «Информатика»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информационный объем графических и звуковых данных при заданных условиях дискретизации;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строить логическое выражение по заданной таблице истинности; решать </w:t>
      </w:r>
      <w:r w:rsidRPr="00DC359D">
        <w:rPr>
          <w:sz w:val="26"/>
          <w:szCs w:val="26"/>
        </w:rPr>
        <w:lastRenderedPageBreak/>
        <w:t>несложные логические уравнения;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оптимальный путь во взвешенном графе;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</w:t>
      </w:r>
      <w:proofErr w:type="spellStart"/>
      <w:r w:rsidRPr="00DC359D">
        <w:rPr>
          <w:sz w:val="26"/>
          <w:szCs w:val="26"/>
        </w:rPr>
        <w:t>компьютерно-математические</w:t>
      </w:r>
      <w:proofErr w:type="spellEnd"/>
      <w:r w:rsidRPr="00DC359D">
        <w:rPr>
          <w:sz w:val="26"/>
          <w:szCs w:val="26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электронные таблицы для выполнения учебных заданий из различных предметных областей;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DC359D">
        <w:rPr>
          <w:sz w:val="26"/>
          <w:szCs w:val="26"/>
        </w:rPr>
        <w:t>базах</w:t>
      </w:r>
      <w:proofErr w:type="gramEnd"/>
      <w:r w:rsidRPr="00DC359D">
        <w:rPr>
          <w:sz w:val="26"/>
          <w:szCs w:val="26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антивирусные программы для обеспечения стабильной работы технических средств ИКТ;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4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C359D">
        <w:rPr>
          <w:sz w:val="26"/>
          <w:szCs w:val="26"/>
        </w:rPr>
        <w:t>действующих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СанПиН</w:t>
      </w:r>
      <w:proofErr w:type="spell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переводить заданное натуральное число из двоичной записи в </w:t>
      </w:r>
      <w:proofErr w:type="gramStart"/>
      <w:r w:rsidRPr="00DC359D">
        <w:rPr>
          <w:sz w:val="26"/>
          <w:szCs w:val="26"/>
        </w:rPr>
        <w:t>восьмеричную</w:t>
      </w:r>
      <w:proofErr w:type="gramEnd"/>
      <w:r w:rsidRPr="00DC359D">
        <w:rPr>
          <w:sz w:val="26"/>
          <w:szCs w:val="26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знания о графах, деревьях и списках при описании реальных объектов и процессов;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DC359D">
        <w:rPr>
          <w:sz w:val="26"/>
          <w:szCs w:val="26"/>
        </w:rPr>
        <w:t>Фано</w:t>
      </w:r>
      <w:proofErr w:type="spellEnd"/>
      <w:r w:rsidRPr="00DC359D">
        <w:rPr>
          <w:sz w:val="26"/>
          <w:szCs w:val="26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разрабатывать и использовать </w:t>
      </w:r>
      <w:proofErr w:type="spellStart"/>
      <w:r w:rsidRPr="00DC359D">
        <w:rPr>
          <w:sz w:val="26"/>
          <w:szCs w:val="26"/>
        </w:rPr>
        <w:t>компьютерно-математические</w:t>
      </w:r>
      <w:proofErr w:type="spellEnd"/>
      <w:r w:rsidRPr="00DC359D">
        <w:rPr>
          <w:sz w:val="26"/>
          <w:szCs w:val="26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базы данных и справочные системы при решении задач, возникающих входе учебной деятельности и вне ее; создавать учебные многотабличные базы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классифицировать программное обеспечение в соответствии с кругом выполняемых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общие принципы разработки и функционирования </w:t>
      </w:r>
      <w:proofErr w:type="spellStart"/>
      <w:proofErr w:type="gramStart"/>
      <w:r w:rsidRPr="00DC359D">
        <w:rPr>
          <w:sz w:val="26"/>
          <w:szCs w:val="26"/>
        </w:rPr>
        <w:t>интернет-приложений</w:t>
      </w:r>
      <w:proofErr w:type="spellEnd"/>
      <w:proofErr w:type="gramEnd"/>
      <w:r w:rsidRPr="00DC359D">
        <w:rPr>
          <w:sz w:val="26"/>
          <w:szCs w:val="26"/>
        </w:rPr>
        <w:t xml:space="preserve">; создавать </w:t>
      </w:r>
      <w:proofErr w:type="spellStart"/>
      <w:r w:rsidRPr="00DC359D">
        <w:rPr>
          <w:sz w:val="26"/>
          <w:szCs w:val="26"/>
        </w:rPr>
        <w:t>веб-страницы</w:t>
      </w:r>
      <w:proofErr w:type="spellEnd"/>
      <w:r w:rsidRPr="00DC359D">
        <w:rPr>
          <w:sz w:val="26"/>
          <w:szCs w:val="26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after="310"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критически оценивать информацию, полученную из сети Интернет.</w:t>
      </w:r>
    </w:p>
    <w:p w:rsidR="00D5758C" w:rsidRPr="00DC359D" w:rsidRDefault="004E4418" w:rsidP="00B50E0C">
      <w:pPr>
        <w:pStyle w:val="2a"/>
        <w:keepNext/>
        <w:keepLines/>
        <w:shd w:val="clear" w:color="auto" w:fill="auto"/>
        <w:spacing w:line="240" w:lineRule="auto"/>
        <w:ind w:left="1300"/>
        <w:jc w:val="left"/>
        <w:rPr>
          <w:sz w:val="26"/>
          <w:szCs w:val="26"/>
        </w:rPr>
      </w:pPr>
      <w:bookmarkStart w:id="13" w:name="bookmark15"/>
      <w:r w:rsidRPr="00DC359D">
        <w:rPr>
          <w:rStyle w:val="2b"/>
          <w:b/>
          <w:bCs/>
          <w:sz w:val="26"/>
          <w:szCs w:val="26"/>
        </w:rPr>
        <w:t>Выпускник на углубленном уровне научится:</w:t>
      </w:r>
      <w:bookmarkEnd w:id="13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DC359D">
        <w:rPr>
          <w:sz w:val="26"/>
          <w:szCs w:val="26"/>
        </w:rPr>
        <w:t>Фано</w:t>
      </w:r>
      <w:proofErr w:type="spellEnd"/>
      <w:r w:rsidRPr="00DC359D">
        <w:rPr>
          <w:sz w:val="26"/>
          <w:szCs w:val="26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after="24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DC359D">
        <w:rPr>
          <w:sz w:val="26"/>
          <w:szCs w:val="26"/>
        </w:rPr>
        <w:t>эквиваленции</w:t>
      </w:r>
      <w:proofErr w:type="spellEnd"/>
      <w:r w:rsidRPr="00DC359D">
        <w:rPr>
          <w:sz w:val="26"/>
          <w:szCs w:val="26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строить дерево игры по заданному алгоритму; строить и обосновывать выигрышную стратегию игры;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DC359D">
        <w:rPr>
          <w:sz w:val="26"/>
          <w:szCs w:val="26"/>
        </w:rPr>
        <w:t>е</w:t>
      </w:r>
      <w:proofErr w:type="gramEnd"/>
      <w:r w:rsidRPr="00DC359D">
        <w:rPr>
          <w:sz w:val="26"/>
          <w:szCs w:val="26"/>
        </w:rPr>
        <w:t xml:space="preserve"> системы счисления;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и использовать основные понятия, связанные со сложностью </w:t>
      </w:r>
      <w:r w:rsidRPr="00DC359D">
        <w:rPr>
          <w:sz w:val="26"/>
          <w:szCs w:val="26"/>
        </w:rPr>
        <w:lastRenderedPageBreak/>
        <w:t>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предложенный алгоритм, например,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собственные алгоритмы для решения прикладных задач на основе изученных алгоритмов и методов;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основные понятия, конструкции и </w:t>
      </w:r>
      <w:proofErr w:type="gramStart"/>
      <w:r w:rsidRPr="00DC359D">
        <w:rPr>
          <w:sz w:val="26"/>
          <w:szCs w:val="26"/>
        </w:rPr>
        <w:t>структуры</w:t>
      </w:r>
      <w:proofErr w:type="gramEnd"/>
      <w:r w:rsidRPr="00DC359D">
        <w:rPr>
          <w:sz w:val="26"/>
          <w:szCs w:val="26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</w:t>
      </w:r>
      <w:proofErr w:type="gramEnd"/>
      <w:r w:rsidRPr="00DC359D">
        <w:rPr>
          <w:sz w:val="26"/>
          <w:szCs w:val="26"/>
        </w:rPr>
        <w:t xml:space="preserve">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алгоритмы поиска и сортировки при решении типовых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разрабатывать и использовать </w:t>
      </w:r>
      <w:proofErr w:type="spellStart"/>
      <w:r w:rsidRPr="00DC359D">
        <w:rPr>
          <w:sz w:val="26"/>
          <w:szCs w:val="26"/>
        </w:rPr>
        <w:t>компьютерно-математические</w:t>
      </w:r>
      <w:proofErr w:type="spellEnd"/>
      <w:r w:rsidRPr="00DC359D">
        <w:rPr>
          <w:sz w:val="26"/>
          <w:szCs w:val="26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основные принципы устройства и функционирования современных </w:t>
      </w:r>
      <w:r w:rsidRPr="00DC359D">
        <w:rPr>
          <w:sz w:val="26"/>
          <w:szCs w:val="26"/>
        </w:rPr>
        <w:lastRenderedPageBreak/>
        <w:t>стационарных и мобильных компьютеров; выбирать конфигурацию компьютера в соответствии с решаемыми задачами;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принципами организац</w:t>
      </w:r>
      <w:proofErr w:type="gramStart"/>
      <w:r w:rsidRPr="00DC359D">
        <w:rPr>
          <w:sz w:val="26"/>
          <w:szCs w:val="26"/>
        </w:rPr>
        <w:t>ии ие</w:t>
      </w:r>
      <w:proofErr w:type="gramEnd"/>
      <w:r w:rsidRPr="00DC359D">
        <w:rPr>
          <w:sz w:val="26"/>
          <w:szCs w:val="26"/>
        </w:rPr>
        <w:t>рархических файловых систем и именования файлов; использовать шаблоны для описания группы файлов;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компьютерные сети для обмена данными при решении </w:t>
      </w:r>
      <w:proofErr w:type="spellStart"/>
      <w:r w:rsidRPr="00DC359D">
        <w:rPr>
          <w:sz w:val="26"/>
          <w:szCs w:val="26"/>
        </w:rPr>
        <w:t>прикладныхзадач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понимать структуру доменных имен; принципы </w:t>
      </w:r>
      <w:r w:rsidRPr="00DC359D">
        <w:rPr>
          <w:sz w:val="26"/>
          <w:szCs w:val="26"/>
          <w:lang w:val="en-US"/>
        </w:rPr>
        <w:t>IP</w:t>
      </w:r>
      <w:r w:rsidRPr="00DC359D">
        <w:rPr>
          <w:sz w:val="26"/>
          <w:szCs w:val="26"/>
        </w:rPr>
        <w:t>-адресации узлов сети;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общие принципы разработки и функционирования интерне</w:t>
      </w:r>
      <w:proofErr w:type="gramStart"/>
      <w:r w:rsidRPr="00DC359D">
        <w:rPr>
          <w:sz w:val="26"/>
          <w:szCs w:val="26"/>
        </w:rPr>
        <w:t>т-</w:t>
      </w:r>
      <w:proofErr w:type="gramEnd"/>
      <w:r w:rsidRPr="00DC359D">
        <w:rPr>
          <w:sz w:val="26"/>
          <w:szCs w:val="26"/>
        </w:rPr>
        <w:t xml:space="preserve"> приложений (сайты, </w:t>
      </w:r>
      <w:proofErr w:type="spellStart"/>
      <w:r w:rsidRPr="00DC359D">
        <w:rPr>
          <w:sz w:val="26"/>
          <w:szCs w:val="26"/>
        </w:rPr>
        <w:t>блоги</w:t>
      </w:r>
      <w:proofErr w:type="spellEnd"/>
      <w:r w:rsidRPr="00DC359D">
        <w:rPr>
          <w:sz w:val="26"/>
          <w:szCs w:val="26"/>
        </w:rPr>
        <w:t xml:space="preserve"> и др.);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C359D">
        <w:rPr>
          <w:sz w:val="26"/>
          <w:szCs w:val="26"/>
        </w:rPr>
        <w:t>действующих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СанПиН</w:t>
      </w:r>
      <w:proofErr w:type="spell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</w:t>
      </w:r>
      <w:r w:rsidRPr="00DC359D">
        <w:rPr>
          <w:sz w:val="26"/>
          <w:szCs w:val="26"/>
          <w:lang w:val="en-US"/>
        </w:rPr>
        <w:t>LZW</w:t>
      </w:r>
      <w:r w:rsidRPr="00DC359D">
        <w:rPr>
          <w:sz w:val="26"/>
          <w:szCs w:val="26"/>
        </w:rPr>
        <w:t xml:space="preserve"> и др.);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приводить примеры различных алгоритмов решения одной </w:t>
      </w:r>
      <w:proofErr w:type="spellStart"/>
      <w:r w:rsidRPr="00DC359D">
        <w:rPr>
          <w:sz w:val="26"/>
          <w:szCs w:val="26"/>
        </w:rPr>
        <w:t>задачи</w:t>
      </w:r>
      <w:proofErr w:type="gramStart"/>
      <w:r w:rsidRPr="00DC359D">
        <w:rPr>
          <w:sz w:val="26"/>
          <w:szCs w:val="26"/>
        </w:rPr>
        <w:t>,к</w:t>
      </w:r>
      <w:proofErr w:type="gramEnd"/>
      <w:r w:rsidRPr="00DC359D">
        <w:rPr>
          <w:sz w:val="26"/>
          <w:szCs w:val="26"/>
        </w:rPr>
        <w:t>оторые</w:t>
      </w:r>
      <w:proofErr w:type="spell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имеютразличную</w:t>
      </w:r>
      <w:proofErr w:type="spellEnd"/>
      <w:r w:rsidRPr="00DC359D">
        <w:rPr>
          <w:sz w:val="26"/>
          <w:szCs w:val="26"/>
        </w:rPr>
        <w:t xml:space="preserve"> сложность; использовать понятие переборного алгоритма;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понятие универсального алгоритма и приводить примеры алгоритмически неразрешимых проблем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создавать программы для учебных или проектных задач средней сложности;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информационно-коммуникационные технологии при моделировании и анализе процессов и явлений в соответствии с выбранным профилем;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осознанно подходить к выбору </w:t>
      </w:r>
      <w:proofErr w:type="spellStart"/>
      <w:proofErr w:type="gramStart"/>
      <w:r w:rsidRPr="00DC359D">
        <w:rPr>
          <w:sz w:val="26"/>
          <w:szCs w:val="26"/>
        </w:rPr>
        <w:t>ИКТ-средств</w:t>
      </w:r>
      <w:proofErr w:type="spellEnd"/>
      <w:proofErr w:type="gramEnd"/>
      <w:r w:rsidRPr="00DC359D">
        <w:rPr>
          <w:sz w:val="26"/>
          <w:szCs w:val="26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DC359D">
        <w:rPr>
          <w:sz w:val="26"/>
          <w:szCs w:val="26"/>
        </w:rPr>
        <w:t>валидацию</w:t>
      </w:r>
      <w:proofErr w:type="spellEnd"/>
      <w:r w:rsidRPr="00DC359D">
        <w:rPr>
          <w:sz w:val="26"/>
          <w:szCs w:val="26"/>
        </w:rPr>
        <w:t xml:space="preserve"> (проверку достоверности) результатов натурных и компьютерных экспериментов;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пакеты программ и сервисы обработки и представления данных, в том числе - статистической обработки;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методы машинного обучения при анализе данных; использовать представление о проблеме хранения и обработки больших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after="30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DC359D">
        <w:rPr>
          <w:sz w:val="26"/>
          <w:szCs w:val="26"/>
        </w:rPr>
        <w:t>веб-интерфейса</w:t>
      </w:r>
      <w:proofErr w:type="spell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1300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Физика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 результате изучения учебного предмета «Физика»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демонстрировать на примерах взаимосвязь между физикой и другими естественными науками;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устанавливать взаимосвязь </w:t>
      </w:r>
      <w:proofErr w:type="spellStart"/>
      <w:proofErr w:type="gramStart"/>
      <w:r w:rsidRPr="00DC359D">
        <w:rPr>
          <w:sz w:val="26"/>
          <w:szCs w:val="26"/>
        </w:rPr>
        <w:t>естественно-научных</w:t>
      </w:r>
      <w:proofErr w:type="spellEnd"/>
      <w:proofErr w:type="gramEnd"/>
      <w:r w:rsidRPr="00DC359D">
        <w:rPr>
          <w:sz w:val="26"/>
          <w:szCs w:val="26"/>
        </w:rPr>
        <w:t xml:space="preserve"> явлений и применять основные физические модели для их описания и объяснения;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решать качественные задачи (в том числе и </w:t>
      </w:r>
      <w:proofErr w:type="spellStart"/>
      <w:r w:rsidRPr="00DC359D">
        <w:rPr>
          <w:sz w:val="26"/>
          <w:szCs w:val="26"/>
        </w:rPr>
        <w:t>межпредметного</w:t>
      </w:r>
      <w:proofErr w:type="spellEnd"/>
      <w:r w:rsidRPr="00DC359D">
        <w:rPr>
          <w:sz w:val="26"/>
          <w:szCs w:val="26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DC359D">
        <w:rPr>
          <w:sz w:val="26"/>
          <w:szCs w:val="26"/>
        </w:rPr>
        <w:t>межпредметных</w:t>
      </w:r>
      <w:proofErr w:type="spellEnd"/>
      <w:r w:rsidRPr="00DC359D">
        <w:rPr>
          <w:sz w:val="26"/>
          <w:szCs w:val="26"/>
        </w:rPr>
        <w:t xml:space="preserve">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DC359D">
        <w:rPr>
          <w:sz w:val="26"/>
          <w:szCs w:val="26"/>
        </w:rPr>
        <w:t>ств дл</w:t>
      </w:r>
      <w:proofErr w:type="gramEnd"/>
      <w:r w:rsidRPr="00DC359D">
        <w:rPr>
          <w:sz w:val="26"/>
          <w:szCs w:val="26"/>
        </w:rPr>
        <w:t xml:space="preserve">я </w:t>
      </w:r>
      <w:r w:rsidRPr="00DC359D">
        <w:rPr>
          <w:sz w:val="26"/>
          <w:szCs w:val="26"/>
        </w:rPr>
        <w:lastRenderedPageBreak/>
        <w:t>решения практических, учебно-исследовательских и проектных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</w:t>
      </w:r>
      <w:proofErr w:type="spellStart"/>
      <w:r w:rsidRPr="00DC359D">
        <w:rPr>
          <w:sz w:val="26"/>
          <w:szCs w:val="26"/>
        </w:rPr>
        <w:t>длясохранения</w:t>
      </w:r>
      <w:proofErr w:type="spellEnd"/>
      <w:r w:rsidRPr="00DC359D">
        <w:rPr>
          <w:sz w:val="26"/>
          <w:szCs w:val="26"/>
        </w:rPr>
        <w:t xml:space="preserve"> здоровья и соблюдения норм экологического поведения в окружающей среде, для принятия решений в повседневной жизни.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9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выдвигать гипотезы на основе знания основополагающих физических закономерностей и законов;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 планировать и проводить физические эксперименты;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характеризовать глобальные проблемы, стоящие перед человечеством: энергетические, сырьевые, экологические, - и роль физики в решении этих проблем;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DC359D">
        <w:rPr>
          <w:sz w:val="26"/>
          <w:szCs w:val="26"/>
        </w:rPr>
        <w:t>межпредметных</w:t>
      </w:r>
      <w:proofErr w:type="spellEnd"/>
      <w:r w:rsidRPr="00DC359D">
        <w:rPr>
          <w:sz w:val="26"/>
          <w:szCs w:val="26"/>
        </w:rPr>
        <w:t xml:space="preserve"> связей;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принципы работы и характеристики изученных машин, приборов и технических устройств;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DC359D">
        <w:rPr>
          <w:sz w:val="26"/>
          <w:szCs w:val="26"/>
        </w:rPr>
        <w:t>проблему</w:t>
      </w:r>
      <w:proofErr w:type="gramEnd"/>
      <w:r w:rsidRPr="00DC359D">
        <w:rPr>
          <w:sz w:val="26"/>
          <w:szCs w:val="26"/>
        </w:rPr>
        <w:t xml:space="preserve"> как на основе имеющихся знаний, так и при помощи методов оценки.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взаимосвязь между физикой и другими естественными науками;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9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 планировать и проводить физические эксперименты;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DC359D">
        <w:rPr>
          <w:sz w:val="26"/>
          <w:szCs w:val="26"/>
        </w:rPr>
        <w:t>межпредметных</w:t>
      </w:r>
      <w:proofErr w:type="spellEnd"/>
      <w:r w:rsidRPr="00DC359D">
        <w:rPr>
          <w:sz w:val="26"/>
          <w:szCs w:val="26"/>
        </w:rPr>
        <w:t xml:space="preserve">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9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выдвигать гипотезы на основе знания основополагающих физических закономерностей и законов;</w:t>
      </w:r>
    </w:p>
    <w:p w:rsidR="00D5758C" w:rsidRPr="00DC359D" w:rsidRDefault="004E4418" w:rsidP="00B50E0C">
      <w:pPr>
        <w:pStyle w:val="4"/>
        <w:shd w:val="clear" w:color="auto" w:fill="auto"/>
        <w:tabs>
          <w:tab w:val="right" w:pos="948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-характеризовать глобальные проблемы, стоящие перед</w:t>
      </w:r>
      <w:r w:rsidRPr="00DC359D">
        <w:rPr>
          <w:sz w:val="26"/>
          <w:szCs w:val="26"/>
        </w:rPr>
        <w:tab/>
        <w:t>человечеством: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энергетические, сырьевые, экологические, и роль физики в решении этих проблем;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принципы работы и характеристики изученных машин, приборов и технических устройств;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DC359D">
        <w:rPr>
          <w:sz w:val="26"/>
          <w:szCs w:val="26"/>
        </w:rPr>
        <w:t>проблему</w:t>
      </w:r>
      <w:proofErr w:type="gramEnd"/>
      <w:r w:rsidRPr="00DC359D">
        <w:rPr>
          <w:sz w:val="26"/>
          <w:szCs w:val="26"/>
        </w:rPr>
        <w:t xml:space="preserve"> как на основе имеющихся знаний, так и при помощи методов оценки.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экспериментальные</w:t>
      </w:r>
      <w:r w:rsidRPr="00DC359D">
        <w:rPr>
          <w:rStyle w:val="34"/>
          <w:sz w:val="26"/>
          <w:szCs w:val="26"/>
        </w:rPr>
        <w:t xml:space="preserve">, </w:t>
      </w:r>
      <w:r w:rsidRPr="00DC359D">
        <w:rPr>
          <w:sz w:val="26"/>
          <w:szCs w:val="26"/>
        </w:rPr>
        <w:t>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9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формулировать и решать новые задачи, возникающие в ходе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 xml:space="preserve"> и проектной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усовершенствовать приборы и методы исследования в соответствии </w:t>
      </w:r>
      <w:proofErr w:type="spellStart"/>
      <w:r w:rsidRPr="00DC359D">
        <w:rPr>
          <w:sz w:val="26"/>
          <w:szCs w:val="26"/>
        </w:rPr>
        <w:t>споставленной</w:t>
      </w:r>
      <w:proofErr w:type="spellEnd"/>
      <w:r w:rsidRPr="00DC359D">
        <w:rPr>
          <w:sz w:val="26"/>
          <w:szCs w:val="26"/>
        </w:rPr>
        <w:t xml:space="preserve"> задачей;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after="24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Химия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 результате изучения учебного предмета «Химия»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демонстрировать на примерах взаимосвязь между химией и другими естественными науками;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на примерах положения теории химического строения А.М. Бутлерова;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причины многообразия веществ на основе общих представлений об их составе и строении;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</w:t>
      </w:r>
      <w:r w:rsidRPr="00DC359D">
        <w:rPr>
          <w:sz w:val="26"/>
          <w:szCs w:val="26"/>
        </w:rPr>
        <w:lastRenderedPageBreak/>
        <w:t>объяснения области применения;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знания о составе, строении и химических свойствах веще</w:t>
      </w:r>
      <w:proofErr w:type="gramStart"/>
      <w:r w:rsidRPr="00DC359D">
        <w:rPr>
          <w:sz w:val="26"/>
          <w:szCs w:val="26"/>
        </w:rPr>
        <w:t>ств дл</w:t>
      </w:r>
      <w:proofErr w:type="gramEnd"/>
      <w:r w:rsidRPr="00DC359D">
        <w:rPr>
          <w:sz w:val="26"/>
          <w:szCs w:val="26"/>
        </w:rPr>
        <w:t>я безопасного применения в практической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опыты по распознаванию органических веществ: глицерина, уксусной кислоты, непредельных жиров, глюкозы, крахмала, белков - в составе пищевых продуктов и косметических средств;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правилами и приемами безопасной работы с химическими веществами и лабораторным оборудованием;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гидролиза солей в повседневной жизни человека;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химических реакций, раскрывающих общие химические свойства простых веществ - металлов и неметаллов;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поиск химической информации по названиям, идентификаторам, структурным формулам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иллюстрировать на примерах становление и эволюцию органической химии </w:t>
      </w:r>
      <w:proofErr w:type="spellStart"/>
      <w:r w:rsidRPr="00DC359D">
        <w:rPr>
          <w:sz w:val="26"/>
          <w:szCs w:val="26"/>
        </w:rPr>
        <w:t>какнауки</w:t>
      </w:r>
      <w:proofErr w:type="spellEnd"/>
      <w:r w:rsidRPr="00DC359D">
        <w:rPr>
          <w:sz w:val="26"/>
          <w:szCs w:val="26"/>
        </w:rPr>
        <w:t xml:space="preserve"> на различных исторических этапах ее развития;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методы научного познания при выполнении проектов и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исследовательских</w:t>
      </w:r>
      <w:proofErr w:type="spellEnd"/>
      <w:r w:rsidRPr="00DC359D">
        <w:rPr>
          <w:sz w:val="26"/>
          <w:szCs w:val="26"/>
        </w:rPr>
        <w:t xml:space="preserve"> задач по изучению свойств, способов получения и распознавания органических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генетическую связь между классами органических веще</w:t>
      </w:r>
      <w:proofErr w:type="gramStart"/>
      <w:r w:rsidRPr="00DC359D">
        <w:rPr>
          <w:sz w:val="26"/>
          <w:szCs w:val="26"/>
        </w:rPr>
        <w:t>ств дл</w:t>
      </w:r>
      <w:proofErr w:type="gramEnd"/>
      <w:r w:rsidRPr="00DC359D">
        <w:rPr>
          <w:sz w:val="26"/>
          <w:szCs w:val="26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закономерности в изменении химических свой</w:t>
      </w:r>
      <w:proofErr w:type="gramStart"/>
      <w:r w:rsidRPr="00DC359D">
        <w:rPr>
          <w:sz w:val="26"/>
          <w:szCs w:val="26"/>
        </w:rPr>
        <w:t>ств пр</w:t>
      </w:r>
      <w:proofErr w:type="gramEnd"/>
      <w:r w:rsidRPr="00DC359D">
        <w:rPr>
          <w:sz w:val="26"/>
          <w:szCs w:val="26"/>
        </w:rPr>
        <w:t xml:space="preserve">остых веществ, водородных соединений, высших оксидов и </w:t>
      </w:r>
      <w:proofErr w:type="spellStart"/>
      <w:r w:rsidRPr="00DC359D">
        <w:rPr>
          <w:sz w:val="26"/>
          <w:szCs w:val="26"/>
        </w:rPr>
        <w:t>гидроксидов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генетическую связь между классами неорганических и органических веще</w:t>
      </w:r>
      <w:proofErr w:type="gramStart"/>
      <w:r w:rsidRPr="00DC359D">
        <w:rPr>
          <w:sz w:val="26"/>
          <w:szCs w:val="26"/>
        </w:rPr>
        <w:t>ств дл</w:t>
      </w:r>
      <w:proofErr w:type="gramEnd"/>
      <w:r w:rsidRPr="00DC359D">
        <w:rPr>
          <w:sz w:val="26"/>
          <w:szCs w:val="26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обосновывать практическое использование неорганических и органических </w:t>
      </w:r>
      <w:r w:rsidRPr="00DC359D">
        <w:rPr>
          <w:sz w:val="26"/>
          <w:szCs w:val="26"/>
        </w:rPr>
        <w:lastRenderedPageBreak/>
        <w:t>веществ и их реакций в промышленности и быту;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DC359D">
        <w:rPr>
          <w:sz w:val="26"/>
          <w:szCs w:val="26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методы научного познания: анализ, синтез, моделирование химических процессов и явлений - при решении учебно-исследовательских задач по изучению свойств, способов получения и распознавания органических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поиск химической информации по названиям, идентификаторам, структурным формулам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DC359D">
        <w:rPr>
          <w:sz w:val="26"/>
          <w:szCs w:val="26"/>
        </w:rPr>
        <w:t>естественно-научной</w:t>
      </w:r>
      <w:proofErr w:type="spellEnd"/>
      <w:proofErr w:type="gramEnd"/>
      <w:r w:rsidRPr="00DC359D">
        <w:rPr>
          <w:sz w:val="26"/>
          <w:szCs w:val="26"/>
        </w:rPr>
        <w:t xml:space="preserve"> корректности в целях выявления ошибочных суждений и формирования собственной позиции;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самостоятельно планировать и проводить химические эксперименты </w:t>
      </w:r>
      <w:proofErr w:type="spellStart"/>
      <w:r w:rsidRPr="00DC359D">
        <w:rPr>
          <w:sz w:val="26"/>
          <w:szCs w:val="26"/>
        </w:rPr>
        <w:t>ссоблюдением</w:t>
      </w:r>
      <w:proofErr w:type="spellEnd"/>
      <w:r w:rsidRPr="00DC359D">
        <w:rPr>
          <w:sz w:val="26"/>
          <w:szCs w:val="26"/>
        </w:rPr>
        <w:t xml:space="preserve"> правил безопасной работы с веществами и лабораторным оборудованием;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описывать состояние электрона в атоме на основе современных </w:t>
      </w:r>
      <w:proofErr w:type="spellStart"/>
      <w:r w:rsidRPr="00DC359D">
        <w:rPr>
          <w:sz w:val="26"/>
          <w:szCs w:val="26"/>
        </w:rPr>
        <w:t>квантово</w:t>
      </w:r>
      <w:r w:rsidRPr="00DC359D">
        <w:rPr>
          <w:sz w:val="26"/>
          <w:szCs w:val="26"/>
        </w:rPr>
        <w:softHyphen/>
        <w:t>механических</w:t>
      </w:r>
      <w:proofErr w:type="spellEnd"/>
      <w:r w:rsidRPr="00DC359D">
        <w:rPr>
          <w:sz w:val="26"/>
          <w:szCs w:val="26"/>
        </w:rPr>
        <w:t xml:space="preserve"> представлений о строении атома для объяснения результатов спектрального анализа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after="300"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lastRenderedPageBreak/>
        <w:t>Биология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 результате изучения учебного предмета «Биология»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популяцию и биологический вид по основным признакам;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фенотип многоклеточных растений и животных по морфологическому критерию;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многообразие организмов, применяя эволюционную теорию;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1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причины наследственных заболеваний;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схемы переноса веществ и энергии в экосистеме (цепи питания);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приводить доказательства необходимости сохранения </w:t>
      </w:r>
      <w:proofErr w:type="spellStart"/>
      <w:r w:rsidRPr="00DC359D">
        <w:rPr>
          <w:sz w:val="26"/>
          <w:szCs w:val="26"/>
        </w:rPr>
        <w:t>биоразнообразия</w:t>
      </w:r>
      <w:proofErr w:type="spellEnd"/>
      <w:r w:rsidRPr="00DC359D">
        <w:rPr>
          <w:sz w:val="26"/>
          <w:szCs w:val="26"/>
        </w:rPr>
        <w:t xml:space="preserve"> для устойчивого развития и охраны окружающей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объяснять последствия влияния мутагенов;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возможные причины наследственных заболеваний.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способы деления клетки (митоз и мейоз);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DC359D">
        <w:rPr>
          <w:sz w:val="26"/>
          <w:szCs w:val="26"/>
        </w:rPr>
        <w:t>иРНК</w:t>
      </w:r>
      <w:proofErr w:type="spellEnd"/>
      <w:r w:rsidRPr="00DC359D">
        <w:rPr>
          <w:sz w:val="26"/>
          <w:szCs w:val="26"/>
        </w:rPr>
        <w:t xml:space="preserve"> (</w:t>
      </w:r>
      <w:proofErr w:type="spellStart"/>
      <w:r w:rsidRPr="00DC359D">
        <w:rPr>
          <w:sz w:val="26"/>
          <w:szCs w:val="26"/>
        </w:rPr>
        <w:t>мРНК</w:t>
      </w:r>
      <w:proofErr w:type="spellEnd"/>
      <w:r w:rsidRPr="00DC359D">
        <w:rPr>
          <w:sz w:val="26"/>
          <w:szCs w:val="26"/>
        </w:rPr>
        <w:t>) по участку ДНК;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46"/>
          <w:tab w:val="right" w:pos="950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учебно-исследовательскую деятельность по биологии:</w:t>
      </w:r>
      <w:r w:rsidRPr="00DC359D">
        <w:rPr>
          <w:sz w:val="26"/>
          <w:szCs w:val="26"/>
        </w:rPr>
        <w:tab/>
        <w:t>выдвигать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и обосновывать существенные особенности разных уровней организации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решать задачи на определение последовательности нуклеотидов ДНК и </w:t>
      </w:r>
      <w:proofErr w:type="spellStart"/>
      <w:r w:rsidRPr="00DC359D">
        <w:rPr>
          <w:sz w:val="26"/>
          <w:szCs w:val="26"/>
        </w:rPr>
        <w:t>иРНК</w:t>
      </w:r>
      <w:proofErr w:type="spellEnd"/>
      <w:r w:rsidRPr="00DC359D">
        <w:rPr>
          <w:sz w:val="26"/>
          <w:szCs w:val="26"/>
        </w:rPr>
        <w:t xml:space="preserve"> (</w:t>
      </w:r>
      <w:proofErr w:type="spellStart"/>
      <w:r w:rsidRPr="00DC359D">
        <w:rPr>
          <w:sz w:val="26"/>
          <w:szCs w:val="26"/>
        </w:rPr>
        <w:t>мРНК</w:t>
      </w:r>
      <w:proofErr w:type="spellEnd"/>
      <w:r w:rsidRPr="00DC359D">
        <w:rPr>
          <w:sz w:val="26"/>
          <w:szCs w:val="26"/>
        </w:rPr>
        <w:t xml:space="preserve">), антикодонов </w:t>
      </w:r>
      <w:proofErr w:type="spellStart"/>
      <w:r w:rsidRPr="00DC359D">
        <w:rPr>
          <w:sz w:val="26"/>
          <w:szCs w:val="26"/>
        </w:rPr>
        <w:t>тРНК</w:t>
      </w:r>
      <w:proofErr w:type="spellEnd"/>
      <w:r w:rsidRPr="00DC359D">
        <w:rPr>
          <w:sz w:val="26"/>
          <w:szCs w:val="26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DC359D">
        <w:rPr>
          <w:sz w:val="26"/>
          <w:szCs w:val="26"/>
        </w:rPr>
        <w:t>комплементарности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выявлять существенные признаки строения клеток организмов разных царств </w:t>
      </w:r>
      <w:r w:rsidRPr="00DC359D">
        <w:rPr>
          <w:sz w:val="26"/>
          <w:szCs w:val="26"/>
        </w:rPr>
        <w:lastRenderedPageBreak/>
        <w:t>живой природы, устанавливать взаимосвязь строения и функций частей и органоидов клетки;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количество хромосом в клетках растений основных отделов на разных этапах жизненного цикла;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решать генетические задачи на </w:t>
      </w:r>
      <w:proofErr w:type="spellStart"/>
      <w:r w:rsidRPr="00DC359D">
        <w:rPr>
          <w:sz w:val="26"/>
          <w:szCs w:val="26"/>
        </w:rPr>
        <w:t>дигибридное</w:t>
      </w:r>
      <w:proofErr w:type="spellEnd"/>
      <w:r w:rsidRPr="00DC359D">
        <w:rPr>
          <w:sz w:val="26"/>
          <w:szCs w:val="26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сравнивать разные способы размножения организмов;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основные этапы онтогенеза организмов;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выявлять причины и существенные признаки </w:t>
      </w:r>
      <w:proofErr w:type="spellStart"/>
      <w:r w:rsidRPr="00DC359D">
        <w:rPr>
          <w:sz w:val="26"/>
          <w:szCs w:val="26"/>
        </w:rPr>
        <w:t>модификационной</w:t>
      </w:r>
      <w:proofErr w:type="spellEnd"/>
      <w:r w:rsidRPr="00DC359D">
        <w:rPr>
          <w:sz w:val="26"/>
          <w:szCs w:val="26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4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причины изменяемости и многообразия видов, применяя синтетическую теорию эволюции;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связь структуры и свойств экосистемы;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обосновывать необходимость устойчивого развития как условия сохранения биосферы;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выявлять в тексте биологического содержания проблему и аргументировано ее </w:t>
      </w:r>
      <w:proofErr w:type="gramStart"/>
      <w:r w:rsidRPr="00DC359D">
        <w:rPr>
          <w:sz w:val="26"/>
          <w:szCs w:val="26"/>
        </w:rPr>
        <w:t>объяснять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углубленном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организовывать и проводить индивидуальную исследовательскую деятельность </w:t>
      </w:r>
      <w:proofErr w:type="spellStart"/>
      <w:r w:rsidRPr="00DC359D">
        <w:rPr>
          <w:sz w:val="26"/>
          <w:szCs w:val="26"/>
        </w:rPr>
        <w:t>побиологии</w:t>
      </w:r>
      <w:proofErr w:type="spellEnd"/>
      <w:r w:rsidRPr="00DC359D">
        <w:rPr>
          <w:sz w:val="26"/>
          <w:szCs w:val="26"/>
        </w:rPr>
        <w:t xml:space="preserve"> (или разрабатывать </w:t>
      </w:r>
      <w:proofErr w:type="gramStart"/>
      <w:r w:rsidRPr="00DC359D">
        <w:rPr>
          <w:sz w:val="26"/>
          <w:szCs w:val="26"/>
        </w:rPr>
        <w:t>индивидуальный проект</w:t>
      </w:r>
      <w:proofErr w:type="gramEnd"/>
      <w:r w:rsidRPr="00DC359D">
        <w:rPr>
          <w:sz w:val="26"/>
          <w:szCs w:val="26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прогнозировать последствия собственных исследований с учетом этических </w:t>
      </w:r>
      <w:proofErr w:type="spellStart"/>
      <w:r w:rsidRPr="00DC359D">
        <w:rPr>
          <w:sz w:val="26"/>
          <w:szCs w:val="26"/>
        </w:rPr>
        <w:t>нормэкологических</w:t>
      </w:r>
      <w:proofErr w:type="spellEnd"/>
      <w:r w:rsidRPr="00DC359D">
        <w:rPr>
          <w:sz w:val="26"/>
          <w:szCs w:val="26"/>
        </w:rPr>
        <w:t xml:space="preserve"> требований;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выделять существенные особенности жизненных циклов представителей </w:t>
      </w:r>
      <w:proofErr w:type="spellStart"/>
      <w:r w:rsidRPr="00DC359D">
        <w:rPr>
          <w:sz w:val="26"/>
          <w:szCs w:val="26"/>
        </w:rPr>
        <w:t>разныхотделов</w:t>
      </w:r>
      <w:proofErr w:type="spellEnd"/>
      <w:r w:rsidRPr="00DC359D">
        <w:rPr>
          <w:sz w:val="26"/>
          <w:szCs w:val="26"/>
        </w:rPr>
        <w:t xml:space="preserve"> растений и типов животных; изображать циклы развития в виде схем;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17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аргументировать необходимость синтеза </w:t>
      </w:r>
      <w:proofErr w:type="spellStart"/>
      <w:proofErr w:type="gramStart"/>
      <w:r w:rsidRPr="00DC359D">
        <w:rPr>
          <w:sz w:val="26"/>
          <w:szCs w:val="26"/>
        </w:rPr>
        <w:t>естественно-научного</w:t>
      </w:r>
      <w:proofErr w:type="spellEnd"/>
      <w:proofErr w:type="gramEnd"/>
      <w:r w:rsidRPr="00DC359D">
        <w:rPr>
          <w:sz w:val="26"/>
          <w:szCs w:val="26"/>
        </w:rPr>
        <w:t xml:space="preserve"> и </w:t>
      </w:r>
      <w:proofErr w:type="spellStart"/>
      <w:r w:rsidRPr="00DC359D">
        <w:rPr>
          <w:sz w:val="26"/>
          <w:szCs w:val="26"/>
        </w:rPr>
        <w:lastRenderedPageBreak/>
        <w:t>социогуманитарного</w:t>
      </w:r>
      <w:proofErr w:type="spellEnd"/>
      <w:r w:rsidRPr="00DC359D">
        <w:rPr>
          <w:sz w:val="26"/>
          <w:szCs w:val="26"/>
        </w:rPr>
        <w:t xml:space="preserve"> знания в эпоху информационной цивилизации;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моделировать изменение экосистем под влиянием различных групп </w:t>
      </w:r>
      <w:proofErr w:type="spellStart"/>
      <w:r w:rsidRPr="00DC359D">
        <w:rPr>
          <w:sz w:val="26"/>
          <w:szCs w:val="26"/>
        </w:rPr>
        <w:t>факторовокружающей</w:t>
      </w:r>
      <w:proofErr w:type="spellEnd"/>
      <w:r w:rsidRPr="00DC359D">
        <w:rPr>
          <w:sz w:val="26"/>
          <w:szCs w:val="26"/>
        </w:rPr>
        <w:t xml:space="preserve">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выявлять в процессе исследовательской деятельности </w:t>
      </w:r>
      <w:proofErr w:type="spellStart"/>
      <w:r w:rsidRPr="00DC359D">
        <w:rPr>
          <w:sz w:val="26"/>
          <w:szCs w:val="26"/>
        </w:rPr>
        <w:t>последствияантропогенного</w:t>
      </w:r>
      <w:proofErr w:type="spellEnd"/>
      <w:r w:rsidRPr="00DC359D">
        <w:rPr>
          <w:sz w:val="26"/>
          <w:szCs w:val="26"/>
        </w:rPr>
        <w:t xml:space="preserve"> воздействия на экосистемы своего региона, предлагать способы снижения антропогенного воздействия на экосистемы;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23"/>
        </w:tabs>
        <w:spacing w:after="240"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приобретенные компетенции в практической деятельности </w:t>
      </w:r>
      <w:proofErr w:type="spellStart"/>
      <w:r w:rsidRPr="00DC359D">
        <w:rPr>
          <w:sz w:val="26"/>
          <w:szCs w:val="26"/>
        </w:rPr>
        <w:t>иповседневной</w:t>
      </w:r>
      <w:proofErr w:type="spellEnd"/>
      <w:r w:rsidRPr="00DC359D">
        <w:rPr>
          <w:sz w:val="26"/>
          <w:szCs w:val="26"/>
        </w:rPr>
        <w:t xml:space="preserve">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Физическая культура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 результате изучения учебного предмета «Физическая культура»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знать способы контроля и оценки физического развития и физической подготовленности;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</w:t>
      </w:r>
      <w:proofErr w:type="gramStart"/>
      <w:r w:rsidRPr="00DC359D">
        <w:rPr>
          <w:sz w:val="26"/>
          <w:szCs w:val="26"/>
        </w:rPr>
        <w:t>о-</w:t>
      </w:r>
      <w:proofErr w:type="gramEnd"/>
      <w:r w:rsidRPr="00DC359D">
        <w:rPr>
          <w:sz w:val="26"/>
          <w:szCs w:val="26"/>
        </w:rPr>
        <w:t xml:space="preserve"> корригирующей направленности;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6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индивидуальные особенности физического и психического развития;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практически использовать приемы </w:t>
      </w:r>
      <w:proofErr w:type="spellStart"/>
      <w:r w:rsidRPr="00DC359D">
        <w:rPr>
          <w:sz w:val="26"/>
          <w:szCs w:val="26"/>
        </w:rPr>
        <w:t>самомассажа</w:t>
      </w:r>
      <w:proofErr w:type="spellEnd"/>
      <w:r w:rsidRPr="00DC359D">
        <w:rPr>
          <w:sz w:val="26"/>
          <w:szCs w:val="26"/>
        </w:rPr>
        <w:t xml:space="preserve"> и релаксации;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практически использовать приемы защиты и самообороны;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и проводить комплексы физических упражнений различной направленности;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уровни индивидуального физического развития и развития физических качеств;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мероприятия по профилактике травматизма во время занятий физическими упражнениями;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владеть техникой выполнения тестовых испытаний Всероссийского </w:t>
      </w:r>
      <w:proofErr w:type="spellStart"/>
      <w:r w:rsidRPr="00DC359D">
        <w:rPr>
          <w:sz w:val="26"/>
          <w:szCs w:val="26"/>
        </w:rPr>
        <w:t>физкультурно</w:t>
      </w:r>
      <w:r w:rsidRPr="00DC359D">
        <w:rPr>
          <w:sz w:val="26"/>
          <w:szCs w:val="26"/>
        </w:rPr>
        <w:softHyphen/>
        <w:t>спортивного</w:t>
      </w:r>
      <w:proofErr w:type="spellEnd"/>
      <w:r w:rsidRPr="00DC359D">
        <w:rPr>
          <w:sz w:val="26"/>
          <w:szCs w:val="26"/>
        </w:rPr>
        <w:t xml:space="preserve"> комплекса «Готов к труду и обороне» (ГТО).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выполнять технические приемы и тактические действия национальных видов спорта;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осуществлять судейство в избранном виде спорта;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и выполнять комплексы специальной физической подготовки.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безопасности жизнедеятельности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Выпускник на базовом уровне научится: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комплексной безопасности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безопасности дорожного движения;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действовать согласно указанию на дорожных знаках;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нормативных правовых актов в области охраны окружающей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охраны окружающей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наиболее неблагоприятные территории в районе проживания;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описывать факторы </w:t>
      </w:r>
      <w:proofErr w:type="spellStart"/>
      <w:r w:rsidRPr="00DC359D">
        <w:rPr>
          <w:sz w:val="26"/>
          <w:szCs w:val="26"/>
        </w:rPr>
        <w:t>экориска</w:t>
      </w:r>
      <w:proofErr w:type="spellEnd"/>
      <w:r w:rsidRPr="00DC359D">
        <w:rPr>
          <w:sz w:val="26"/>
          <w:szCs w:val="26"/>
        </w:rPr>
        <w:t>, объяснять, как снизить последствия их воздействия;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опознавать, для чего применяются и используются экологические знаки;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и оценивать свои действия в области охраны окружающей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явные и скрытые опасности в современных молодежных хобби;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соблюдать правила безопасности в увлечениях, не противоречащих законодательству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t>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нормативные правовые акты для определения ответственности за асоциальное поведение на транспорте;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и оценивать последствия своего поведения на транспорте;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3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Защита населения Российской Федерации от опасных и чрезвычайных ситуаций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основных направлений деятельности государственных службпозащитенаселенияитерриторийотопасныхичрезвычайныхситуаций</w:t>
      </w:r>
      <w:proofErr w:type="gramStart"/>
      <w:r w:rsidRPr="00DC359D">
        <w:rPr>
          <w:sz w:val="26"/>
          <w:szCs w:val="26"/>
        </w:rPr>
        <w:t>:п</w:t>
      </w:r>
      <w:proofErr w:type="gramEnd"/>
      <w:r w:rsidRPr="00DC359D">
        <w:rPr>
          <w:sz w:val="26"/>
          <w:szCs w:val="26"/>
        </w:rPr>
        <w:t xml:space="preserve">рогноз,монитор </w:t>
      </w:r>
      <w:proofErr w:type="spellStart"/>
      <w:r w:rsidRPr="00DC359D">
        <w:rPr>
          <w:sz w:val="26"/>
          <w:szCs w:val="26"/>
        </w:rPr>
        <w:t>инг</w:t>
      </w:r>
      <w:proofErr w:type="spellEnd"/>
      <w:r w:rsidRPr="00DC359D">
        <w:rPr>
          <w:sz w:val="26"/>
          <w:szCs w:val="26"/>
        </w:rPr>
        <w:t>, оповещение, защита, эвакуация, аварийно-спасательные работы, обучение населения;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причины их возникновения, характеристики, поражающие факторы, особенности и последствия;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-действовать согласно обозначению на знаках безопасности и плане эвакуации;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вызывать в случае необходимости службы экстренной помощи;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противодействия экстремизму, терроризму и наркомании в Российской Федерации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особенности экстремизма, терроризма и наркомании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взаимосвязь экстремизма, терроризма и наркомании;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противодействия экстремизму, терроризму и наркомании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предназначение общегосударственной системы противодействия экстремизму, терроризму и наркомании;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основные принципы и направления противодействия экстремистской, террористической деятельности и наркомании;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наркомании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органы исполнительной власти, осуществляющие противодействие экстремизму, терроризму и наркомании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наркомании в Российской Федерации, для обеспечения личной безопасности;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правовые акты в области противодействия экстремизму, терроризму и наркомании в Российской Федерации для изучения и реализации своих прав, определения ответственности;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распознавать признаки вовлечения в экстремистскую и террористическую деятельность;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симптомы употребления наркотических средств;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right" w:pos="95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описывать способы противодействия вовлечению</w:t>
      </w:r>
      <w:r w:rsidRPr="00DC359D">
        <w:rPr>
          <w:sz w:val="26"/>
          <w:szCs w:val="26"/>
        </w:rPr>
        <w:tab/>
        <w:t xml:space="preserve">в экстремистскую </w:t>
      </w:r>
      <w:proofErr w:type="spellStart"/>
      <w:r w:rsidRPr="00DC359D">
        <w:rPr>
          <w:sz w:val="26"/>
          <w:szCs w:val="26"/>
        </w:rPr>
        <w:t>итеррористическую</w:t>
      </w:r>
      <w:proofErr w:type="spellEnd"/>
      <w:r w:rsidRPr="00DC359D">
        <w:rPr>
          <w:sz w:val="26"/>
          <w:szCs w:val="26"/>
        </w:rPr>
        <w:t xml:space="preserve"> деятельность, распространению и употреблению наркотических средств;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действия граждан при установлении уровней террористической опасности;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правила и рекомендации в случае проведения террористической акции;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здорового образа жизни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 в области здорового образа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здорового образа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факторы здорового образа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преимущества здорового образа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значение здорового образа жизни для благополучия общества и государства;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описывать основные факторы и привычки, пагубно влияющие на здоровье </w:t>
      </w:r>
      <w:r w:rsidRPr="00DC359D">
        <w:rPr>
          <w:sz w:val="26"/>
          <w:szCs w:val="26"/>
        </w:rPr>
        <w:lastRenderedPageBreak/>
        <w:t>человека;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сущность репродуктивного здоровья;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факторы, положительно и отрицательно влияющие на репродуктивное здоровье;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медицинских знаний и оказание первой помощи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 в области оказания первой помощи;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нормативные правовые акты в области оказания первой помощи для изучения и реализации своих прав, определения ответственности;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оказания первой помощи;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отличать первую помощь от медицинской помощи;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распознавать состояния, при которых оказывается первая помощь, и определять мероприятия по ее оказанию;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оказывать первую помощь при неотложных состояниях;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вызывать в случае необходимости службы экстренной помощи;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DC359D">
        <w:rPr>
          <w:sz w:val="26"/>
          <w:szCs w:val="26"/>
        </w:rPr>
        <w:t>дств пр</w:t>
      </w:r>
      <w:proofErr w:type="gramEnd"/>
      <w:r w:rsidRPr="00DC359D">
        <w:rPr>
          <w:sz w:val="26"/>
          <w:szCs w:val="26"/>
        </w:rPr>
        <w:t>омышленного изготовления;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действовать согласно указанию на знаках безопасности медицинского и санитарного назначения;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составлять модель личного безопасного поведения при оказании первой помощи пострадавшему;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комментировать назначение основных нормативных правовых актов в сфере </w:t>
      </w:r>
      <w:proofErr w:type="gramStart"/>
      <w:r w:rsidRPr="00DC359D">
        <w:rPr>
          <w:sz w:val="26"/>
          <w:szCs w:val="26"/>
        </w:rPr>
        <w:t>санитарно-эпидемиологическом</w:t>
      </w:r>
      <w:proofErr w:type="gramEnd"/>
      <w:r w:rsidRPr="00DC359D">
        <w:rPr>
          <w:sz w:val="26"/>
          <w:szCs w:val="26"/>
        </w:rPr>
        <w:t xml:space="preserve"> благополучия населения;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center" w:pos="1665"/>
          <w:tab w:val="right" w:pos="3561"/>
          <w:tab w:val="left" w:pos="3623"/>
          <w:tab w:val="right" w:pos="950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</w:t>
      </w:r>
      <w:r w:rsidRPr="00DC359D">
        <w:rPr>
          <w:sz w:val="26"/>
          <w:szCs w:val="26"/>
        </w:rPr>
        <w:tab/>
        <w:t>основные</w:t>
      </w:r>
      <w:r w:rsidRPr="00DC359D">
        <w:rPr>
          <w:sz w:val="26"/>
          <w:szCs w:val="26"/>
        </w:rPr>
        <w:tab/>
        <w:t>нормативные правовые акты</w:t>
      </w:r>
      <w:r w:rsidRPr="00DC359D">
        <w:rPr>
          <w:sz w:val="26"/>
          <w:szCs w:val="26"/>
        </w:rPr>
        <w:tab/>
        <w:t>в сфере санитарно</w:t>
      </w:r>
      <w:r w:rsidRPr="00DC359D">
        <w:rPr>
          <w:sz w:val="26"/>
          <w:szCs w:val="26"/>
        </w:rPr>
        <w:softHyphen/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эпидемиологического благополучия населения для изучения и реализации своих прав и определения ответственности;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center" w:pos="1665"/>
          <w:tab w:val="right" w:pos="3561"/>
          <w:tab w:val="left" w:pos="3623"/>
          <w:tab w:val="left" w:pos="5423"/>
          <w:tab w:val="right" w:pos="950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</w:t>
      </w:r>
      <w:r w:rsidRPr="00DC359D">
        <w:rPr>
          <w:sz w:val="26"/>
          <w:szCs w:val="26"/>
        </w:rPr>
        <w:tab/>
        <w:t>понятием</w:t>
      </w:r>
      <w:r w:rsidRPr="00DC359D">
        <w:rPr>
          <w:sz w:val="26"/>
          <w:szCs w:val="26"/>
        </w:rPr>
        <w:tab/>
        <w:t>«инфекционные</w:t>
      </w:r>
      <w:r w:rsidRPr="00DC359D">
        <w:rPr>
          <w:sz w:val="26"/>
          <w:szCs w:val="26"/>
        </w:rPr>
        <w:tab/>
        <w:t>болезни» для</w:t>
      </w:r>
      <w:r w:rsidRPr="00DC359D">
        <w:rPr>
          <w:sz w:val="26"/>
          <w:szCs w:val="26"/>
        </w:rPr>
        <w:tab/>
        <w:t>определения отличия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инфекционных заболеваний от неинфекционных заболеваний и особо опасных инфекционных заболеваний;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классифицировать основные инфекционные болезни;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center" w:pos="1665"/>
          <w:tab w:val="right" w:pos="3561"/>
          <w:tab w:val="left" w:pos="542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</w:t>
      </w:r>
      <w:r w:rsidRPr="00DC359D">
        <w:rPr>
          <w:sz w:val="26"/>
          <w:szCs w:val="26"/>
        </w:rPr>
        <w:tab/>
        <w:t>меры, направленные на</w:t>
      </w:r>
      <w:r w:rsidRPr="00DC359D">
        <w:rPr>
          <w:sz w:val="26"/>
          <w:szCs w:val="26"/>
        </w:rPr>
        <w:tab/>
        <w:t>предупреждение возникновения 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распространения инфекционных заболеваний;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center" w:pos="1665"/>
          <w:tab w:val="center" w:pos="2298"/>
          <w:tab w:val="left" w:pos="3623"/>
          <w:tab w:val="left" w:pos="5423"/>
          <w:tab w:val="right" w:pos="9508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действовать</w:t>
      </w:r>
      <w:r w:rsidRPr="00DC359D">
        <w:rPr>
          <w:sz w:val="26"/>
          <w:szCs w:val="26"/>
        </w:rPr>
        <w:tab/>
        <w:t>в порядке</w:t>
      </w:r>
      <w:r w:rsidRPr="00DC359D">
        <w:rPr>
          <w:sz w:val="26"/>
          <w:szCs w:val="26"/>
        </w:rPr>
        <w:tab/>
        <w:t>и по правилам</w:t>
      </w:r>
      <w:r w:rsidRPr="00DC359D">
        <w:rPr>
          <w:sz w:val="26"/>
          <w:szCs w:val="26"/>
        </w:rPr>
        <w:tab/>
        <w:t>поведения в</w:t>
      </w:r>
      <w:r w:rsidRPr="00DC359D">
        <w:rPr>
          <w:sz w:val="26"/>
          <w:szCs w:val="26"/>
        </w:rPr>
        <w:tab/>
        <w:t>случае возникновения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эпидемиологического или бактериологического очага.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обороны государства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 в области обороны государства;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состояние и тенденции развития современного мира и России;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национальные интересы РФ и стратегические национальные приоритеты;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факторов и источников угроз национальной безопасности, оказывающих негативное влияние на национальные интересы России;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основных внешних и внутренних опасностей;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разъяснять основные направления обеспечения национальной безопасности и обороны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обороны государства;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основы и организацию обороны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раскрывать предназначение и использование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 в области обороны;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направление военной политики РФ в современных условиях;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характеризовать историю создания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описывать структуру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характеризовать виды и рода войск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РФ, их предназначение и задачи;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распознавать символы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приводить примеры воинских традиций и ритуалов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Правовые основы военной службы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оперировать основными понятиями в области воинской обязанности граждан и военной службы;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раскрывать сущность военной службы и составляющие воинской обязанности гражданина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обязательную и добровольную подготовку к военной службе;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организацию воинского учета;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комментировать назначение Общевоинских уставов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Общевоинские уставы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 при подготовке к прохождению военной службы по призыву, контракту;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описывать порядок и сроки прохождения службы по призыву, контракту и альтернативной гражданской службы;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объяснять порядок назначения на воинскую должность, присвоения и лишения воинского звания;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различать военную форму одежды и знаки различия военнослужащих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основание увольнения с военной службы;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предназначение запаса;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порядок зачисления и пребывания в запасе;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предназначение мобилизационного резерва;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порядок заключения контракта и сроки пребывания в резерве.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Элементы начальной военной подготовки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Комментировать назначение Строевого устава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Строевой устав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 при обучении элементам строевой подготовки;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оперировать основными понятиями Строевого устава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строевые приемы и движение без оружия;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строевые приемы в составе отделения на месте и в движении;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команд управления строем с помощью голоса;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назначение, боевые свойства и общее устройство автомата Калашникова;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выполнять неполную разборку и сборку автомата Калашникова для чистки и </w:t>
      </w:r>
      <w:r w:rsidRPr="00DC359D">
        <w:rPr>
          <w:sz w:val="26"/>
          <w:szCs w:val="26"/>
        </w:rPr>
        <w:lastRenderedPageBreak/>
        <w:t>смазки;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порядок хранения автомата;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составляющие патрона;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снаряжать магазин патронами;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явление выстрела и его практическое значение;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объяснять значение начальной скорости пули, траектории полета пули, </w:t>
      </w:r>
      <w:proofErr w:type="spellStart"/>
      <w:r w:rsidRPr="00DC359D">
        <w:rPr>
          <w:sz w:val="26"/>
          <w:szCs w:val="26"/>
        </w:rPr>
        <w:t>пробивногоубойного</w:t>
      </w:r>
      <w:proofErr w:type="spellEnd"/>
      <w:r w:rsidRPr="00DC359D">
        <w:rPr>
          <w:sz w:val="26"/>
          <w:szCs w:val="26"/>
        </w:rPr>
        <w:t xml:space="preserve"> действия пули при поражении противника;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влияние отдачи оружия на результат выстрела;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right="20" w:firstLine="560"/>
        <w:rPr>
          <w:sz w:val="26"/>
          <w:szCs w:val="26"/>
        </w:rPr>
      </w:pPr>
      <w:r w:rsidRPr="00DC359D">
        <w:rPr>
          <w:sz w:val="26"/>
          <w:szCs w:val="26"/>
        </w:rPr>
        <w:t>выбирать прицел и правильную точку прицеливания для стрельбы по неподвижным целям;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-объяснять ошибки прицеливания по результатам стрельбы;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изготовку к стрельбе;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производить стрельбу;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-объяснять назначение и боевые свойства гранат;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различать наступательные и оборонительные гранаты;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устройство ручных осколочных гранат;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приемы и правила снаряжения и метания ручных гранат;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2"/>
        </w:tabs>
        <w:spacing w:line="240" w:lineRule="auto"/>
        <w:ind w:left="56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меры безопасности при обращении с гранатами;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предназначение современного общевойскового боя;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характеризовать современный общевойсковой бой;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элементы инженерного оборудования позиции солдата и порядок их оборудования;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приемы «К бою», «Встать»;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объяснять, в каких случаях используются перебежки и </w:t>
      </w:r>
      <w:proofErr w:type="spellStart"/>
      <w:r w:rsidRPr="00DC359D">
        <w:rPr>
          <w:sz w:val="26"/>
          <w:szCs w:val="26"/>
        </w:rPr>
        <w:t>переползания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выполнять перебежки и </w:t>
      </w:r>
      <w:proofErr w:type="spellStart"/>
      <w:r w:rsidRPr="00DC359D">
        <w:rPr>
          <w:sz w:val="26"/>
          <w:szCs w:val="26"/>
        </w:rPr>
        <w:t>переползания</w:t>
      </w:r>
      <w:proofErr w:type="spellEnd"/>
      <w:r w:rsidRPr="00DC359D">
        <w:rPr>
          <w:sz w:val="26"/>
          <w:szCs w:val="26"/>
        </w:rPr>
        <w:t xml:space="preserve"> (по-пластунски, на </w:t>
      </w:r>
      <w:proofErr w:type="spellStart"/>
      <w:r w:rsidRPr="00DC359D">
        <w:rPr>
          <w:sz w:val="26"/>
          <w:szCs w:val="26"/>
        </w:rPr>
        <w:t>получетвереньках</w:t>
      </w:r>
      <w:proofErr w:type="spellEnd"/>
      <w:r w:rsidRPr="00DC359D">
        <w:rPr>
          <w:sz w:val="26"/>
          <w:szCs w:val="26"/>
        </w:rPr>
        <w:t xml:space="preserve">, </w:t>
      </w:r>
      <w:proofErr w:type="spellStart"/>
      <w:r w:rsidRPr="00DC359D">
        <w:rPr>
          <w:sz w:val="26"/>
          <w:szCs w:val="26"/>
        </w:rPr>
        <w:t>набоку</w:t>
      </w:r>
      <w:proofErr w:type="spellEnd"/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передвигаться по азимутам;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применять средства индивидуальной защиты;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состав и область применения аптечки индивидуальной;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особенности оказания первой помощи в бою;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приемы по выносу раненых с поля боя.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Военно-профессиональная деятельность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Раскрывать сущность военно-профессиональной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 порядок подготовки граждан по военно-учетным специальностям;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характеризовать особенности подготовки офицеров в различных учебных и </w:t>
      </w:r>
      <w:proofErr w:type="spellStart"/>
      <w:r w:rsidRPr="00DC359D">
        <w:rPr>
          <w:sz w:val="26"/>
          <w:szCs w:val="26"/>
        </w:rPr>
        <w:t>военно</w:t>
      </w:r>
      <w:r w:rsidRPr="00DC359D">
        <w:rPr>
          <w:sz w:val="26"/>
          <w:szCs w:val="26"/>
        </w:rPr>
        <w:softHyphen/>
        <w:t>учебных</w:t>
      </w:r>
      <w:proofErr w:type="spellEnd"/>
      <w:r w:rsidRPr="00DC359D">
        <w:rPr>
          <w:sz w:val="26"/>
          <w:szCs w:val="26"/>
        </w:rPr>
        <w:t xml:space="preserve"> заведениях;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 и учреждения высшего образования МВД России, ФСБ России, МЧС России.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lastRenderedPageBreak/>
        <w:t>Выпускник на базовом уровне получит возможность научиться: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Основы комплексной безопасности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Объяснять, как экологическая безопасность связана с национальной безопасностью и влияет на нее.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Защита населения Российской Федерации от опасных и чрезвычайных ситуаций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Основы обороны государства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Элементы начальной военной подготовки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Приводить примеры сигналов управления строем с помощью рук, флажков и фонаря;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определять назначение, устройство частей и механизмов автомата Калашникова;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чистку и смазку автомата Калашникова;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7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нормативы неполной разборки и сборки автомата Калашникова;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работу частей и механизмов автомата Калашникова при стрельбе;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норматив снаряжения магазина автомата Калашникова патронами;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описывать работу частей и механизмов гранаты при метании;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выполнять нормативы надевания противогаза, респиратора и общевойскового защитного комплекта (ОЗК).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Военно-профессиональная деятельность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8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Выстраивать индивидуальную траекторию обучения с возможностью </w:t>
      </w:r>
      <w:proofErr w:type="spellStart"/>
      <w:r w:rsidRPr="00DC359D">
        <w:rPr>
          <w:sz w:val="26"/>
          <w:szCs w:val="26"/>
        </w:rPr>
        <w:t>получениявоенно-учетной</w:t>
      </w:r>
      <w:proofErr w:type="spellEnd"/>
      <w:r w:rsidRPr="00DC359D">
        <w:rPr>
          <w:sz w:val="26"/>
          <w:szCs w:val="26"/>
        </w:rPr>
        <w:t xml:space="preserve"> специальности и подготовки к поступлению в высшие </w:t>
      </w:r>
      <w:proofErr w:type="spellStart"/>
      <w:r w:rsidRPr="00DC359D">
        <w:rPr>
          <w:sz w:val="26"/>
          <w:szCs w:val="26"/>
        </w:rPr>
        <w:t>военно</w:t>
      </w:r>
      <w:r w:rsidRPr="00DC359D">
        <w:rPr>
          <w:sz w:val="26"/>
          <w:szCs w:val="26"/>
        </w:rPr>
        <w:softHyphen/>
        <w:t>учебные</w:t>
      </w:r>
      <w:proofErr w:type="spellEnd"/>
      <w:r w:rsidRPr="00DC359D">
        <w:rPr>
          <w:sz w:val="26"/>
          <w:szCs w:val="26"/>
        </w:rPr>
        <w:t xml:space="preserve"> заведения </w:t>
      </w:r>
      <w:proofErr w:type="gramStart"/>
      <w:r w:rsidRPr="00DC359D">
        <w:rPr>
          <w:sz w:val="26"/>
          <w:szCs w:val="26"/>
        </w:rPr>
        <w:t>ВС</w:t>
      </w:r>
      <w:proofErr w:type="gramEnd"/>
      <w:r w:rsidRPr="00DC359D">
        <w:rPr>
          <w:sz w:val="26"/>
          <w:szCs w:val="26"/>
        </w:rPr>
        <w:t xml:space="preserve"> РФ и учреждения высшего образования МВД России, ФСБ России, МЧС России;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оформлять необходимые документы для поступления в высшие </w:t>
      </w:r>
      <w:proofErr w:type="spellStart"/>
      <w:r w:rsidRPr="00DC359D">
        <w:rPr>
          <w:sz w:val="26"/>
          <w:szCs w:val="26"/>
        </w:rPr>
        <w:t>военн</w:t>
      </w:r>
      <w:proofErr w:type="gramStart"/>
      <w:r w:rsidRPr="00DC359D">
        <w:rPr>
          <w:sz w:val="26"/>
          <w:szCs w:val="26"/>
        </w:rPr>
        <w:t>о</w:t>
      </w:r>
      <w:proofErr w:type="spellEnd"/>
      <w:r w:rsidRPr="00DC359D">
        <w:rPr>
          <w:sz w:val="26"/>
          <w:szCs w:val="26"/>
        </w:rPr>
        <w:t>-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учебныезаведения</w:t>
      </w:r>
      <w:proofErr w:type="spellEnd"/>
      <w:r w:rsidRPr="00DC359D">
        <w:rPr>
          <w:sz w:val="26"/>
          <w:szCs w:val="26"/>
        </w:rPr>
        <w:t xml:space="preserve"> ВС РФ и учреждения высшего образования МВД России, ФСБ России, МЧС России.</w:t>
      </w:r>
    </w:p>
    <w:p w:rsidR="005316E3" w:rsidRPr="00DC359D" w:rsidRDefault="004E4418" w:rsidP="00B50E0C">
      <w:pPr>
        <w:pStyle w:val="30"/>
        <w:shd w:val="clear" w:color="auto" w:fill="auto"/>
        <w:spacing w:line="240" w:lineRule="auto"/>
        <w:ind w:left="1980" w:right="1380" w:firstLine="1920"/>
        <w:jc w:val="right"/>
        <w:rPr>
          <w:rStyle w:val="32"/>
          <w:sz w:val="26"/>
          <w:szCs w:val="26"/>
        </w:rPr>
      </w:pPr>
      <w:r w:rsidRPr="00DC359D">
        <w:rPr>
          <w:rStyle w:val="32"/>
          <w:sz w:val="26"/>
          <w:szCs w:val="26"/>
        </w:rPr>
        <w:t>Приложение № 2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1980" w:right="1380"/>
        <w:rPr>
          <w:sz w:val="26"/>
          <w:szCs w:val="26"/>
        </w:rPr>
      </w:pPr>
      <w:r w:rsidRPr="00DC359D">
        <w:rPr>
          <w:rStyle w:val="32"/>
          <w:sz w:val="26"/>
          <w:szCs w:val="26"/>
        </w:rPr>
        <w:t xml:space="preserve"> </w:t>
      </w:r>
      <w:r w:rsidRPr="00DC359D">
        <w:rPr>
          <w:rStyle w:val="33"/>
          <w:b/>
          <w:bCs/>
          <w:sz w:val="26"/>
          <w:szCs w:val="26"/>
        </w:rPr>
        <w:t>Программа развития универсальных учебных действий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Структура программы развития универсальных учебных действий (УУД) сформирована в соответствии ФГОС СОО и содержит значимую информацию о характеристиках, функциях и способах оценивания УУД на уровне среднего общего образования, а также описание особенностей, направлений и условий реализации учебно</w:t>
      </w:r>
      <w:r w:rsidR="005316E3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исследовательской и проектной деятельности.</w:t>
      </w:r>
    </w:p>
    <w:p w:rsidR="00D5758C" w:rsidRPr="00DC359D" w:rsidRDefault="004E4418" w:rsidP="00B50E0C">
      <w:pPr>
        <w:pStyle w:val="30"/>
        <w:numPr>
          <w:ilvl w:val="0"/>
          <w:numId w:val="34"/>
        </w:numPr>
        <w:shd w:val="clear" w:color="auto" w:fill="auto"/>
        <w:tabs>
          <w:tab w:val="left" w:pos="108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Цели и задачи, включающие учебно-исследовательскую и проектную деятельность обучающихся как средство совершенствования их универсальных учебных действий;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развития УУД является организационно-методической основой для реализации требований ФГОС СОО к личностным и </w:t>
      </w:r>
      <w:proofErr w:type="spellStart"/>
      <w:r w:rsidRPr="00DC359D">
        <w:rPr>
          <w:sz w:val="26"/>
          <w:szCs w:val="26"/>
        </w:rPr>
        <w:t>метапредметным</w:t>
      </w:r>
      <w:proofErr w:type="spellEnd"/>
      <w:r w:rsidRPr="00DC359D">
        <w:rPr>
          <w:sz w:val="26"/>
          <w:szCs w:val="26"/>
        </w:rPr>
        <w:t xml:space="preserve"> результатам освоения основной образовательной программы. Требования включают: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освоение </w:t>
      </w:r>
      <w:proofErr w:type="spellStart"/>
      <w:r w:rsidRPr="00DC359D">
        <w:rPr>
          <w:sz w:val="26"/>
          <w:szCs w:val="26"/>
        </w:rPr>
        <w:t>межпредметных</w:t>
      </w:r>
      <w:proofErr w:type="spellEnd"/>
      <w:r w:rsidRPr="00DC359D">
        <w:rPr>
          <w:sz w:val="26"/>
          <w:szCs w:val="26"/>
        </w:rPr>
        <w:t xml:space="preserve"> понятий (например, система, модель, проблема, анализ, синтез, факт, закономерность, феномен) и универсальных учебных действий (регулятивные, познавательные, коммуникативные);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-способность их использования в познавательной и социальной практике;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направлена </w:t>
      </w:r>
      <w:proofErr w:type="gramStart"/>
      <w:r w:rsidRPr="00DC359D">
        <w:rPr>
          <w:sz w:val="26"/>
          <w:szCs w:val="26"/>
        </w:rPr>
        <w:t>на</w:t>
      </w:r>
      <w:proofErr w:type="gramEnd"/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повышение эффективности освоения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основной образовательной программы, а также усвоение знаний и учебных действий;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навыков разработки, реализации и общественной презентации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обеспечивает: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1040" w:firstLine="560"/>
        <w:rPr>
          <w:sz w:val="26"/>
          <w:szCs w:val="26"/>
        </w:rPr>
      </w:pPr>
      <w:r w:rsidRPr="00DC359D">
        <w:rPr>
          <w:sz w:val="26"/>
          <w:szCs w:val="26"/>
        </w:rPr>
        <w:t>решение задач общекультурного, личностного и познавательного развития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повышение эффективности усвоения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знаний и учебных действий, формирование научного типа мышления, компетентностей в предметных областях,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>, проектной, социальной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создание условий для интеграции урочных и внеурочных форм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 xml:space="preserve"> и проектной деятельности обучающихся, а также их самостоятельной работы по подготовке и защите </w:t>
      </w:r>
      <w:proofErr w:type="gramStart"/>
      <w:r w:rsidRPr="00DC359D">
        <w:rPr>
          <w:sz w:val="26"/>
          <w:szCs w:val="26"/>
        </w:rPr>
        <w:t>индивидуальных проектов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навыков участия в различных формах организации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 xml:space="preserve">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практическую направленность проводимых исследований и </w:t>
      </w:r>
      <w:proofErr w:type="gramStart"/>
      <w:r w:rsidRPr="00DC359D">
        <w:rPr>
          <w:sz w:val="26"/>
          <w:szCs w:val="26"/>
        </w:rPr>
        <w:t>индивидуальных проектов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возможность практического использования приобретенных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коммуникативных навыков, навыков </w:t>
      </w:r>
      <w:proofErr w:type="spellStart"/>
      <w:r w:rsidRPr="00DC359D">
        <w:rPr>
          <w:sz w:val="26"/>
          <w:szCs w:val="26"/>
        </w:rPr>
        <w:t>целеполагания</w:t>
      </w:r>
      <w:proofErr w:type="spellEnd"/>
      <w:r w:rsidRPr="00DC359D">
        <w:rPr>
          <w:sz w:val="26"/>
          <w:szCs w:val="26"/>
        </w:rPr>
        <w:t>, планирования и самоконтроля;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подготовку к осознанному выбору дальнейшего образования и профессиональной деятельности.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rStyle w:val="af0"/>
          <w:sz w:val="26"/>
          <w:szCs w:val="26"/>
        </w:rPr>
        <w:t xml:space="preserve">Цель программы развития УУД </w:t>
      </w:r>
      <w:r w:rsidRPr="00DC359D">
        <w:rPr>
          <w:sz w:val="26"/>
          <w:szCs w:val="26"/>
        </w:rPr>
        <w:t>— обеспечить в МБОШИ "</w:t>
      </w:r>
      <w:proofErr w:type="spellStart"/>
      <w:r w:rsidRPr="00DC359D">
        <w:rPr>
          <w:sz w:val="26"/>
          <w:szCs w:val="26"/>
        </w:rPr>
        <w:t>Аскизский</w:t>
      </w:r>
      <w:proofErr w:type="spellEnd"/>
      <w:r w:rsidRPr="00DC359D">
        <w:rPr>
          <w:sz w:val="26"/>
          <w:szCs w:val="26"/>
        </w:rPr>
        <w:t xml:space="preserve"> лицей- интернат» организационно-методические условия для реализации </w:t>
      </w:r>
      <w:proofErr w:type="spellStart"/>
      <w:r w:rsidRPr="00DC359D">
        <w:rPr>
          <w:sz w:val="26"/>
          <w:szCs w:val="26"/>
        </w:rPr>
        <w:t>системно</w:t>
      </w:r>
      <w:r w:rsidRPr="00DC359D">
        <w:rPr>
          <w:sz w:val="26"/>
          <w:szCs w:val="26"/>
        </w:rPr>
        <w:softHyphen/>
        <w:t>деятельностного</w:t>
      </w:r>
      <w:proofErr w:type="spellEnd"/>
      <w:r w:rsidRPr="00DC359D">
        <w:rPr>
          <w:sz w:val="26"/>
          <w:szCs w:val="26"/>
        </w:rPr>
        <w:t xml:space="preserve"> подхода таким образом,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профессиональных и социальных пробах.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соответствии с указанной целью программа развития УУД среднего общего образования определяет следующие задачи: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организацию взаимодействия педагогов,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</w:t>
      </w:r>
      <w:r w:rsidRPr="00DC359D">
        <w:rPr>
          <w:sz w:val="26"/>
          <w:szCs w:val="26"/>
        </w:rPr>
        <w:lastRenderedPageBreak/>
        <w:t xml:space="preserve">таким образом, чтобы стало возможным максимально широкое и разнообразное применение универсальных учебных действий в новых </w:t>
      </w:r>
      <w:proofErr w:type="gramStart"/>
      <w:r w:rsidRPr="00DC359D">
        <w:rPr>
          <w:sz w:val="26"/>
          <w:szCs w:val="26"/>
        </w:rPr>
        <w:t>для</w:t>
      </w:r>
      <w:proofErr w:type="gramEnd"/>
      <w:r w:rsidRPr="00DC359D">
        <w:rPr>
          <w:sz w:val="26"/>
          <w:szCs w:val="26"/>
        </w:rPr>
        <w:t xml:space="preserve"> обучающихся ситуациях;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8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включение развивающих задач, способствующих совершенствованию универсальных учебных действий, как в урочную, так и во внеурочную деятельность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преемственности программы развития универсальных учебных действий при переходе от основного общего к среднему общему образованию.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127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старшего школьного возраста являются:</w:t>
      </w:r>
      <w:r w:rsidRPr="00DC359D">
        <w:rPr>
          <w:sz w:val="26"/>
          <w:szCs w:val="26"/>
        </w:rPr>
        <w:tab/>
        <w:t>активное формирование чувства взрослости, выработка мировоззрения,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rPr>
          <w:sz w:val="26"/>
          <w:szCs w:val="26"/>
        </w:rPr>
      </w:pPr>
      <w:r w:rsidRPr="00DC359D">
        <w:rPr>
          <w:sz w:val="26"/>
          <w:szCs w:val="26"/>
        </w:rPr>
        <w:t>убеждений, характера и жизненного самоопределения.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Среднее общее образование — этап, когда все приобретенные ранее компетенции должны использоваться в полной мере и приобрести характер </w:t>
      </w:r>
      <w:proofErr w:type="gramStart"/>
      <w:r w:rsidRPr="00DC359D">
        <w:rPr>
          <w:sz w:val="26"/>
          <w:szCs w:val="26"/>
        </w:rPr>
        <w:t>универсальных</w:t>
      </w:r>
      <w:proofErr w:type="gramEnd"/>
      <w:r w:rsidRPr="00DC359D">
        <w:rPr>
          <w:sz w:val="26"/>
          <w:szCs w:val="26"/>
        </w:rPr>
        <w:t>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</w:t>
      </w:r>
    </w:p>
    <w:p w:rsidR="00D5758C" w:rsidRPr="00DC359D" w:rsidRDefault="004E4418" w:rsidP="00B50E0C">
      <w:pPr>
        <w:pStyle w:val="30"/>
        <w:numPr>
          <w:ilvl w:val="0"/>
          <w:numId w:val="34"/>
        </w:numPr>
        <w:shd w:val="clear" w:color="auto" w:fill="auto"/>
        <w:tabs>
          <w:tab w:val="left" w:pos="11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Универсальные учебные действия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Помимо полноты структуры и сложности выполняемых действий, выделяются и другие характеристики, важнейшей из которых является уровень их </w:t>
      </w:r>
      <w:proofErr w:type="spellStart"/>
      <w:r w:rsidRPr="00DC359D">
        <w:rPr>
          <w:sz w:val="26"/>
          <w:szCs w:val="26"/>
        </w:rPr>
        <w:t>рефлексивности</w:t>
      </w:r>
      <w:proofErr w:type="spellEnd"/>
      <w:r w:rsidRPr="00DC359D">
        <w:rPr>
          <w:sz w:val="26"/>
          <w:szCs w:val="26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Для удобства анализа универсальные учебные действия условно разделяют </w:t>
      </w:r>
      <w:proofErr w:type="gramStart"/>
      <w:r w:rsidRPr="00DC359D">
        <w:rPr>
          <w:sz w:val="26"/>
          <w:szCs w:val="26"/>
        </w:rPr>
        <w:t>на</w:t>
      </w:r>
      <w:proofErr w:type="gramEnd"/>
      <w:r w:rsidRPr="00DC359D">
        <w:rPr>
          <w:sz w:val="26"/>
          <w:szCs w:val="26"/>
        </w:rPr>
        <w:t xml:space="preserve"> регулятивные, коммуникативные, познавательные. 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Процесс индивидуального присвоения умения учиться сопровождается усилением осознанности самого процесса учения, что позволяет подросткам обращаться не только к предметным, но и к </w:t>
      </w:r>
      <w:proofErr w:type="spellStart"/>
      <w:r w:rsidRPr="00DC359D">
        <w:rPr>
          <w:sz w:val="26"/>
          <w:szCs w:val="26"/>
        </w:rPr>
        <w:t>метапредметным</w:t>
      </w:r>
      <w:proofErr w:type="spellEnd"/>
      <w:r w:rsidRPr="00DC359D">
        <w:rPr>
          <w:sz w:val="26"/>
          <w:szCs w:val="26"/>
        </w:rPr>
        <w:t xml:space="preserve"> основаниям деятельности. Универсальные учебные действия в процессе взросления из средства (того, что самим процессом своего становления обеспечивает успешность решения предметных задач) постепенно превращаются в объект (в то, что может учеником рассматриваться, анализироваться, формироваться как бы непосредственно). Этот процесс, с одной стороны, обусловлен спецификой возраста, а с другой - глубоко индивидуален, взрослым не следует его форсировать.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средству, но уже в достаточной степени </w:t>
      </w:r>
      <w:proofErr w:type="spellStart"/>
      <w:r w:rsidRPr="00DC359D">
        <w:rPr>
          <w:sz w:val="26"/>
          <w:szCs w:val="26"/>
        </w:rPr>
        <w:t>отрефлексированному</w:t>
      </w:r>
      <w:proofErr w:type="spellEnd"/>
      <w:r w:rsidRPr="00DC359D">
        <w:rPr>
          <w:sz w:val="26"/>
          <w:szCs w:val="26"/>
        </w:rPr>
        <w:t xml:space="preserve">, используемому для успешной постановки и решения новых задач (учебных, познавательных, личностных). На этом базируется начальная профессионализация: в процессе профессиональных </w:t>
      </w:r>
      <w:r w:rsidRPr="00DC359D">
        <w:rPr>
          <w:sz w:val="26"/>
          <w:szCs w:val="26"/>
        </w:rPr>
        <w:lastRenderedPageBreak/>
        <w:t xml:space="preserve">проб сформированные универсальные учебные действия позволяют старшекласснику понять свои дефициты с точки зрения </w:t>
      </w:r>
      <w:proofErr w:type="spellStart"/>
      <w:r w:rsidRPr="00DC359D">
        <w:rPr>
          <w:sz w:val="26"/>
          <w:szCs w:val="26"/>
        </w:rPr>
        <w:t>компетентностного</w:t>
      </w:r>
      <w:proofErr w:type="spellEnd"/>
      <w:r w:rsidRPr="00DC359D">
        <w:rPr>
          <w:sz w:val="26"/>
          <w:szCs w:val="26"/>
        </w:rPr>
        <w:t xml:space="preserve"> развития, поставить задачу </w:t>
      </w:r>
      <w:proofErr w:type="spellStart"/>
      <w:r w:rsidRPr="00DC359D">
        <w:rPr>
          <w:sz w:val="26"/>
          <w:szCs w:val="26"/>
        </w:rPr>
        <w:t>доращивания</w:t>
      </w:r>
      <w:proofErr w:type="spellEnd"/>
      <w:r w:rsidRPr="00DC359D">
        <w:rPr>
          <w:sz w:val="26"/>
          <w:szCs w:val="26"/>
        </w:rPr>
        <w:t xml:space="preserve"> компетенций.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</w:t>
      </w:r>
      <w:proofErr w:type="spellStart"/>
      <w:r w:rsidRPr="00DC359D">
        <w:rPr>
          <w:sz w:val="26"/>
          <w:szCs w:val="26"/>
        </w:rPr>
        <w:t>внеучебные</w:t>
      </w:r>
      <w:proofErr w:type="spellEnd"/>
      <w:r w:rsidRPr="00DC359D">
        <w:rPr>
          <w:sz w:val="26"/>
          <w:szCs w:val="26"/>
        </w:rPr>
        <w:t xml:space="preserve"> ситуации.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Динамика формирования универсальных учебных действий учитывает возрастные особенности и социальную ситуацию, в которых действуют и будут </w:t>
      </w:r>
      <w:proofErr w:type="spellStart"/>
      <w:r w:rsidRPr="00DC359D">
        <w:rPr>
          <w:sz w:val="26"/>
          <w:szCs w:val="26"/>
        </w:rPr>
        <w:t>действоватьобучающиеся</w:t>
      </w:r>
      <w:proofErr w:type="spellEnd"/>
      <w:r w:rsidRPr="00DC359D">
        <w:rPr>
          <w:sz w:val="26"/>
          <w:szCs w:val="26"/>
        </w:rPr>
        <w:t>, специфику образовательных стратегий разного уровня (государства, региона, школы, семьи).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Недостаточный уровень </w:t>
      </w:r>
      <w:proofErr w:type="spellStart"/>
      <w:r w:rsidRPr="00DC359D">
        <w:rPr>
          <w:sz w:val="26"/>
          <w:szCs w:val="26"/>
        </w:rPr>
        <w:t>сформированности</w:t>
      </w:r>
      <w:proofErr w:type="spellEnd"/>
      <w:r w:rsidRPr="00DC359D">
        <w:rPr>
          <w:sz w:val="26"/>
          <w:szCs w:val="26"/>
        </w:rPr>
        <w:t xml:space="preserve">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обучающихся. Переход на индивидуальные образовательные траектории, сложное планирование и проектирование своего будущего, согласование интересов многих субъектов, оказывающихся в поле действия старшеклассников, невозможны без базовых управленческих умений (</w:t>
      </w:r>
      <w:proofErr w:type="spellStart"/>
      <w:r w:rsidRPr="00DC359D">
        <w:rPr>
          <w:sz w:val="26"/>
          <w:szCs w:val="26"/>
        </w:rPr>
        <w:t>целеполагания</w:t>
      </w:r>
      <w:proofErr w:type="spellEnd"/>
      <w:r w:rsidRPr="00DC359D">
        <w:rPr>
          <w:sz w:val="26"/>
          <w:szCs w:val="26"/>
        </w:rPr>
        <w:t>, планирования, руководства, контроля, коррекции). На уровне среднего общего образования регулятивные действия должны прирасти за счет развернутого управления ресурсами, умения выбирать успешные стратегии в трудных ситуациях, в конечном счете, управлять своей деятельностью в открытом образовательном пространстве.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Развитие регулятивных действий тесно переплетается с развитием коммуникативных универсальных учебных действий. Старшеклассники при нормальном развитии осознанно используют коллективно-распределенную деятельность для решения разноплановых задач: учебных, познавательных, исследовательских, проектных, профессиональных. Развитые коммуникативные учебные действия позволяют старшеклассникам эффективно разрешать конфликты, выходить на новый уровень рефлексии в учете разных позиций.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Последнее тесно связано с познавательной рефлексией.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стратегии. Центральным новообразованием для старшеклассника становится сознательное и развернутое формирование образовательного запроса.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Открытое образовательное пространство на уровне среднего общего образования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</w:t>
      </w:r>
      <w:proofErr w:type="gramStart"/>
      <w:r w:rsidRPr="00DC359D">
        <w:rPr>
          <w:sz w:val="26"/>
          <w:szCs w:val="26"/>
        </w:rPr>
        <w:t>дефициты</w:t>
      </w:r>
      <w:proofErr w:type="gramEnd"/>
      <w:r w:rsidRPr="00DC359D">
        <w:rPr>
          <w:sz w:val="26"/>
          <w:szCs w:val="26"/>
        </w:rPr>
        <w:t xml:space="preserve"> и выстраивается индивидуальная программа личностного роста. Важной характеристикой уровня среднего общего образования является повышение вариативности. Старшеклассник оказывается в сложной ситуации выбора набора предметов, которые изучаются на базовом и углубленном уровнях, выбора профиля и подготовки к выбору будущей профессии. Это предъявляет повышенные требования к построению учебных предметов (курсов) не только на углублённом, но и на базовом уровне. Учителя и старшеклассники нацеливаются на то, чтобы решить две задачи: во-первых, построить системное видение самого учебного предмета и его связей с другими предметами (сферами деятельности); во-вторых, осознать учебный предмет как набор средств решения широкого класса предметных и </w:t>
      </w:r>
      <w:proofErr w:type="spellStart"/>
      <w:r w:rsidRPr="00DC359D">
        <w:rPr>
          <w:sz w:val="26"/>
          <w:szCs w:val="26"/>
        </w:rPr>
        <w:t>полидисциплинарных</w:t>
      </w:r>
      <w:proofErr w:type="spellEnd"/>
      <w:r w:rsidRPr="00DC359D">
        <w:rPr>
          <w:sz w:val="26"/>
          <w:szCs w:val="26"/>
        </w:rPr>
        <w:t xml:space="preserve"> задач.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школе.</w:t>
      </w:r>
    </w:p>
    <w:p w:rsidR="005316E3" w:rsidRPr="00DC359D" w:rsidRDefault="004E4418" w:rsidP="00B50E0C">
      <w:pPr>
        <w:pStyle w:val="4"/>
        <w:numPr>
          <w:ilvl w:val="0"/>
          <w:numId w:val="34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jc w:val="both"/>
        <w:rPr>
          <w:rStyle w:val="af0"/>
          <w:b w:val="0"/>
          <w:bCs w:val="0"/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Типовые задачи по формированию универсальных учебных действий 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1129"/>
        </w:tabs>
        <w:spacing w:line="240" w:lineRule="auto"/>
        <w:ind w:left="20" w:righ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Основные требования ко всем форматам урочной и внеурочной работы, </w:t>
      </w:r>
      <w:proofErr w:type="spellStart"/>
      <w:r w:rsidRPr="00DC359D">
        <w:rPr>
          <w:sz w:val="26"/>
          <w:szCs w:val="26"/>
        </w:rPr>
        <w:t>направленнойна</w:t>
      </w:r>
      <w:proofErr w:type="spellEnd"/>
      <w:r w:rsidRPr="00DC359D">
        <w:rPr>
          <w:sz w:val="26"/>
          <w:szCs w:val="26"/>
        </w:rPr>
        <w:t xml:space="preserve"> формирование универсальных учебных действий на уровне среднего </w:t>
      </w:r>
      <w:r w:rsidRPr="00DC359D">
        <w:rPr>
          <w:sz w:val="26"/>
          <w:szCs w:val="26"/>
        </w:rPr>
        <w:lastRenderedPageBreak/>
        <w:t>общего образования: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обеспечение возможности самостоятельного выбора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темпа, режимов и форм освоения предметного материала;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1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</w:t>
      </w:r>
      <w:proofErr w:type="spellStart"/>
      <w:r w:rsidRPr="00DC359D">
        <w:rPr>
          <w:sz w:val="26"/>
          <w:szCs w:val="26"/>
        </w:rPr>
        <w:t>портфолио</w:t>
      </w:r>
      <w:proofErr w:type="spellEnd"/>
      <w:r w:rsidRPr="00DC359D">
        <w:rPr>
          <w:sz w:val="26"/>
          <w:szCs w:val="26"/>
        </w:rPr>
        <w:t xml:space="preserve"> и т. п.);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0"/>
        </w:tabs>
        <w:spacing w:line="240" w:lineRule="auto"/>
        <w:ind w:left="20" w:right="80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DC359D">
        <w:rPr>
          <w:sz w:val="26"/>
          <w:szCs w:val="26"/>
        </w:rPr>
        <w:t>полидисциплинарный</w:t>
      </w:r>
      <w:proofErr w:type="spellEnd"/>
      <w:r w:rsidRPr="00DC359D">
        <w:rPr>
          <w:sz w:val="26"/>
          <w:szCs w:val="26"/>
        </w:rPr>
        <w:t xml:space="preserve"> и </w:t>
      </w:r>
      <w:proofErr w:type="spellStart"/>
      <w:r w:rsidRPr="00DC359D">
        <w:rPr>
          <w:sz w:val="26"/>
          <w:szCs w:val="26"/>
        </w:rPr>
        <w:t>метапредметный</w:t>
      </w:r>
      <w:proofErr w:type="spellEnd"/>
      <w:r w:rsidRPr="00DC359D">
        <w:rPr>
          <w:sz w:val="26"/>
          <w:szCs w:val="26"/>
        </w:rPr>
        <w:t xml:space="preserve"> характер;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660" w:firstLine="560"/>
        <w:rPr>
          <w:sz w:val="26"/>
          <w:szCs w:val="26"/>
        </w:rPr>
      </w:pPr>
      <w:r w:rsidRPr="00DC359D">
        <w:rPr>
          <w:sz w:val="26"/>
          <w:szCs w:val="26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left="20"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Формирование познавательных универсальных учебных действий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Задачи должны быть сконструированы таким образом, чтобы формировать у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умения: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2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а)</w:t>
      </w:r>
      <w:r w:rsidRPr="00DC359D">
        <w:rPr>
          <w:sz w:val="26"/>
          <w:szCs w:val="26"/>
        </w:rPr>
        <w:tab/>
        <w:t>объяснять явления с научной точки зрения;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2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б)</w:t>
      </w:r>
      <w:r w:rsidRPr="00DC359D">
        <w:rPr>
          <w:sz w:val="26"/>
          <w:szCs w:val="26"/>
        </w:rPr>
        <w:tab/>
        <w:t>разрабатывать дизайн научного исследования;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в)</w:t>
      </w:r>
      <w:r w:rsidRPr="00DC359D">
        <w:rPr>
          <w:sz w:val="26"/>
          <w:szCs w:val="26"/>
        </w:rPr>
        <w:tab/>
        <w:t>интерпретировать полученные данные и доказательства с разных позиций и формулировать соответствующие выводы.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DC359D">
        <w:rPr>
          <w:sz w:val="26"/>
          <w:szCs w:val="26"/>
        </w:rPr>
        <w:t>полидисциплинарных</w:t>
      </w:r>
      <w:proofErr w:type="spellEnd"/>
      <w:r w:rsidRPr="00DC359D">
        <w:rPr>
          <w:sz w:val="26"/>
          <w:szCs w:val="26"/>
        </w:rPr>
        <w:t xml:space="preserve"> связей, формирования рефлексии обучающегося и формирования </w:t>
      </w:r>
      <w:proofErr w:type="spellStart"/>
      <w:r w:rsidRPr="00DC359D">
        <w:rPr>
          <w:sz w:val="26"/>
          <w:szCs w:val="26"/>
        </w:rPr>
        <w:t>метапредметных</w:t>
      </w:r>
      <w:proofErr w:type="spellEnd"/>
      <w:r w:rsidRPr="00DC359D">
        <w:rPr>
          <w:sz w:val="26"/>
          <w:szCs w:val="26"/>
        </w:rPr>
        <w:t xml:space="preserve"> понятий и представлений.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Для обеспечения формирования познавательных УУД на уровне среднего общего образования рекомендуется организовывать образовательные события, выводящие обучающихся на восстановление </w:t>
      </w:r>
      <w:proofErr w:type="spellStart"/>
      <w:r w:rsidRPr="00DC359D">
        <w:rPr>
          <w:sz w:val="26"/>
          <w:szCs w:val="26"/>
        </w:rPr>
        <w:t>межпредметных</w:t>
      </w:r>
      <w:proofErr w:type="spellEnd"/>
      <w:r w:rsidRPr="00DC359D">
        <w:rPr>
          <w:sz w:val="26"/>
          <w:szCs w:val="26"/>
        </w:rPr>
        <w:t xml:space="preserve"> связей, целостной картины мира. Например: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</w:t>
      </w:r>
      <w:proofErr w:type="spellStart"/>
      <w:r w:rsidRPr="00DC359D">
        <w:rPr>
          <w:sz w:val="26"/>
          <w:szCs w:val="26"/>
        </w:rPr>
        <w:t>полидисциплинарные</w:t>
      </w:r>
      <w:proofErr w:type="spellEnd"/>
      <w:r w:rsidRPr="00DC359D">
        <w:rPr>
          <w:sz w:val="26"/>
          <w:szCs w:val="26"/>
        </w:rPr>
        <w:t xml:space="preserve"> и </w:t>
      </w:r>
      <w:proofErr w:type="spellStart"/>
      <w:r w:rsidRPr="00DC359D">
        <w:rPr>
          <w:sz w:val="26"/>
          <w:szCs w:val="26"/>
        </w:rPr>
        <w:t>метапредметные</w:t>
      </w:r>
      <w:proofErr w:type="spellEnd"/>
      <w:r w:rsidRPr="00DC359D">
        <w:rPr>
          <w:sz w:val="26"/>
          <w:szCs w:val="26"/>
        </w:rPr>
        <w:t xml:space="preserve"> погружения и </w:t>
      </w:r>
      <w:proofErr w:type="spellStart"/>
      <w:r w:rsidRPr="00DC359D">
        <w:rPr>
          <w:sz w:val="26"/>
          <w:szCs w:val="26"/>
        </w:rPr>
        <w:t>интенсивы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-методологические и философские семинары;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-образовательные экспедиции и экскурсии;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-учебно-исследовательская работа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, которая предполагает: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выбор тематики исследования, связанной с новейшими достижениями в области науки и технологий;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выбор тематики исследований, связанных с учебными предметами, не изучаемыми в школе: психологией, социологией, бизнесом и др.;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выбор тематики исследований, направленных на изучение проблем местного сообщества, региона, мира в целом.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"/>
          <w:sz w:val="26"/>
          <w:szCs w:val="26"/>
        </w:rPr>
        <w:t xml:space="preserve">Формирование коммуникативных универсальных учебных действий </w:t>
      </w:r>
      <w:r w:rsidRPr="00DC359D">
        <w:rPr>
          <w:sz w:val="26"/>
          <w:szCs w:val="26"/>
        </w:rPr>
        <w:t xml:space="preserve">Принципиальное отличие образовательной среды на уровне среднего </w:t>
      </w:r>
      <w:proofErr w:type="spellStart"/>
      <w:r w:rsidRPr="00DC359D">
        <w:rPr>
          <w:sz w:val="26"/>
          <w:szCs w:val="26"/>
        </w:rPr>
        <w:t>общегообразования</w:t>
      </w:r>
      <w:proofErr w:type="spellEnd"/>
      <w:r w:rsidRPr="00DC359D">
        <w:rPr>
          <w:sz w:val="26"/>
          <w:szCs w:val="26"/>
        </w:rPr>
        <w:t xml:space="preserve"> — открытость. Это предоставляет дополнительные возможности для организации и обеспечения ситуаций, в которых </w:t>
      </w:r>
      <w:proofErr w:type="gramStart"/>
      <w:r w:rsidRPr="00DC359D">
        <w:rPr>
          <w:sz w:val="26"/>
          <w:szCs w:val="26"/>
        </w:rPr>
        <w:t>обучающийся</w:t>
      </w:r>
      <w:proofErr w:type="gramEnd"/>
      <w:r w:rsidRPr="00DC359D">
        <w:rPr>
          <w:sz w:val="26"/>
          <w:szCs w:val="26"/>
        </w:rPr>
        <w:t xml:space="preserve"> сможет самостоятельно ставить цель продуктивного взаимодействия с другими людьми, сообществами и организациями и достигать ее.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Открытость образовательной среды позволяет обеспечивать возможность коммуникации: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lastRenderedPageBreak/>
        <w:t>с обучающимися других образовательных организаций региона, как с ровесниками, так и с детьми иных возрастов;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представителями местного сообщества, </w:t>
      </w:r>
      <w:proofErr w:type="spellStart"/>
      <w:proofErr w:type="gramStart"/>
      <w:r w:rsidRPr="00DC359D">
        <w:rPr>
          <w:sz w:val="26"/>
          <w:szCs w:val="26"/>
        </w:rPr>
        <w:t>бизнес-структур</w:t>
      </w:r>
      <w:proofErr w:type="spellEnd"/>
      <w:proofErr w:type="gramEnd"/>
      <w:r w:rsidRPr="00DC359D">
        <w:rPr>
          <w:sz w:val="26"/>
          <w:szCs w:val="26"/>
        </w:rPr>
        <w:t>, культурной и научной общественности для выполнения учебно-исследовательских работ и реализации проектов;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представителями власти, местного самоуправления, фондов, спонсорами и др. Такое разнообразие выстраиваемых связей позволяет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</w:t>
      </w:r>
      <w:proofErr w:type="spellStart"/>
      <w:r w:rsidRPr="00DC359D">
        <w:rPr>
          <w:sz w:val="26"/>
          <w:szCs w:val="26"/>
        </w:rPr>
        <w:t>самостоятельноставить</w:t>
      </w:r>
      <w:proofErr w:type="spellEnd"/>
      <w:r w:rsidRPr="00DC359D">
        <w:rPr>
          <w:sz w:val="26"/>
          <w:szCs w:val="26"/>
        </w:rPr>
        <w:t xml:space="preserve">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межшкольные (межрегиональные) ассамблеи обучающихся; материал, используемый для постановки задачи на ассамблеях, должен носить </w:t>
      </w:r>
      <w:proofErr w:type="spellStart"/>
      <w:r w:rsidRPr="00DC359D">
        <w:rPr>
          <w:sz w:val="26"/>
          <w:szCs w:val="26"/>
        </w:rPr>
        <w:t>полидисциплинарный</w:t>
      </w:r>
      <w:proofErr w:type="spellEnd"/>
      <w:r w:rsidRPr="00DC359D">
        <w:rPr>
          <w:sz w:val="26"/>
          <w:szCs w:val="26"/>
        </w:rPr>
        <w:t xml:space="preserve"> характер и касаться ближайшего будущего;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-комплексные задачи, направленные на решение проблем местного сообщества;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комплексные задачи, направленные на изменение и улучшение реально </w:t>
      </w:r>
      <w:proofErr w:type="gramStart"/>
      <w:r w:rsidRPr="00DC359D">
        <w:rPr>
          <w:sz w:val="26"/>
          <w:szCs w:val="26"/>
        </w:rPr>
        <w:t>существующих</w:t>
      </w:r>
      <w:proofErr w:type="gramEnd"/>
      <w:r w:rsidRPr="00DC359D">
        <w:rPr>
          <w:sz w:val="26"/>
          <w:szCs w:val="26"/>
        </w:rPr>
        <w:t xml:space="preserve"> бизнес-практик;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-социальные проекты, направленные на улучшение жизни местного </w:t>
      </w:r>
      <w:proofErr w:type="spellStart"/>
      <w:r w:rsidRPr="00DC359D">
        <w:rPr>
          <w:sz w:val="26"/>
          <w:szCs w:val="26"/>
        </w:rPr>
        <w:t>сообщества</w:t>
      </w:r>
      <w:proofErr w:type="gramStart"/>
      <w:r w:rsidRPr="00DC359D">
        <w:rPr>
          <w:sz w:val="26"/>
          <w:szCs w:val="26"/>
        </w:rPr>
        <w:t>.т</w:t>
      </w:r>
      <w:proofErr w:type="gramEnd"/>
      <w:r w:rsidRPr="00DC359D">
        <w:rPr>
          <w:sz w:val="26"/>
          <w:szCs w:val="26"/>
        </w:rPr>
        <w:t>аким</w:t>
      </w:r>
      <w:proofErr w:type="spellEnd"/>
      <w:r w:rsidRPr="00DC359D">
        <w:rPr>
          <w:sz w:val="26"/>
          <w:szCs w:val="26"/>
        </w:rPr>
        <w:t xml:space="preserve"> проектам относятся: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а)</w:t>
      </w:r>
      <w:r w:rsidRPr="00DC359D">
        <w:rPr>
          <w:sz w:val="26"/>
          <w:szCs w:val="26"/>
        </w:rPr>
        <w:tab/>
        <w:t>участие в волонтерских акциях и движениях, самостоятельная организация волонтерских акций;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б)</w:t>
      </w:r>
      <w:r w:rsidRPr="00DC359D">
        <w:rPr>
          <w:sz w:val="26"/>
          <w:szCs w:val="26"/>
        </w:rPr>
        <w:tab/>
        <w:t>участие в благотворительных акциях и движениях, самостоятельная организация благотворительных акций;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в)</w:t>
      </w:r>
      <w:r w:rsidRPr="00DC359D">
        <w:rPr>
          <w:sz w:val="26"/>
          <w:szCs w:val="26"/>
        </w:rPr>
        <w:tab/>
        <w:t>создание и реализация социальных проектов разного масштаба и направленности, выходящих за рамки образовательной организации;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получение предметных знаний в структурах, альтернативных образовательной организации: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а)</w:t>
      </w:r>
      <w:r w:rsidRPr="00DC359D">
        <w:rPr>
          <w:sz w:val="26"/>
          <w:szCs w:val="26"/>
        </w:rPr>
        <w:tab/>
        <w:t>в заочных и дистанционных школах и университетах;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б)</w:t>
      </w:r>
      <w:r w:rsidRPr="00DC359D">
        <w:rPr>
          <w:sz w:val="26"/>
          <w:szCs w:val="26"/>
        </w:rPr>
        <w:tab/>
        <w:t>участие в дистанционных конкурсах и олимпиадах;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в)</w:t>
      </w:r>
      <w:r w:rsidRPr="00DC359D">
        <w:rPr>
          <w:sz w:val="26"/>
          <w:szCs w:val="26"/>
        </w:rPr>
        <w:tab/>
        <w:t>самостоятельное освоение отдельных предметов и курсов;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г)</w:t>
      </w:r>
      <w:r w:rsidRPr="00DC359D">
        <w:rPr>
          <w:sz w:val="26"/>
          <w:szCs w:val="26"/>
        </w:rPr>
        <w:tab/>
        <w:t>самостоятельное освоение дополнительных иностранных языков.</w:t>
      </w:r>
    </w:p>
    <w:p w:rsidR="00D5758C" w:rsidRPr="00DC359D" w:rsidRDefault="004E4418" w:rsidP="00B50E0C">
      <w:pPr>
        <w:pStyle w:val="6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DC359D">
        <w:rPr>
          <w:rStyle w:val="61"/>
          <w:b/>
          <w:bCs/>
          <w:i/>
          <w:iCs/>
          <w:sz w:val="26"/>
          <w:szCs w:val="26"/>
        </w:rPr>
        <w:t>Формирование регулятивных универсальных учебных действий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Например: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а)</w:t>
      </w:r>
      <w:r w:rsidRPr="00DC359D">
        <w:rPr>
          <w:sz w:val="26"/>
          <w:szCs w:val="26"/>
        </w:rPr>
        <w:tab/>
        <w:t>самостоятельное изучение дополнительных иностранных языков с последующей сертификацией;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б)</w:t>
      </w:r>
      <w:r w:rsidRPr="00DC359D">
        <w:rPr>
          <w:sz w:val="26"/>
          <w:szCs w:val="26"/>
        </w:rPr>
        <w:tab/>
        <w:t>самостоятельное освоение глав, разделов и тем учебных предметов;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в)</w:t>
      </w:r>
      <w:r w:rsidRPr="00DC359D">
        <w:rPr>
          <w:sz w:val="26"/>
          <w:szCs w:val="26"/>
        </w:rPr>
        <w:tab/>
        <w:t>самостоятельное обучение в заочных и дистанционных школах и университетах;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г)</w:t>
      </w:r>
      <w:r w:rsidRPr="00DC359D">
        <w:rPr>
          <w:sz w:val="26"/>
          <w:szCs w:val="26"/>
        </w:rPr>
        <w:tab/>
        <w:t>самостоятельное определение темы проекта, методов и способов его реализации, источников ресурсов, необходимых для реализации проекта;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right="2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д</w:t>
      </w:r>
      <w:proofErr w:type="spellEnd"/>
      <w:r w:rsidRPr="00DC359D">
        <w:rPr>
          <w:sz w:val="26"/>
          <w:szCs w:val="26"/>
        </w:rPr>
        <w:t>)</w:t>
      </w:r>
      <w:r w:rsidRPr="00DC359D">
        <w:rPr>
          <w:sz w:val="26"/>
          <w:szCs w:val="26"/>
        </w:rPr>
        <w:tab/>
        <w:t>самостоятельное взаимодействие с источниками ресурсов: информационными источниками, фондами, представителями власти и т. п.;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е)</w:t>
      </w:r>
      <w:r w:rsidRPr="00DC359D">
        <w:rPr>
          <w:sz w:val="26"/>
          <w:szCs w:val="26"/>
        </w:rPr>
        <w:tab/>
        <w:t>самостоятельное управление ресурсами, в том числе нематериальными;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838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ж)</w:t>
      </w:r>
      <w:r w:rsidRPr="00DC359D">
        <w:rPr>
          <w:sz w:val="26"/>
          <w:szCs w:val="26"/>
        </w:rPr>
        <w:tab/>
        <w:t>презентация результатов проектной работы на различных этапах ее реализации.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34"/>
        </w:numPr>
        <w:shd w:val="clear" w:color="auto" w:fill="auto"/>
        <w:tabs>
          <w:tab w:val="left" w:pos="1213"/>
        </w:tabs>
        <w:spacing w:line="240" w:lineRule="auto"/>
        <w:ind w:firstLine="560"/>
        <w:rPr>
          <w:sz w:val="26"/>
          <w:szCs w:val="26"/>
        </w:rPr>
      </w:pPr>
      <w:bookmarkStart w:id="14" w:name="bookmark16"/>
      <w:r w:rsidRPr="00DC359D">
        <w:rPr>
          <w:rStyle w:val="2b"/>
          <w:b/>
          <w:bCs/>
          <w:sz w:val="26"/>
          <w:szCs w:val="26"/>
        </w:rPr>
        <w:t>Особенности учебно-исследовательской и проектной деятельности</w:t>
      </w:r>
      <w:bookmarkEnd w:id="14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>обучающихся в</w:t>
      </w:r>
      <w:r w:rsidR="005316E3" w:rsidRPr="00DC359D">
        <w:rPr>
          <w:sz w:val="26"/>
          <w:szCs w:val="26"/>
        </w:rPr>
        <w:t xml:space="preserve"> </w:t>
      </w:r>
      <w:r w:rsidR="005316E3" w:rsidRPr="00DC359D">
        <w:rPr>
          <w:b/>
          <w:sz w:val="26"/>
          <w:szCs w:val="26"/>
        </w:rPr>
        <w:t>МБОУ «</w:t>
      </w:r>
      <w:proofErr w:type="spellStart"/>
      <w:r w:rsidR="005316E3" w:rsidRPr="00DC359D">
        <w:rPr>
          <w:b/>
          <w:sz w:val="26"/>
          <w:szCs w:val="26"/>
        </w:rPr>
        <w:t>Новомарьясовская</w:t>
      </w:r>
      <w:proofErr w:type="spellEnd"/>
      <w:r w:rsidR="005316E3" w:rsidRPr="00DC359D">
        <w:rPr>
          <w:b/>
          <w:sz w:val="26"/>
          <w:szCs w:val="26"/>
        </w:rPr>
        <w:t xml:space="preserve"> СОШ-И»</w:t>
      </w:r>
      <w:r w:rsidRPr="00DC359D">
        <w:rPr>
          <w:rStyle w:val="af0"/>
          <w:sz w:val="26"/>
          <w:szCs w:val="26"/>
        </w:rPr>
        <w:t xml:space="preserve"> 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 уровне основного общего образования делается акцент на освоении </w:t>
      </w:r>
      <w:proofErr w:type="spellStart"/>
      <w:r w:rsidRPr="00DC359D">
        <w:rPr>
          <w:sz w:val="26"/>
          <w:szCs w:val="26"/>
        </w:rPr>
        <w:t>учебно</w:t>
      </w:r>
      <w:r w:rsidRPr="00DC359D">
        <w:rPr>
          <w:sz w:val="26"/>
          <w:szCs w:val="26"/>
        </w:rPr>
        <w:softHyphen/>
        <w:t>исследовательской</w:t>
      </w:r>
      <w:proofErr w:type="spellEnd"/>
      <w:r w:rsidRPr="00DC359D">
        <w:rPr>
          <w:sz w:val="26"/>
          <w:szCs w:val="26"/>
        </w:rPr>
        <w:t xml:space="preserve"> и проектной работы как типа деятельности, где материалом являются, прежде всего, учебные предметы. 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DC359D">
        <w:rPr>
          <w:sz w:val="26"/>
          <w:szCs w:val="26"/>
        </w:rPr>
        <w:t>полидисциплинарного</w:t>
      </w:r>
      <w:proofErr w:type="spellEnd"/>
      <w:r w:rsidRPr="00DC359D">
        <w:rPr>
          <w:sz w:val="26"/>
          <w:szCs w:val="26"/>
        </w:rPr>
        <w:t xml:space="preserve"> характера, необходимых для освоения социальной жизни и культуры.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 или группой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. Они самостоятельно формулируют </w:t>
      </w:r>
      <w:proofErr w:type="spellStart"/>
      <w:r w:rsidRPr="00DC359D">
        <w:rPr>
          <w:sz w:val="26"/>
          <w:szCs w:val="26"/>
        </w:rPr>
        <w:t>предпроектную</w:t>
      </w:r>
      <w:proofErr w:type="spellEnd"/>
      <w:r w:rsidRPr="00DC359D">
        <w:rPr>
          <w:sz w:val="26"/>
          <w:szCs w:val="26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бизнес-проект — сообществу бизнесменов, деловых людей.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34"/>
        </w:numPr>
        <w:shd w:val="clear" w:color="auto" w:fill="auto"/>
        <w:tabs>
          <w:tab w:val="left" w:pos="1004"/>
        </w:tabs>
        <w:spacing w:line="240" w:lineRule="auto"/>
        <w:ind w:left="20" w:right="20" w:firstLine="560"/>
        <w:rPr>
          <w:sz w:val="26"/>
          <w:szCs w:val="26"/>
        </w:rPr>
      </w:pPr>
      <w:bookmarkStart w:id="15" w:name="bookmark17"/>
      <w:r w:rsidRPr="00DC359D">
        <w:rPr>
          <w:rStyle w:val="2b"/>
          <w:b/>
          <w:bCs/>
          <w:sz w:val="26"/>
          <w:szCs w:val="26"/>
        </w:rPr>
        <w:t>Основных направлений учебно-исследовательской и проектной деятельности обучающихся</w:t>
      </w:r>
      <w:bookmarkEnd w:id="15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Возможными направлениями проектной и учебно-исследовательской деятельности являются: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-исследовательское;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-инженерное;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-прикладное;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-бизнес-проектирование;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-информационное;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-социальное;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-игровое;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-творческое.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580" w:right="360" w:firstLine="0"/>
        <w:rPr>
          <w:sz w:val="26"/>
          <w:szCs w:val="26"/>
        </w:rPr>
      </w:pPr>
      <w:r w:rsidRPr="00DC359D">
        <w:rPr>
          <w:sz w:val="26"/>
          <w:szCs w:val="26"/>
        </w:rPr>
        <w:t xml:space="preserve">На уровне среднего общего образования приоритетными направлениями являются: </w:t>
      </w:r>
      <w:proofErr w:type="gramStart"/>
      <w:r w:rsidRPr="00DC359D">
        <w:rPr>
          <w:sz w:val="26"/>
          <w:szCs w:val="26"/>
        </w:rPr>
        <w:t>-с</w:t>
      </w:r>
      <w:proofErr w:type="gramEnd"/>
      <w:r w:rsidRPr="00DC359D">
        <w:rPr>
          <w:sz w:val="26"/>
          <w:szCs w:val="26"/>
        </w:rPr>
        <w:t>оциальное;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-бизнес-проектирование;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-исследовательское;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-инженерное;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-информационное.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Презентацию результатов проектной работы целесообразно проводить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благотворительных и волонтерских организаций. Если </w:t>
      </w:r>
      <w:r w:rsidRPr="00DC359D">
        <w:rPr>
          <w:sz w:val="26"/>
          <w:szCs w:val="26"/>
        </w:rPr>
        <w:lastRenderedPageBreak/>
        <w:t>бизнес-проект — сообществу бизнесменов, деловых людей.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34"/>
        </w:numPr>
        <w:shd w:val="clear" w:color="auto" w:fill="auto"/>
        <w:tabs>
          <w:tab w:val="left" w:pos="1268"/>
        </w:tabs>
        <w:spacing w:line="240" w:lineRule="auto"/>
        <w:ind w:left="20" w:right="20" w:firstLine="560"/>
        <w:rPr>
          <w:sz w:val="26"/>
          <w:szCs w:val="26"/>
        </w:rPr>
      </w:pPr>
      <w:bookmarkStart w:id="16" w:name="bookmark18"/>
      <w:proofErr w:type="gramStart"/>
      <w:r w:rsidRPr="00DC359D">
        <w:rPr>
          <w:rStyle w:val="2b"/>
          <w:b/>
          <w:bCs/>
          <w:sz w:val="26"/>
          <w:szCs w:val="26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6"/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</w:t>
      </w:r>
      <w:r w:rsidR="000C13C5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 xml:space="preserve">результате учебно-исследовательской и проектной </w:t>
      </w:r>
      <w:proofErr w:type="gramStart"/>
      <w:r w:rsidRPr="00DC359D">
        <w:rPr>
          <w:sz w:val="26"/>
          <w:szCs w:val="26"/>
        </w:rPr>
        <w:t>деятельности</w:t>
      </w:r>
      <w:proofErr w:type="gramEnd"/>
      <w:r w:rsidRPr="00DC359D">
        <w:rPr>
          <w:sz w:val="26"/>
          <w:szCs w:val="26"/>
        </w:rPr>
        <w:t xml:space="preserve"> обучающиеся </w:t>
      </w:r>
      <w:r w:rsidR="000C13C5" w:rsidRPr="00DC359D">
        <w:rPr>
          <w:sz w:val="26"/>
          <w:szCs w:val="26"/>
        </w:rPr>
        <w:t>МБОУ «</w:t>
      </w:r>
      <w:proofErr w:type="spellStart"/>
      <w:r w:rsidR="000C13C5" w:rsidRPr="00DC359D">
        <w:rPr>
          <w:sz w:val="26"/>
          <w:szCs w:val="26"/>
        </w:rPr>
        <w:t>Новомарьясовская</w:t>
      </w:r>
      <w:proofErr w:type="spellEnd"/>
      <w:r w:rsidR="000C13C5" w:rsidRPr="00DC359D">
        <w:rPr>
          <w:sz w:val="26"/>
          <w:szCs w:val="26"/>
        </w:rPr>
        <w:t xml:space="preserve"> СОШ-И» </w:t>
      </w:r>
      <w:r w:rsidRPr="00DC359D">
        <w:rPr>
          <w:sz w:val="26"/>
          <w:szCs w:val="26"/>
        </w:rPr>
        <w:t>получат представление: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 том, чем отличаются исследования в гуманитарных областях от исследований</w:t>
      </w:r>
      <w:r w:rsidR="000C13C5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естественных науках;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-об истории науки;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 новейших разработках в области науки и технологий;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</w:t>
      </w:r>
      <w:r w:rsidR="000C13C5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реализации проектов (фонды, государственные структуры и др.);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Обучающийся сможет: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-решать задачи, находящиеся на стыке нескольких учебных дисциплин;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основной алгоритм исследования при решении своих учебно</w:t>
      </w:r>
      <w:r w:rsidRPr="00DC359D">
        <w:rPr>
          <w:sz w:val="26"/>
          <w:szCs w:val="26"/>
        </w:rPr>
        <w:softHyphen/>
      </w:r>
      <w:r w:rsidR="000C13C5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t>познавательных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элементы математического моделирования при решении исследовательских задач;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</w:t>
      </w:r>
      <w:r w:rsidRPr="00DC359D">
        <w:rPr>
          <w:sz w:val="26"/>
          <w:szCs w:val="26"/>
        </w:rPr>
        <w:lastRenderedPageBreak/>
        <w:t>или исследования на каждом этапе реализации и по завершении работы;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1.7. </w:t>
      </w:r>
      <w:proofErr w:type="gramStart"/>
      <w:r w:rsidRPr="00DC359D">
        <w:rPr>
          <w:rStyle w:val="33"/>
          <w:b/>
          <w:bCs/>
          <w:sz w:val="26"/>
          <w:szCs w:val="26"/>
        </w:rPr>
        <w:t>Условия, обеспечивающие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Условия реализации основной образовательной программы, в том числе программы развития УУД, должны обеспечить совершенствование компетенций проектной и учебно</w:t>
      </w:r>
      <w:r w:rsidR="000C13C5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исследовательской деятельности обучающихся. Условия включают: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укомплектованность образовательной организации педагогическими, руководящими и иными работниками;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уровень квалификации педагогических и иных работников образовательной организации;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Педагогические кадры должны иметь необходимый уровень подготовки для реализации программы УУД, что может включать следующее: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-педагоги прошли курсы повышения квалификации, посвященные ФГОС;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Pr="00DC359D">
        <w:rPr>
          <w:sz w:val="26"/>
          <w:szCs w:val="26"/>
        </w:rPr>
        <w:t>внутришкольном</w:t>
      </w:r>
      <w:proofErr w:type="spellEnd"/>
      <w:r w:rsidRPr="00DC359D">
        <w:rPr>
          <w:sz w:val="26"/>
          <w:szCs w:val="26"/>
        </w:rPr>
        <w:t xml:space="preserve"> семинаре, посвященном особенностям применения выбранной программы по УУД;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педагоги осуществляют формирование УУД в рамках проектной, исследовательской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педагоги владеют методиками формирующего оценивания;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Наряду с </w:t>
      </w:r>
      <w:proofErr w:type="gramStart"/>
      <w:r w:rsidRPr="00DC359D">
        <w:rPr>
          <w:sz w:val="26"/>
          <w:szCs w:val="26"/>
        </w:rPr>
        <w:t>общими</w:t>
      </w:r>
      <w:proofErr w:type="gramEnd"/>
      <w:r w:rsidRPr="00DC359D">
        <w:rPr>
          <w:sz w:val="26"/>
          <w:szCs w:val="26"/>
        </w:rPr>
        <w:t xml:space="preserve"> можно выделить ряд специфических характеристик организации образовательного пространства старшей школы, обеспечивающих формирование УУД в открытом образовательном пространстве: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формы получения образования, уровня освоения предметного материала, учителя, учебной группы, обеспечения </w:t>
      </w:r>
      <w:proofErr w:type="spellStart"/>
      <w:r w:rsidRPr="00DC359D">
        <w:rPr>
          <w:sz w:val="26"/>
          <w:szCs w:val="26"/>
        </w:rPr>
        <w:t>тьюторского</w:t>
      </w:r>
      <w:proofErr w:type="spellEnd"/>
      <w:r w:rsidRPr="00DC359D">
        <w:rPr>
          <w:sz w:val="26"/>
          <w:szCs w:val="26"/>
        </w:rPr>
        <w:t xml:space="preserve"> сопровождения образовательной траектории обучающегося);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обеспечение возможности «конвертации» образовательных достижений, полученных обучающимися в иных образовательных структурах, организациях и </w:t>
      </w:r>
      <w:r w:rsidRPr="00DC359D">
        <w:rPr>
          <w:sz w:val="26"/>
          <w:szCs w:val="26"/>
        </w:rPr>
        <w:lastRenderedPageBreak/>
        <w:t>событиях,</w:t>
      </w:r>
      <w:r w:rsidR="000C13C5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учебные результаты основного образования;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привлечение дистанционных форм получения образования (</w:t>
      </w:r>
      <w:proofErr w:type="spellStart"/>
      <w:r w:rsidRPr="00DC359D">
        <w:rPr>
          <w:sz w:val="26"/>
          <w:szCs w:val="26"/>
        </w:rPr>
        <w:t>онлайн-курсов</w:t>
      </w:r>
      <w:proofErr w:type="spellEnd"/>
      <w:r w:rsidRPr="00DC359D">
        <w:rPr>
          <w:sz w:val="26"/>
          <w:szCs w:val="26"/>
        </w:rPr>
        <w:t>, заочных школ, дистанционных университетов) как элемента индивидуальной образовательной траектории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обеспечение возможности вовлечения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обеспечение возможности вовлечения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 разнообразную исследовательскую деятельность;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уроков, так и </w:t>
      </w:r>
      <w:proofErr w:type="gramStart"/>
      <w:r w:rsidRPr="00DC359D">
        <w:rPr>
          <w:sz w:val="26"/>
          <w:szCs w:val="26"/>
        </w:rPr>
        <w:t>вне</w:t>
      </w:r>
      <w:proofErr w:type="gramEnd"/>
      <w:r w:rsidRPr="00DC359D">
        <w:rPr>
          <w:sz w:val="26"/>
          <w:szCs w:val="26"/>
        </w:rPr>
        <w:t xml:space="preserve"> </w:t>
      </w:r>
      <w:proofErr w:type="gramStart"/>
      <w:r w:rsidRPr="00DC359D">
        <w:rPr>
          <w:sz w:val="26"/>
          <w:szCs w:val="26"/>
        </w:rPr>
        <w:t>их</w:t>
      </w:r>
      <w:proofErr w:type="gram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Защита проекта как формат оценки успешности освоения и применения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обучающимися</w:t>
      </w:r>
      <w:proofErr w:type="gramEnd"/>
      <w:r w:rsidRPr="00DC359D">
        <w:rPr>
          <w:rStyle w:val="33"/>
          <w:b/>
          <w:bCs/>
          <w:sz w:val="26"/>
          <w:szCs w:val="26"/>
        </w:rPr>
        <w:t xml:space="preserve"> универсальных учебных действий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Публично должны быть представлены два элемента проектной работы: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-защита темы проекта (проектной идеи);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-защита реализованного проекта.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На защите темы проекта (проектной идеи) с обучающимся должны быть обсуждены: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-актуальность проекта;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положительные эффекты от реализации проекта, важные как для самого автора, так и для других людей;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риски реализации проекта и сложности, которые ожидают обучающегося при реализации данного проекта;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DC359D">
        <w:rPr>
          <w:sz w:val="26"/>
          <w:szCs w:val="26"/>
        </w:rPr>
        <w:t>обучающемуся</w:t>
      </w:r>
      <w:proofErr w:type="gramEnd"/>
      <w:r w:rsidRPr="00DC359D">
        <w:rPr>
          <w:sz w:val="26"/>
          <w:szCs w:val="26"/>
        </w:rPr>
        <w:t xml:space="preserve"> предпринять реальное проектное действие.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 защите реализации проекта обучающийся представляет свой реализованный проект по следующему (примерному) плану:</w:t>
      </w:r>
    </w:p>
    <w:p w:rsidR="00D5758C" w:rsidRPr="00DC359D" w:rsidRDefault="004E4418" w:rsidP="00B50E0C">
      <w:pPr>
        <w:pStyle w:val="4"/>
        <w:numPr>
          <w:ilvl w:val="0"/>
          <w:numId w:val="35"/>
        </w:numPr>
        <w:shd w:val="clear" w:color="auto" w:fill="auto"/>
        <w:tabs>
          <w:tab w:val="left" w:pos="81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Тема и краткое описание сути проекта.</w:t>
      </w:r>
    </w:p>
    <w:p w:rsidR="00D5758C" w:rsidRPr="00DC359D" w:rsidRDefault="004E4418" w:rsidP="00B50E0C">
      <w:pPr>
        <w:pStyle w:val="4"/>
        <w:numPr>
          <w:ilvl w:val="0"/>
          <w:numId w:val="35"/>
        </w:numPr>
        <w:shd w:val="clear" w:color="auto" w:fill="auto"/>
        <w:tabs>
          <w:tab w:val="left" w:pos="81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Актуальность проекта.</w:t>
      </w:r>
    </w:p>
    <w:p w:rsidR="00D5758C" w:rsidRPr="00DC359D" w:rsidRDefault="004E4418" w:rsidP="00B50E0C">
      <w:pPr>
        <w:pStyle w:val="4"/>
        <w:numPr>
          <w:ilvl w:val="0"/>
          <w:numId w:val="35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Положительные эффекты от реализации проекта, которые получат как сам автор, так и другие люди.</w:t>
      </w:r>
    </w:p>
    <w:p w:rsidR="00D5758C" w:rsidRPr="00DC359D" w:rsidRDefault="004E4418" w:rsidP="00B50E0C">
      <w:pPr>
        <w:pStyle w:val="4"/>
        <w:numPr>
          <w:ilvl w:val="0"/>
          <w:numId w:val="35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D5758C" w:rsidRPr="00DC359D" w:rsidRDefault="004E4418" w:rsidP="00B50E0C">
      <w:pPr>
        <w:pStyle w:val="4"/>
        <w:numPr>
          <w:ilvl w:val="0"/>
          <w:numId w:val="35"/>
        </w:numPr>
        <w:shd w:val="clear" w:color="auto" w:fill="auto"/>
        <w:tabs>
          <w:tab w:val="left" w:pos="810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Ход реализации проекта.</w:t>
      </w:r>
    </w:p>
    <w:p w:rsidR="00D5758C" w:rsidRPr="00DC359D" w:rsidRDefault="004E4418" w:rsidP="00B50E0C">
      <w:pPr>
        <w:pStyle w:val="4"/>
        <w:numPr>
          <w:ilvl w:val="0"/>
          <w:numId w:val="35"/>
        </w:numPr>
        <w:shd w:val="clear" w:color="auto" w:fill="auto"/>
        <w:tabs>
          <w:tab w:val="left" w:pos="81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Риски реализации проекта и сложности, которые </w:t>
      </w:r>
      <w:proofErr w:type="gramStart"/>
      <w:r w:rsidRPr="00DC359D">
        <w:rPr>
          <w:sz w:val="26"/>
          <w:szCs w:val="26"/>
        </w:rPr>
        <w:t>обучающемуся</w:t>
      </w:r>
      <w:proofErr w:type="gramEnd"/>
      <w:r w:rsidRPr="00DC359D">
        <w:rPr>
          <w:sz w:val="26"/>
          <w:szCs w:val="26"/>
        </w:rPr>
        <w:t xml:space="preserve"> удалось преодолеть в ходе его реализации.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Проектная работа должна быть обеспечена </w:t>
      </w:r>
      <w:proofErr w:type="spellStart"/>
      <w:r w:rsidRPr="00DC359D">
        <w:rPr>
          <w:sz w:val="26"/>
          <w:szCs w:val="26"/>
        </w:rPr>
        <w:t>тьюторским</w:t>
      </w:r>
      <w:proofErr w:type="spellEnd"/>
      <w:r w:rsidRPr="00DC359D">
        <w:rPr>
          <w:sz w:val="26"/>
          <w:szCs w:val="26"/>
        </w:rPr>
        <w:t xml:space="preserve"> (кураторским) сопровождением. В функцию </w:t>
      </w:r>
      <w:proofErr w:type="spellStart"/>
      <w:r w:rsidRPr="00DC359D">
        <w:rPr>
          <w:sz w:val="26"/>
          <w:szCs w:val="26"/>
        </w:rPr>
        <w:t>тьютора</w:t>
      </w:r>
      <w:proofErr w:type="spellEnd"/>
      <w:r w:rsidRPr="00DC359D">
        <w:rPr>
          <w:sz w:val="26"/>
          <w:szCs w:val="26"/>
        </w:rPr>
        <w:t xml:space="preserve"> (куратора) входит: обсуждение с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проектной идеи и помощь в подготовке к ее защите и реализации, посредничество </w:t>
      </w:r>
      <w:r w:rsidRPr="00DC359D">
        <w:rPr>
          <w:sz w:val="26"/>
          <w:szCs w:val="26"/>
        </w:rPr>
        <w:lastRenderedPageBreak/>
        <w:t>между обучающимися и экспертной комиссией (при необходимости), другая помощь.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Регламент проведения защиты проектной идеи и реализованного проекта, параметры и</w:t>
      </w:r>
      <w:r w:rsidR="00167975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критерии оценки проектной деятельности должны быть известны обучающимся заранее.</w:t>
      </w:r>
      <w:proofErr w:type="gramEnd"/>
      <w:r w:rsidRPr="00DC359D">
        <w:rPr>
          <w:sz w:val="26"/>
          <w:szCs w:val="26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Основные требования к инструментарию оценки </w:t>
      </w:r>
      <w:proofErr w:type="spellStart"/>
      <w:r w:rsidRPr="00DC359D">
        <w:rPr>
          <w:sz w:val="26"/>
          <w:szCs w:val="26"/>
        </w:rPr>
        <w:t>сформированности</w:t>
      </w:r>
      <w:proofErr w:type="spellEnd"/>
      <w:r w:rsidRPr="00DC359D">
        <w:rPr>
          <w:sz w:val="26"/>
          <w:szCs w:val="26"/>
        </w:rPr>
        <w:t xml:space="preserve"> универсальных учебных действий при процедуре защиты реализованного проекта: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-оценивание производится на основе </w:t>
      </w:r>
      <w:proofErr w:type="spellStart"/>
      <w:r w:rsidRPr="00DC359D">
        <w:rPr>
          <w:sz w:val="26"/>
          <w:szCs w:val="26"/>
        </w:rPr>
        <w:t>критериальной</w:t>
      </w:r>
      <w:proofErr w:type="spellEnd"/>
      <w:r w:rsidRPr="00DC359D">
        <w:rPr>
          <w:sz w:val="26"/>
          <w:szCs w:val="26"/>
        </w:rPr>
        <w:t xml:space="preserve"> модели;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обучающимися</w:t>
      </w:r>
      <w:proofErr w:type="gramEnd"/>
      <w:r w:rsidRPr="00DC359D">
        <w:rPr>
          <w:rStyle w:val="33"/>
          <w:b/>
          <w:bCs/>
          <w:sz w:val="26"/>
          <w:szCs w:val="26"/>
        </w:rPr>
        <w:t xml:space="preserve"> универсальных учебных действий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вне школы - в лабораториях вузов, исследовательских институтов,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</w:t>
      </w:r>
      <w:proofErr w:type="spellStart"/>
      <w:r w:rsidRPr="00DC359D">
        <w:rPr>
          <w:sz w:val="26"/>
          <w:szCs w:val="26"/>
        </w:rPr>
        <w:t>очно</w:t>
      </w:r>
      <w:proofErr w:type="spellEnd"/>
      <w:r w:rsidRPr="00DC359D">
        <w:rPr>
          <w:sz w:val="26"/>
          <w:szCs w:val="26"/>
        </w:rPr>
        <w:t>, желательно обеспечить дистанционное руководство этой работой (посредством сети Интернет).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Исследовательские проекты могут иметь следующие направления: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-естественнонаучные исследования;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-экономические исследования;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-социальные исследования;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-научно-технические исследования.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Для исследований в </w:t>
      </w:r>
      <w:proofErr w:type="spellStart"/>
      <w:r w:rsidRPr="00DC359D">
        <w:rPr>
          <w:sz w:val="26"/>
          <w:szCs w:val="26"/>
        </w:rPr>
        <w:t>естественно-научной</w:t>
      </w:r>
      <w:proofErr w:type="spellEnd"/>
      <w:r w:rsidRPr="00DC359D">
        <w:rPr>
          <w:sz w:val="26"/>
          <w:szCs w:val="26"/>
        </w:rPr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167975" w:rsidRPr="00DC359D" w:rsidRDefault="004E4418" w:rsidP="00B50E0C">
      <w:pPr>
        <w:pStyle w:val="30"/>
        <w:shd w:val="clear" w:color="auto" w:fill="auto"/>
        <w:spacing w:line="240" w:lineRule="auto"/>
        <w:ind w:right="100"/>
        <w:jc w:val="right"/>
        <w:rPr>
          <w:rStyle w:val="32"/>
          <w:sz w:val="26"/>
          <w:szCs w:val="26"/>
        </w:rPr>
      </w:pPr>
      <w:r w:rsidRPr="00DC359D">
        <w:rPr>
          <w:rStyle w:val="32"/>
          <w:sz w:val="26"/>
          <w:szCs w:val="26"/>
        </w:rPr>
        <w:t>Приложение № 3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right="100"/>
        <w:jc w:val="center"/>
        <w:rPr>
          <w:sz w:val="26"/>
          <w:szCs w:val="26"/>
        </w:rPr>
      </w:pPr>
      <w:r w:rsidRPr="00DC359D">
        <w:rPr>
          <w:rStyle w:val="32"/>
          <w:sz w:val="26"/>
          <w:szCs w:val="26"/>
        </w:rPr>
        <w:t xml:space="preserve"> </w:t>
      </w:r>
      <w:r w:rsidRPr="00DC359D">
        <w:rPr>
          <w:rStyle w:val="33"/>
          <w:b/>
          <w:bCs/>
          <w:sz w:val="26"/>
          <w:szCs w:val="26"/>
        </w:rPr>
        <w:t xml:space="preserve">Программа воспитания и социализации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обучающихся</w:t>
      </w:r>
      <w:proofErr w:type="gramEnd"/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80" w:firstLine="40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Пояснительная записка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80" w:right="20" w:firstLine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Программа воспитания и социализации обучающихся (далее - Программа) строится на основе </w:t>
      </w:r>
      <w:proofErr w:type="spellStart"/>
      <w:r w:rsidRPr="00DC359D">
        <w:rPr>
          <w:sz w:val="26"/>
          <w:szCs w:val="26"/>
        </w:rPr>
        <w:t>социокультурных</w:t>
      </w:r>
      <w:proofErr w:type="spellEnd"/>
      <w:r w:rsidRPr="00DC359D">
        <w:rPr>
          <w:sz w:val="26"/>
          <w:szCs w:val="26"/>
        </w:rPr>
        <w:t>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80" w:firstLine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обеспечивает: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285"/>
        </w:tabs>
        <w:spacing w:line="240" w:lineRule="auto"/>
        <w:ind w:left="80" w:right="20" w:firstLine="40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достижение обучающимися личностных результатов освоения </w:t>
      </w:r>
      <w:proofErr w:type="spellStart"/>
      <w:r w:rsidRPr="00DC359D">
        <w:rPr>
          <w:sz w:val="26"/>
          <w:szCs w:val="26"/>
        </w:rPr>
        <w:t>образовательнойпрограммы</w:t>
      </w:r>
      <w:proofErr w:type="spellEnd"/>
      <w:r w:rsidRPr="00DC359D">
        <w:rPr>
          <w:sz w:val="26"/>
          <w:szCs w:val="26"/>
        </w:rPr>
        <w:t xml:space="preserve"> среднего общего образования в соответствии с требованиями ФГОС СОО;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49"/>
        </w:tabs>
        <w:spacing w:line="240" w:lineRule="auto"/>
        <w:ind w:left="80" w:right="20" w:firstLine="40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80" w:firstLine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содержит: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1380" w:hanging="400"/>
        <w:rPr>
          <w:sz w:val="26"/>
          <w:szCs w:val="26"/>
        </w:rPr>
      </w:pPr>
      <w:r w:rsidRPr="00DC359D">
        <w:rPr>
          <w:sz w:val="26"/>
          <w:szCs w:val="26"/>
        </w:rPr>
        <w:t xml:space="preserve">цель и задачи духовно-нравственного развития, воспитания,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основные направления и ценностные основы духовно-нравственного развития, воспитания и социализации;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содержание, виды деятельности и формы занятий с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форм и методов организации социально значимой деятельности обучающихся;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основных технологий взаимодействия и сотрудничества субъектов воспитательного процесса и социальных институтов;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методов и форм профессиональной ориентации в организации, осуществляющей образовательную деятельность;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описание форм и методов повышения педагогической культуры родителей (законных представителей) обучающихся;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63"/>
        </w:tabs>
        <w:spacing w:line="240" w:lineRule="auto"/>
        <w:ind w:left="480" w:right="20" w:hanging="40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D5758C" w:rsidRPr="00DC359D" w:rsidRDefault="004E4418" w:rsidP="00B50E0C">
      <w:pPr>
        <w:pStyle w:val="4"/>
        <w:numPr>
          <w:ilvl w:val="0"/>
          <w:numId w:val="36"/>
        </w:numPr>
        <w:shd w:val="clear" w:color="auto" w:fill="auto"/>
        <w:tabs>
          <w:tab w:val="left" w:pos="303"/>
        </w:tabs>
        <w:spacing w:line="240" w:lineRule="auto"/>
        <w:ind w:left="560" w:right="20" w:hanging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numPr>
          <w:ilvl w:val="0"/>
          <w:numId w:val="37"/>
        </w:numPr>
        <w:shd w:val="clear" w:color="auto" w:fill="auto"/>
        <w:tabs>
          <w:tab w:val="left" w:pos="1008"/>
        </w:tabs>
        <w:spacing w:line="240" w:lineRule="auto"/>
        <w:ind w:left="20" w:firstLine="54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Цель и задачи воспитания и социализации учащихся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4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Целью духовно-нравственного развития, воспитания и социализации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  <w:proofErr w:type="gramEnd"/>
      <w:r w:rsidRPr="00DC359D">
        <w:rPr>
          <w:sz w:val="26"/>
          <w:szCs w:val="26"/>
        </w:rPr>
        <w:t xml:space="preserve"> </w:t>
      </w:r>
      <w:proofErr w:type="gramStart"/>
      <w:r w:rsidRPr="00DC359D">
        <w:rPr>
          <w:sz w:val="26"/>
          <w:szCs w:val="26"/>
        </w:rPr>
        <w:t xml:space="preserve">Важным аспектом духовно-нравственного развития, воспитания и социализации обучающихся является </w:t>
      </w:r>
      <w:r w:rsidRPr="00DC359D">
        <w:rPr>
          <w:sz w:val="26"/>
          <w:szCs w:val="26"/>
        </w:rPr>
        <w:lastRenderedPageBreak/>
        <w:t>подготовка обучающегося к реализации своего потенциала в условиях современного общества.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Задачи духовно-нравственного развития, воспитания и социализации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освоение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ценностно-нормативного и </w:t>
      </w:r>
      <w:proofErr w:type="spellStart"/>
      <w:r w:rsidRPr="00DC359D">
        <w:rPr>
          <w:sz w:val="26"/>
          <w:szCs w:val="26"/>
        </w:rPr>
        <w:t>деятельностно-практического</w:t>
      </w:r>
      <w:proofErr w:type="spellEnd"/>
      <w:r w:rsidRPr="00DC359D">
        <w:rPr>
          <w:sz w:val="26"/>
          <w:szCs w:val="26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вовлечение обучающегося в процессы самопознания, </w:t>
      </w:r>
      <w:proofErr w:type="spellStart"/>
      <w:r w:rsidRPr="00DC359D">
        <w:rPr>
          <w:sz w:val="26"/>
          <w:szCs w:val="26"/>
        </w:rPr>
        <w:t>самопонимания</w:t>
      </w:r>
      <w:proofErr w:type="spellEnd"/>
      <w:r w:rsidRPr="00DC359D">
        <w:rPr>
          <w:sz w:val="26"/>
          <w:szCs w:val="26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330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овладение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социальными, регулятивными и </w:t>
      </w:r>
      <w:proofErr w:type="spellStart"/>
      <w:r w:rsidRPr="00DC359D">
        <w:rPr>
          <w:sz w:val="26"/>
          <w:szCs w:val="26"/>
        </w:rPr>
        <w:t>коммуникативнымикомпетенциями</w:t>
      </w:r>
      <w:proofErr w:type="spellEnd"/>
      <w:r w:rsidRPr="00DC359D">
        <w:rPr>
          <w:sz w:val="26"/>
          <w:szCs w:val="26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Основные направления и ценностные основы духовно-нравственного развития, воспитания и социализации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отношения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к России как к Родине (Отечеству);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отношения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с окружающими людьми (включает подготовку </w:t>
      </w:r>
      <w:proofErr w:type="spellStart"/>
      <w:r w:rsidRPr="00DC359D">
        <w:rPr>
          <w:sz w:val="26"/>
          <w:szCs w:val="26"/>
        </w:rPr>
        <w:t>кобщению</w:t>
      </w:r>
      <w:proofErr w:type="spellEnd"/>
      <w:r w:rsidRPr="00DC359D">
        <w:rPr>
          <w:sz w:val="26"/>
          <w:szCs w:val="26"/>
        </w:rPr>
        <w:t xml:space="preserve"> со сверстниками, старшими и младшими);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отношения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к семье и родителям (включает подготовку личности </w:t>
      </w:r>
      <w:proofErr w:type="spellStart"/>
      <w:r w:rsidRPr="00DC359D">
        <w:rPr>
          <w:sz w:val="26"/>
          <w:szCs w:val="26"/>
        </w:rPr>
        <w:t>ксемейной</w:t>
      </w:r>
      <w:proofErr w:type="spellEnd"/>
      <w:r w:rsidRPr="00DC359D">
        <w:rPr>
          <w:sz w:val="26"/>
          <w:szCs w:val="26"/>
        </w:rPr>
        <w:t xml:space="preserve"> жизни);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08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отношения обучающихся к закону, государству и к гражданскому обществ</w:t>
      </w:r>
      <w:proofErr w:type="gramStart"/>
      <w:r w:rsidRPr="00DC359D">
        <w:rPr>
          <w:sz w:val="26"/>
          <w:szCs w:val="26"/>
        </w:rPr>
        <w:t>у(</w:t>
      </w:r>
      <w:proofErr w:type="gramEnd"/>
      <w:r w:rsidRPr="00DC359D">
        <w:rPr>
          <w:sz w:val="26"/>
          <w:szCs w:val="26"/>
        </w:rPr>
        <w:t>включает подготовку личности к общественной жизни);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08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отношения обучающихся к себе, своему здоровью, к познанию </w:t>
      </w:r>
      <w:proofErr w:type="spellStart"/>
      <w:r w:rsidRPr="00DC359D">
        <w:rPr>
          <w:sz w:val="26"/>
          <w:szCs w:val="26"/>
        </w:rPr>
        <w:t>себя</w:t>
      </w:r>
      <w:proofErr w:type="gramStart"/>
      <w:r w:rsidRPr="00DC359D">
        <w:rPr>
          <w:sz w:val="26"/>
          <w:szCs w:val="26"/>
        </w:rPr>
        <w:t>,с</w:t>
      </w:r>
      <w:proofErr w:type="gramEnd"/>
      <w:r w:rsidRPr="00DC359D">
        <w:rPr>
          <w:sz w:val="26"/>
          <w:szCs w:val="26"/>
        </w:rPr>
        <w:t>амоопределению</w:t>
      </w:r>
      <w:proofErr w:type="spellEnd"/>
      <w:r w:rsidRPr="00DC359D">
        <w:rPr>
          <w:sz w:val="26"/>
          <w:szCs w:val="26"/>
        </w:rPr>
        <w:t xml:space="preserve"> и самосовершенствованию (включает подготовку к непрерывному образованию в рамках осуществления жизненных планов);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отношения обучающихся к окружающему миру, к живой </w:t>
      </w:r>
      <w:proofErr w:type="spellStart"/>
      <w:r w:rsidRPr="00DC359D">
        <w:rPr>
          <w:sz w:val="26"/>
          <w:szCs w:val="26"/>
        </w:rPr>
        <w:t>природе</w:t>
      </w:r>
      <w:proofErr w:type="gramStart"/>
      <w:r w:rsidRPr="00DC359D">
        <w:rPr>
          <w:sz w:val="26"/>
          <w:szCs w:val="26"/>
        </w:rPr>
        <w:t>,х</w:t>
      </w:r>
      <w:proofErr w:type="gramEnd"/>
      <w:r w:rsidRPr="00DC359D">
        <w:rPr>
          <w:sz w:val="26"/>
          <w:szCs w:val="26"/>
        </w:rPr>
        <w:t>удожественной</w:t>
      </w:r>
      <w:proofErr w:type="spellEnd"/>
      <w:r w:rsidRPr="00DC359D">
        <w:rPr>
          <w:sz w:val="26"/>
          <w:szCs w:val="26"/>
        </w:rPr>
        <w:t xml:space="preserve"> культуре (включает формирование у обучающихся научного мировоззрения);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трудовых и социально-экономических отношений (включает подготовку личности трудовой деятельности).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4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Ценностные основы духовно-нравственного развития, воспитания и </w:t>
      </w:r>
      <w:proofErr w:type="gramStart"/>
      <w:r w:rsidRPr="00DC359D">
        <w:rPr>
          <w:rStyle w:val="af0"/>
          <w:sz w:val="26"/>
          <w:szCs w:val="26"/>
        </w:rPr>
        <w:t>социализации</w:t>
      </w:r>
      <w:proofErr w:type="gramEnd"/>
      <w:r w:rsidRPr="00DC359D">
        <w:rPr>
          <w:rStyle w:val="af0"/>
          <w:sz w:val="26"/>
          <w:szCs w:val="26"/>
        </w:rPr>
        <w:t xml:space="preserve"> обучающихся </w:t>
      </w:r>
      <w:r w:rsidRPr="00DC359D">
        <w:rPr>
          <w:sz w:val="26"/>
          <w:szCs w:val="26"/>
        </w:rPr>
        <w:t xml:space="preserve">в </w:t>
      </w:r>
      <w:r w:rsidR="00167975" w:rsidRPr="00DC359D">
        <w:rPr>
          <w:sz w:val="26"/>
          <w:szCs w:val="26"/>
        </w:rPr>
        <w:t>МБОУ «</w:t>
      </w:r>
      <w:proofErr w:type="spellStart"/>
      <w:r w:rsidR="00167975" w:rsidRPr="00DC359D">
        <w:rPr>
          <w:sz w:val="26"/>
          <w:szCs w:val="26"/>
        </w:rPr>
        <w:t>Новомарьясовская</w:t>
      </w:r>
      <w:proofErr w:type="spellEnd"/>
      <w:r w:rsidR="00167975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на уровне среднего общего образования: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базовые национальные ценности российского общества, сформулированные в Конституции Российской Федерации, в Федеральном законе от 29 декабря 2012 г. № 273-ФЗ «Об образовании в Российской Федерации», в тексте ФГОС СОО.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Базовые национальные ценности российского общества определяются положениями Конституции Российской Федерации.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«Стратегии развития воспитания в Российской Федерации на период до 2025 года» определены приоритеты государственной политики в области воспитания.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  <w:proofErr w:type="gramEnd"/>
    </w:p>
    <w:p w:rsidR="00D5758C" w:rsidRPr="00DC359D" w:rsidRDefault="004E4418" w:rsidP="00B50E0C">
      <w:pPr>
        <w:pStyle w:val="4"/>
        <w:shd w:val="clear" w:color="auto" w:fill="auto"/>
        <w:tabs>
          <w:tab w:val="center" w:pos="4378"/>
          <w:tab w:val="center" w:pos="6111"/>
          <w:tab w:val="right" w:pos="9073"/>
          <w:tab w:val="right" w:pos="947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</w:t>
      </w:r>
      <w:r w:rsidR="00167975" w:rsidRPr="00DC359D">
        <w:rPr>
          <w:sz w:val="26"/>
          <w:szCs w:val="26"/>
        </w:rPr>
        <w:t>мы среднего общего образования:</w:t>
      </w:r>
      <w:r w:rsidR="00BF7010" w:rsidRPr="00DC359D">
        <w:rPr>
          <w:sz w:val="26"/>
          <w:szCs w:val="26"/>
        </w:rPr>
        <w:t xml:space="preserve"> </w:t>
      </w:r>
      <w:proofErr w:type="gramStart"/>
      <w:r w:rsidRPr="00DC359D">
        <w:rPr>
          <w:sz w:val="26"/>
          <w:szCs w:val="26"/>
        </w:rPr>
        <w:t>«Усвоение</w:t>
      </w:r>
      <w:r w:rsidRPr="00DC359D">
        <w:rPr>
          <w:sz w:val="26"/>
          <w:szCs w:val="26"/>
        </w:rPr>
        <w:tab/>
        <w:t>г</w:t>
      </w:r>
      <w:r w:rsidR="00167975" w:rsidRPr="00DC359D">
        <w:rPr>
          <w:sz w:val="26"/>
          <w:szCs w:val="26"/>
        </w:rPr>
        <w:t>уманистических,</w:t>
      </w:r>
      <w:r w:rsidR="00167975" w:rsidRPr="00DC359D">
        <w:rPr>
          <w:sz w:val="26"/>
          <w:szCs w:val="26"/>
        </w:rPr>
        <w:tab/>
        <w:t>демократических</w:t>
      </w:r>
      <w:r w:rsidR="00BF70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и</w:t>
      </w:r>
      <w:r w:rsidR="00BF70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традиционных ценностей многонационального российского общества,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Содержание, виды деятельности и формы занятий с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обучающимися</w:t>
      </w:r>
      <w:proofErr w:type="gramEnd"/>
      <w:r w:rsidRPr="00DC359D">
        <w:rPr>
          <w:rStyle w:val="33"/>
          <w:b/>
          <w:bCs/>
          <w:sz w:val="26"/>
          <w:szCs w:val="26"/>
        </w:rPr>
        <w:t xml:space="preserve"> по каждому из направлений духовно-нравственного развития, воспитания и социализации обучающихся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40" w:firstLine="560"/>
        <w:rPr>
          <w:sz w:val="26"/>
          <w:szCs w:val="26"/>
        </w:rPr>
      </w:pPr>
      <w:r w:rsidRPr="00DC359D">
        <w:rPr>
          <w:sz w:val="26"/>
          <w:szCs w:val="26"/>
        </w:rPr>
        <w:t xml:space="preserve">Для воспитания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 сфере отношения к России как к Родине (Отечеству) используются: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туристско-краеведческая, художественно-эстетическая, спортивная, познавательная</w:t>
      </w:r>
      <w:r w:rsidR="00BF70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и другие виды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работа поисковых отрядов, детский познавательный туризм (сбор материалов </w:t>
      </w:r>
      <w:proofErr w:type="spellStart"/>
      <w:r w:rsidRPr="00DC359D">
        <w:rPr>
          <w:sz w:val="26"/>
          <w:szCs w:val="26"/>
        </w:rPr>
        <w:t>обистории</w:t>
      </w:r>
      <w:proofErr w:type="spellEnd"/>
      <w:r w:rsidRPr="00DC359D">
        <w:rPr>
          <w:sz w:val="26"/>
          <w:szCs w:val="26"/>
        </w:rPr>
        <w:t xml:space="preserve"> и культуре родного края; работа в школьных музеях;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общегосударственные, региональные, городские и школьные ритуалы (ритуалы</w:t>
      </w:r>
      <w:r w:rsidR="00BF70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образовательной организации, общественного объединения и т.д.); развитие у подрастающего поколения уважения к историческим символам и памятникам Отечества;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потенциал учебных предметов предметных областей «Русский язык и литература»</w:t>
      </w:r>
      <w:proofErr w:type="gramStart"/>
      <w:r w:rsidRPr="00DC359D">
        <w:rPr>
          <w:sz w:val="26"/>
          <w:szCs w:val="26"/>
        </w:rPr>
        <w:t>,«</w:t>
      </w:r>
      <w:proofErr w:type="gramEnd"/>
      <w:r w:rsidR="00BF7010" w:rsidRPr="00DC359D">
        <w:rPr>
          <w:sz w:val="26"/>
          <w:szCs w:val="26"/>
        </w:rPr>
        <w:t>Родная русская</w:t>
      </w:r>
      <w:r w:rsidRPr="00DC359D">
        <w:rPr>
          <w:sz w:val="26"/>
          <w:szCs w:val="26"/>
        </w:rPr>
        <w:t xml:space="preserve"> литература», «История», обеспечивающих ориентацию обучающихся в современных общественно-политических процессах, происходящих в России и мире;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Воспитание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 сфере отношения к России как к Родине (Отечеству) включает: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взаимодействие с библиотеками, приобщение к сокровищнице мировой и</w:t>
      </w:r>
      <w:r w:rsidR="00BF70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отечественной культуры, в том числе с использованием информационных технологий;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доступности музейной и театральной культуры для детей, развитие музейной и театральной педагогики.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Воспитание, социализация и духовно-нравственное развитие в сфере семейных </w:t>
      </w:r>
      <w:r w:rsidRPr="00DC359D">
        <w:rPr>
          <w:sz w:val="26"/>
          <w:szCs w:val="26"/>
        </w:rPr>
        <w:lastRenderedPageBreak/>
        <w:t xml:space="preserve">отношений предполагают формирование </w:t>
      </w:r>
      <w:proofErr w:type="gramStart"/>
      <w:r w:rsidRPr="00DC359D">
        <w:rPr>
          <w:sz w:val="26"/>
          <w:szCs w:val="26"/>
        </w:rPr>
        <w:t>у</w:t>
      </w:r>
      <w:proofErr w:type="gramEnd"/>
      <w:r w:rsidRPr="00DC359D">
        <w:rPr>
          <w:sz w:val="26"/>
          <w:szCs w:val="26"/>
        </w:rPr>
        <w:t xml:space="preserve"> обучающихся: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ответственного отношения к созданию и сохранению семьи на основе осознанного принятия ценностей семейной жизни.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воспитания, социализации и духовно-нравственного развития в сфере отношений окружающими людьми и в семье используются: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добровольческая, коммуникативная, познавательная, игровая, художественно</w:t>
      </w:r>
      <w:r w:rsidR="00BF7010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эстетическая и другие виды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дискуссионные формы, просмотр и обсуждение актуальных фильмов, театральных спектаклей, разыгрывание ситуаций для решения моральных дилемм и осуществления нравственного выбора и иные разновидности занятий;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</w:t>
      </w:r>
      <w:proofErr w:type="spellStart"/>
      <w:r w:rsidRPr="00DC359D">
        <w:rPr>
          <w:sz w:val="26"/>
          <w:szCs w:val="26"/>
        </w:rPr>
        <w:t>антикоррупционного</w:t>
      </w:r>
      <w:proofErr w:type="spellEnd"/>
      <w:r w:rsidRPr="00DC359D">
        <w:rPr>
          <w:sz w:val="26"/>
          <w:szCs w:val="26"/>
        </w:rPr>
        <w:t xml:space="preserve"> мировоззрения.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Воспитание, социализация и духовно-нравственное развитие в данной области осуществляются: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85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реализацию обучающимися практик саморазвития и самовоспитания в</w:t>
      </w:r>
      <w:r w:rsidR="00BF70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соответствии с общечеловеческими ценностями и идеалами гражданского общества; формирование позитивных жизненных ориентиров и планов;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у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готовности и способности к самостоятельной, творческой и ответственной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формирование у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готовности и способности к образованию, в том </w:t>
      </w:r>
      <w:r w:rsidRPr="00DC359D">
        <w:rPr>
          <w:sz w:val="26"/>
          <w:szCs w:val="26"/>
        </w:rPr>
        <w:lastRenderedPageBreak/>
        <w:t>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</w:t>
      </w:r>
      <w:proofErr w:type="spellStart"/>
      <w:r w:rsidRPr="00DC359D">
        <w:rPr>
          <w:sz w:val="26"/>
          <w:szCs w:val="26"/>
        </w:rPr>
        <w:t>табакокурения</w:t>
      </w:r>
      <w:proofErr w:type="spellEnd"/>
      <w:r w:rsidRPr="00DC359D">
        <w:rPr>
          <w:sz w:val="26"/>
          <w:szCs w:val="26"/>
        </w:rPr>
        <w:t xml:space="preserve"> и других вредных привычек; формирование бережного, ответственного и компетентного отношения к физическому и психологическому здоровью - как собственному, так и других людей;</w:t>
      </w:r>
      <w:proofErr w:type="gramEnd"/>
      <w:r w:rsidRPr="00DC359D">
        <w:rPr>
          <w:sz w:val="26"/>
          <w:szCs w:val="26"/>
        </w:rPr>
        <w:t xml:space="preserve"> умение оказывать первую помощь; развитие культуры здорового питания;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проектная (индивидуальные и коллективные проекты), учебно-познавательная, коммуникативная, физкультурно-оздоровительная и другие виды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индивидуальные проекты,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массовые общественно-спортивные мероприятия и привлечение к участию в них детей;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мировоззрения, соответствующего современному уровню развития науки;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экскурсии в музеи, на выставки, экологические акции, другие формы занятий;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потенциал учебных предметов предметных областей «Общественные науки», «Физическая культура и основы безопасности жизнедеятельности», «Естественные науки</w:t>
      </w:r>
      <w:r w:rsidR="00BF7010" w:rsidRPr="00DC359D">
        <w:rPr>
          <w:sz w:val="26"/>
          <w:szCs w:val="26"/>
        </w:rPr>
        <w:t xml:space="preserve">», «Русский язык и литература» </w:t>
      </w:r>
      <w:r w:rsidRPr="00DC359D">
        <w:rPr>
          <w:sz w:val="26"/>
          <w:szCs w:val="26"/>
        </w:rPr>
        <w:t>и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Воспитание, социализация и духовно-нравственное развитие в сфере трудовых и социально-экономических отношений предполагают: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осознанный выбор будущей профессии и возможностей реализации </w:t>
      </w:r>
      <w:r w:rsidRPr="00DC359D">
        <w:rPr>
          <w:sz w:val="26"/>
          <w:szCs w:val="26"/>
        </w:rPr>
        <w:lastRenderedPageBreak/>
        <w:t>собственных жизненных планов;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 у детей уважения к труду и людям труда, трудовым достижениям;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познавательная, игровая, предметно-практическая, коммуникативная и другие виды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формы занятий: </w:t>
      </w:r>
      <w:proofErr w:type="spellStart"/>
      <w:r w:rsidRPr="00DC359D">
        <w:rPr>
          <w:sz w:val="26"/>
          <w:szCs w:val="26"/>
        </w:rPr>
        <w:t>профориентационное</w:t>
      </w:r>
      <w:proofErr w:type="spellEnd"/>
      <w:r w:rsidRPr="00DC359D">
        <w:rPr>
          <w:sz w:val="26"/>
          <w:szCs w:val="26"/>
        </w:rPr>
        <w:t xml:space="preserve"> тестирование и консультирование, экскурсии на производство и в учебные заведения, встречи с представителями различных профессий, работниками и предпринимателями.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обучающихся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Соответствующая деятельность</w:t>
      </w:r>
      <w:r w:rsidR="00BF7010" w:rsidRPr="00DC359D">
        <w:rPr>
          <w:sz w:val="26"/>
          <w:szCs w:val="26"/>
        </w:rPr>
        <w:t xml:space="preserve"> МБОУ «</w:t>
      </w:r>
      <w:proofErr w:type="spellStart"/>
      <w:r w:rsidR="00BF7010" w:rsidRPr="00DC359D">
        <w:rPr>
          <w:sz w:val="26"/>
          <w:szCs w:val="26"/>
        </w:rPr>
        <w:t>Новомарьясовская</w:t>
      </w:r>
      <w:proofErr w:type="spellEnd"/>
      <w:r w:rsidR="00BF7010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представлена в виде организационной модели духовно-нравственного развития, воспитания и </w:t>
      </w:r>
      <w:proofErr w:type="gramStart"/>
      <w:r w:rsidRPr="00DC359D">
        <w:rPr>
          <w:sz w:val="26"/>
          <w:szCs w:val="26"/>
        </w:rPr>
        <w:t>социализации</w:t>
      </w:r>
      <w:proofErr w:type="gramEnd"/>
      <w:r w:rsidRPr="00DC359D">
        <w:rPr>
          <w:sz w:val="26"/>
          <w:szCs w:val="26"/>
        </w:rPr>
        <w:t xml:space="preserve"> обучающихся и осуществляется: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на основе базовых национальных ценностей российского общества;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 формировании уклада жизни организации, осуществляющей образовательную деятельность;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процессе урочной и внеурочной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 учетом историко-культурной и этнической специфики Республики Хакасия, потребностей всех участников образовательных отношений (обучающихся и их родителей (законных представителей) и т. д.),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 созданием специальных условий для различных </w:t>
      </w:r>
      <w:proofErr w:type="gramStart"/>
      <w:r w:rsidRPr="00DC359D">
        <w:rPr>
          <w:sz w:val="26"/>
          <w:szCs w:val="26"/>
        </w:rPr>
        <w:t>категорий</w:t>
      </w:r>
      <w:proofErr w:type="gramEnd"/>
      <w:r w:rsidRPr="00DC359D">
        <w:rPr>
          <w:sz w:val="26"/>
          <w:szCs w:val="26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Определяющим способом деятельности по духовно-нравственному развитию, воспитанию и социализации является формирование уклада школьной жизни: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обеспечивающего создание социальной среды развития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включающего</w:t>
      </w:r>
      <w:proofErr w:type="gramEnd"/>
      <w:r w:rsidRPr="00DC359D">
        <w:rPr>
          <w:sz w:val="26"/>
          <w:szCs w:val="26"/>
        </w:rPr>
        <w:t xml:space="preserve"> урочную и внеурочную деятельность (общественно значимую работу, систему воспитательных мероприятий, культурных и социальных практик);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основанного на системе базовых национальных ценностей российского общества;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Описание форм и методов организации социально значимой деятельности обучающихся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Организация социально значимой деятельности обучающихся осуществляется в рамках их участия: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 общественных объединениях, где происходит содействие реализации и развитию лидерского и творческого потенциала детей;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ученическом </w:t>
      </w:r>
      <w:proofErr w:type="gramStart"/>
      <w:r w:rsidRPr="00DC359D">
        <w:rPr>
          <w:sz w:val="26"/>
          <w:szCs w:val="26"/>
        </w:rPr>
        <w:t>самоуправлении</w:t>
      </w:r>
      <w:proofErr w:type="gram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DC359D">
        <w:rPr>
          <w:sz w:val="26"/>
          <w:szCs w:val="26"/>
        </w:rPr>
        <w:t>проектах</w:t>
      </w:r>
      <w:proofErr w:type="gramEnd"/>
      <w:r w:rsidRPr="00DC359D">
        <w:rPr>
          <w:sz w:val="26"/>
          <w:szCs w:val="26"/>
        </w:rPr>
        <w:t>, в волонтерском движении.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Разработка социальных проектов и программ в</w:t>
      </w:r>
      <w:r w:rsidR="00352110" w:rsidRPr="00DC359D">
        <w:rPr>
          <w:sz w:val="26"/>
          <w:szCs w:val="26"/>
        </w:rPr>
        <w:t xml:space="preserve"> МБОУ «</w:t>
      </w:r>
      <w:proofErr w:type="spellStart"/>
      <w:r w:rsidR="00352110" w:rsidRPr="00DC359D">
        <w:rPr>
          <w:sz w:val="26"/>
          <w:szCs w:val="26"/>
        </w:rPr>
        <w:t>Новомарьясовская</w:t>
      </w:r>
      <w:proofErr w:type="spellEnd"/>
      <w:r w:rsidR="00352110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включает следующие формы и методы организации социально значимой деятельности: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определение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своей позиции в </w:t>
      </w:r>
      <w:r w:rsidR="00352110" w:rsidRPr="00DC359D">
        <w:rPr>
          <w:sz w:val="26"/>
          <w:szCs w:val="26"/>
        </w:rPr>
        <w:t>МБОУ «</w:t>
      </w:r>
      <w:proofErr w:type="spellStart"/>
      <w:r w:rsidR="00352110" w:rsidRPr="00DC359D">
        <w:rPr>
          <w:sz w:val="26"/>
          <w:szCs w:val="26"/>
        </w:rPr>
        <w:t>Новомарьясовская</w:t>
      </w:r>
      <w:proofErr w:type="spellEnd"/>
      <w:r w:rsidR="00352110" w:rsidRPr="00DC359D">
        <w:rPr>
          <w:sz w:val="26"/>
          <w:szCs w:val="26"/>
        </w:rPr>
        <w:t xml:space="preserve"> СОШ-И» и в селе </w:t>
      </w:r>
      <w:proofErr w:type="spellStart"/>
      <w:r w:rsidR="00352110" w:rsidRPr="00DC359D">
        <w:rPr>
          <w:sz w:val="26"/>
          <w:szCs w:val="26"/>
        </w:rPr>
        <w:t>Новомарьясово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определение границ среды как объекта социально значимой деятельности обучающихся (среда</w:t>
      </w:r>
      <w:r w:rsidR="00352110" w:rsidRPr="00DC359D">
        <w:rPr>
          <w:sz w:val="26"/>
          <w:szCs w:val="26"/>
        </w:rPr>
        <w:t xml:space="preserve"> МБОУ «</w:t>
      </w:r>
      <w:proofErr w:type="spellStart"/>
      <w:r w:rsidR="00352110" w:rsidRPr="00DC359D">
        <w:rPr>
          <w:sz w:val="26"/>
          <w:szCs w:val="26"/>
        </w:rPr>
        <w:t>Новомарьясовская</w:t>
      </w:r>
      <w:proofErr w:type="spellEnd"/>
      <w:r w:rsidR="00352110" w:rsidRPr="00DC359D">
        <w:rPr>
          <w:sz w:val="26"/>
          <w:szCs w:val="26"/>
        </w:rPr>
        <w:t xml:space="preserve"> СОШ-И», социальная среда села </w:t>
      </w:r>
      <w:proofErr w:type="spellStart"/>
      <w:r w:rsidR="00352110" w:rsidRPr="00DC359D">
        <w:rPr>
          <w:sz w:val="26"/>
          <w:szCs w:val="26"/>
        </w:rPr>
        <w:t>Новомарьясово</w:t>
      </w:r>
      <w:proofErr w:type="spellEnd"/>
      <w:r w:rsidR="00352110" w:rsidRPr="00DC359D">
        <w:rPr>
          <w:sz w:val="26"/>
          <w:szCs w:val="26"/>
        </w:rPr>
        <w:t xml:space="preserve"> и Орджоникидзевского</w:t>
      </w:r>
      <w:r w:rsidRPr="00DC359D">
        <w:rPr>
          <w:sz w:val="26"/>
          <w:szCs w:val="26"/>
        </w:rPr>
        <w:t xml:space="preserve"> района и др.);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определение значимых лиц - источников информации и общественных экспертов (педагогических работников </w:t>
      </w:r>
      <w:r w:rsidR="00352110" w:rsidRPr="00DC359D">
        <w:rPr>
          <w:sz w:val="26"/>
          <w:szCs w:val="26"/>
        </w:rPr>
        <w:t>МБОУ «</w:t>
      </w:r>
      <w:proofErr w:type="spellStart"/>
      <w:r w:rsidR="00352110" w:rsidRPr="00DC359D">
        <w:rPr>
          <w:sz w:val="26"/>
          <w:szCs w:val="26"/>
        </w:rPr>
        <w:t>Новомарьясовская</w:t>
      </w:r>
      <w:proofErr w:type="spellEnd"/>
      <w:r w:rsidR="00352110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, родителей, представителей различных организаций и общественности и др.);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обработку собранной информации, анализ и рефлексию, формулирование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планирование и </w:t>
      </w:r>
      <w:proofErr w:type="gramStart"/>
      <w:r w:rsidRPr="00DC359D">
        <w:rPr>
          <w:sz w:val="26"/>
          <w:szCs w:val="26"/>
        </w:rPr>
        <w:t>контроль за</w:t>
      </w:r>
      <w:proofErr w:type="gramEnd"/>
      <w:r w:rsidRPr="00DC359D">
        <w:rPr>
          <w:sz w:val="26"/>
          <w:szCs w:val="26"/>
        </w:rPr>
        <w:t xml:space="preserve"> исполнением совместных действий обучающихся по</w:t>
      </w:r>
      <w:r w:rsidR="003521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реализации социального проекта;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Формами организации социально значимой деятельности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являются: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деятельность в органах ученического самоуправления </w:t>
      </w:r>
      <w:r w:rsidR="00352110" w:rsidRPr="00DC359D">
        <w:rPr>
          <w:sz w:val="26"/>
          <w:szCs w:val="26"/>
        </w:rPr>
        <w:t>МБОУ «</w:t>
      </w:r>
      <w:proofErr w:type="spellStart"/>
      <w:r w:rsidR="00352110" w:rsidRPr="00DC359D">
        <w:rPr>
          <w:sz w:val="26"/>
          <w:szCs w:val="26"/>
        </w:rPr>
        <w:t>Новомарьясовская</w:t>
      </w:r>
      <w:proofErr w:type="spellEnd"/>
      <w:r w:rsidR="00352110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подготовка и проведение социальных опросов по различным темам и для</w:t>
      </w:r>
      <w:r w:rsidR="0035211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различных аудиторий по заказу организаций и отдельных лиц;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1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сотрудничество со школьными и сельскими СМИ;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участие в работе клубов по интересам;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Описание основных технологий взаимодействия и сотрудничества субъектов воспитательного процесса и социальных партнеров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 2017 года в </w:t>
      </w:r>
      <w:r w:rsidR="00D21012" w:rsidRPr="00DC359D">
        <w:rPr>
          <w:sz w:val="26"/>
          <w:szCs w:val="26"/>
        </w:rPr>
        <w:t>МБОУ «</w:t>
      </w:r>
      <w:proofErr w:type="spellStart"/>
      <w:r w:rsidR="00D21012" w:rsidRPr="00DC359D">
        <w:rPr>
          <w:sz w:val="26"/>
          <w:szCs w:val="26"/>
        </w:rPr>
        <w:t>Новомарьясовская</w:t>
      </w:r>
      <w:proofErr w:type="spellEnd"/>
      <w:r w:rsidR="00D21012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реализуются программы:</w:t>
      </w:r>
    </w:p>
    <w:p w:rsidR="00D5758C" w:rsidRPr="00DC359D" w:rsidRDefault="004E4418" w:rsidP="00B50E0C">
      <w:pPr>
        <w:pStyle w:val="4"/>
        <w:numPr>
          <w:ilvl w:val="0"/>
          <w:numId w:val="38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Воспитательная</w:t>
      </w:r>
      <w:r w:rsidRPr="00DC359D">
        <w:rPr>
          <w:sz w:val="26"/>
          <w:szCs w:val="26"/>
        </w:rPr>
        <w:tab/>
        <w:t>программа «Первые шаги в будущее» (1-4 классы)</w:t>
      </w:r>
    </w:p>
    <w:p w:rsidR="00D5758C" w:rsidRPr="00DC359D" w:rsidRDefault="004E4418" w:rsidP="00B50E0C">
      <w:pPr>
        <w:pStyle w:val="4"/>
        <w:numPr>
          <w:ilvl w:val="0"/>
          <w:numId w:val="38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</w:t>
      </w:r>
      <w:r w:rsidR="00D21012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ab/>
        <w:t>воспитательной работы «Новое поколение - шаг в будущее» (5-11 классы)</w:t>
      </w:r>
    </w:p>
    <w:p w:rsidR="00D5758C" w:rsidRPr="00DC359D" w:rsidRDefault="004E4418" w:rsidP="00B50E0C">
      <w:pPr>
        <w:pStyle w:val="4"/>
        <w:numPr>
          <w:ilvl w:val="0"/>
          <w:numId w:val="38"/>
        </w:numPr>
        <w:shd w:val="clear" w:color="auto" w:fill="auto"/>
        <w:tabs>
          <w:tab w:val="left" w:pos="85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</w:t>
      </w:r>
      <w:r w:rsidRPr="00DC359D">
        <w:rPr>
          <w:sz w:val="26"/>
          <w:szCs w:val="26"/>
        </w:rPr>
        <w:tab/>
        <w:t>патриотического воспитания.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Описание методов и форм профессиональной ориентации в организации, осуществляющей образовательную деятельность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Методами профессиональной ориентации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являются: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Метод исследования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профессионально-трудовой области и себя как</w:t>
      </w:r>
      <w:r w:rsidR="00D21012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потенциального участника этих отношений (активное познание).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Метод предъявления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обучающемуся</w:t>
      </w:r>
      <w:proofErr w:type="gramEnd"/>
      <w:r w:rsidRPr="00DC359D">
        <w:rPr>
          <w:rStyle w:val="33"/>
          <w:b/>
          <w:bCs/>
          <w:sz w:val="26"/>
          <w:szCs w:val="26"/>
        </w:rPr>
        <w:t xml:space="preserve"> сведений о профессиях, специфике труда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«Ярмарка профессий», </w:t>
      </w:r>
      <w:r w:rsidRPr="00DC359D">
        <w:rPr>
          <w:sz w:val="26"/>
          <w:szCs w:val="26"/>
        </w:rPr>
        <w:t>в которой могут принимать участие не только обучающиеся, но и их родители, специально приглашенные квалифицированные признанные специалисты.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Дни открытых дверей в качестве формы организации профессиональной ориентации обучающихся.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Метод публичной демонстрации </w:t>
      </w:r>
      <w:r w:rsidRPr="00DC359D">
        <w:rPr>
          <w:sz w:val="26"/>
          <w:szCs w:val="26"/>
        </w:rPr>
        <w:t>самим обучающимся своих профессиональных планов, предпочтений либо способностей в той или иной сфере.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Предметная неделя </w:t>
      </w:r>
      <w:r w:rsidRPr="00DC359D">
        <w:rPr>
          <w:sz w:val="26"/>
          <w:szCs w:val="26"/>
        </w:rPr>
        <w:t>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Конкурсы профессионального мастерства </w:t>
      </w:r>
      <w:r w:rsidRPr="00DC359D">
        <w:rPr>
          <w:sz w:val="26"/>
          <w:szCs w:val="26"/>
        </w:rPr>
        <w:t xml:space="preserve">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DC359D">
        <w:rPr>
          <w:sz w:val="26"/>
          <w:szCs w:val="26"/>
        </w:rPr>
        <w:t>высоко квалифицированного</w:t>
      </w:r>
      <w:proofErr w:type="gramEnd"/>
      <w:r w:rsidRPr="00DC359D">
        <w:rPr>
          <w:sz w:val="26"/>
          <w:szCs w:val="26"/>
        </w:rPr>
        <w:t xml:space="preserve"> работника. </w:t>
      </w:r>
      <w:proofErr w:type="gramStart"/>
      <w:r w:rsidRPr="00DC359D">
        <w:rPr>
          <w:sz w:val="26"/>
          <w:szCs w:val="26"/>
        </w:rPr>
        <w:t>Обучающиеся</w:t>
      </w:r>
      <w:proofErr w:type="gramEnd"/>
      <w:r w:rsidRPr="00DC359D">
        <w:rPr>
          <w:sz w:val="26"/>
          <w:szCs w:val="26"/>
        </w:rPr>
        <w:t>, созерцая представление, имеют возможность увидеть ту или иную профессию позитивном свете. В процессе сопереживания конкурсанту у школьников возникает интерес к какой-либо профессии.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Метод моделирования условий труда и имитации </w:t>
      </w:r>
      <w:proofErr w:type="gramStart"/>
      <w:r w:rsidRPr="00DC359D">
        <w:rPr>
          <w:rStyle w:val="af0"/>
          <w:sz w:val="26"/>
          <w:szCs w:val="26"/>
        </w:rPr>
        <w:t>обучающимся</w:t>
      </w:r>
      <w:proofErr w:type="gramEnd"/>
      <w:r w:rsidRPr="00DC359D">
        <w:rPr>
          <w:rStyle w:val="af0"/>
          <w:sz w:val="26"/>
          <w:szCs w:val="26"/>
        </w:rPr>
        <w:t xml:space="preserve"> решения производственных задач </w:t>
      </w:r>
      <w:r w:rsidRPr="00DC359D">
        <w:rPr>
          <w:sz w:val="26"/>
          <w:szCs w:val="26"/>
        </w:rPr>
        <w:t>- деловая игра, в ходе которой имитируется исполнение обучающимся обязанностей работника.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Олимпиады по предметам </w:t>
      </w:r>
      <w:r w:rsidRPr="00DC359D">
        <w:rPr>
          <w:sz w:val="26"/>
          <w:szCs w:val="26"/>
        </w:rPr>
        <w:t xml:space="preserve">(предметным областям) в качестве формы организации профессиональной ориентации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1.3. </w:t>
      </w:r>
      <w:proofErr w:type="gramStart"/>
      <w:r w:rsidRPr="00DC359D">
        <w:rPr>
          <w:rStyle w:val="33"/>
          <w:b/>
          <w:bCs/>
          <w:sz w:val="26"/>
          <w:szCs w:val="26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D5758C" w:rsidRPr="00DC359D" w:rsidRDefault="004E4418" w:rsidP="00B50E0C">
      <w:pPr>
        <w:pStyle w:val="4"/>
        <w:shd w:val="clear" w:color="auto" w:fill="auto"/>
        <w:tabs>
          <w:tab w:val="right" w:pos="953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Методы рациональной организации </w:t>
      </w:r>
      <w:r w:rsidRPr="00DC359D">
        <w:rPr>
          <w:sz w:val="26"/>
          <w:szCs w:val="26"/>
        </w:rPr>
        <w:t>урочной и внеурочной деятельности предусматривают объединение участников образовательных отношений в практиках обществе</w:t>
      </w:r>
      <w:r w:rsidR="00942D50" w:rsidRPr="00DC359D">
        <w:rPr>
          <w:sz w:val="26"/>
          <w:szCs w:val="26"/>
        </w:rPr>
        <w:t xml:space="preserve">нно-профессиональной экспертизы </w:t>
      </w:r>
      <w:r w:rsidRPr="00DC359D">
        <w:rPr>
          <w:sz w:val="26"/>
          <w:szCs w:val="26"/>
        </w:rPr>
        <w:t>образовательной среды отдельного</w:t>
      </w:r>
      <w:r w:rsidR="00942D5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 xml:space="preserve">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DC359D">
        <w:rPr>
          <w:sz w:val="26"/>
          <w:szCs w:val="26"/>
        </w:rPr>
        <w:t>здоровьесберегающих</w:t>
      </w:r>
      <w:proofErr w:type="spellEnd"/>
      <w:r w:rsidRPr="00DC359D">
        <w:rPr>
          <w:sz w:val="26"/>
          <w:szCs w:val="26"/>
        </w:rPr>
        <w:t xml:space="preserve"> технологий.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rStyle w:val="af0"/>
          <w:sz w:val="26"/>
          <w:szCs w:val="26"/>
        </w:rPr>
        <w:t xml:space="preserve">Мероприятия </w:t>
      </w:r>
      <w:r w:rsidRPr="00DC359D">
        <w:rPr>
          <w:sz w:val="26"/>
          <w:szCs w:val="26"/>
        </w:rPr>
        <w:t>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</w:t>
      </w:r>
      <w:r w:rsidR="00942D5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учебных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DC359D">
        <w:rPr>
          <w:sz w:val="26"/>
          <w:szCs w:val="26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417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Методы организации физкультурно-спортивной и оздоровительной работы </w:t>
      </w:r>
      <w:r w:rsidRPr="00DC359D">
        <w:rPr>
          <w:sz w:val="26"/>
          <w:szCs w:val="26"/>
        </w:rPr>
        <w:t>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</w:t>
      </w:r>
      <w:r w:rsidR="00942D50" w:rsidRPr="00DC359D">
        <w:rPr>
          <w:sz w:val="26"/>
          <w:szCs w:val="26"/>
        </w:rPr>
        <w:t xml:space="preserve">здоровительной работы являются: </w:t>
      </w:r>
      <w:r w:rsidRPr="00DC359D">
        <w:rPr>
          <w:sz w:val="26"/>
          <w:szCs w:val="26"/>
        </w:rPr>
        <w:t>спартакиада, спортивная эстафета, спортивный</w:t>
      </w:r>
      <w:r w:rsidR="00942D5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праздник.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rStyle w:val="af0"/>
          <w:sz w:val="26"/>
          <w:szCs w:val="26"/>
        </w:rPr>
        <w:t xml:space="preserve">Методы профилактической работы </w:t>
      </w:r>
      <w:r w:rsidRPr="00DC359D">
        <w:rPr>
          <w:sz w:val="26"/>
          <w:szCs w:val="26"/>
        </w:rPr>
        <w:t xml:space="preserve">предусматривают определение «зон риска» (выявление обучающихся, вызывающих наибольшее опасение; выявление источников опасений - групп и лиц, объектов и т.д.), разработку и реализацию комплекса адресных мер; использование возможностей профильных организаций - медицинских, </w:t>
      </w:r>
      <w:r w:rsidRPr="00DC359D">
        <w:rPr>
          <w:sz w:val="26"/>
          <w:szCs w:val="26"/>
        </w:rPr>
        <w:lastRenderedPageBreak/>
        <w:t xml:space="preserve">правоохранительных, социальных и др. Профилактика предусматривает предупреждением употребления </w:t>
      </w:r>
      <w:proofErr w:type="spellStart"/>
      <w:r w:rsidRPr="00DC359D">
        <w:rPr>
          <w:sz w:val="26"/>
          <w:szCs w:val="26"/>
        </w:rPr>
        <w:t>психоактивных</w:t>
      </w:r>
      <w:proofErr w:type="spellEnd"/>
      <w:r w:rsidRPr="00DC359D">
        <w:rPr>
          <w:sz w:val="26"/>
          <w:szCs w:val="26"/>
        </w:rPr>
        <w:t xml:space="preserve"> веществ обучающимися, а также с проблемами детского дорожно-транспортного травматизма.</w:t>
      </w:r>
      <w:proofErr w:type="gramEnd"/>
      <w:r w:rsidRPr="00DC359D">
        <w:rPr>
          <w:sz w:val="26"/>
          <w:szCs w:val="26"/>
        </w:rPr>
        <w:t xml:space="preserve"> В ученическом классе профилактическую работу организует классный руководитель.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Методы просветительской и методической работы </w:t>
      </w:r>
      <w:r w:rsidRPr="00DC359D">
        <w:rPr>
          <w:sz w:val="26"/>
          <w:szCs w:val="26"/>
        </w:rPr>
        <w:t>с участниками образовательных отношений реализуются в следующих формах: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внешней</w:t>
      </w:r>
      <w:proofErr w:type="gramEnd"/>
      <w:r w:rsidRPr="00DC359D">
        <w:rPr>
          <w:sz w:val="26"/>
          <w:szCs w:val="26"/>
        </w:rPr>
        <w:t xml:space="preserve"> (привлечение возможностей </w:t>
      </w:r>
      <w:r w:rsidR="00942D50" w:rsidRPr="00DC359D">
        <w:rPr>
          <w:sz w:val="26"/>
          <w:szCs w:val="26"/>
        </w:rPr>
        <w:t>других учреждений и организаций</w:t>
      </w:r>
      <w:r w:rsidRPr="00DC359D">
        <w:rPr>
          <w:sz w:val="26"/>
          <w:szCs w:val="26"/>
        </w:rPr>
        <w:t>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внутренней (получение информации организуется в общеобразовательной школе, при этом один коллектив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выступает источником информации для другого коллектива);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</w:t>
      </w:r>
      <w:proofErr w:type="spellStart"/>
      <w:r w:rsidRPr="00DC359D">
        <w:rPr>
          <w:sz w:val="26"/>
          <w:szCs w:val="26"/>
        </w:rPr>
        <w:t>межпредметные</w:t>
      </w:r>
      <w:proofErr w:type="spellEnd"/>
      <w:r w:rsidRPr="00DC359D">
        <w:rPr>
          <w:sz w:val="26"/>
          <w:szCs w:val="26"/>
        </w:rPr>
        <w:t xml:space="preserve"> связи);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8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стихийной (осуществляется </w:t>
      </w:r>
      <w:proofErr w:type="spellStart"/>
      <w:r w:rsidRPr="00DC359D">
        <w:rPr>
          <w:sz w:val="26"/>
          <w:szCs w:val="26"/>
        </w:rPr>
        <w:t>ситуативно</w:t>
      </w:r>
      <w:proofErr w:type="spellEnd"/>
      <w:r w:rsidRPr="00DC359D">
        <w:rPr>
          <w:sz w:val="26"/>
          <w:szCs w:val="26"/>
        </w:rPr>
        <w:t xml:space="preserve">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</w:r>
      <w:proofErr w:type="gramEnd"/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Описание форм и методов повышения педагогической культуры родителей (законных представителей) обучающихся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как источника родительского запроса к школе на физическое,</w:t>
      </w:r>
      <w:r w:rsidR="00942D50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социально- 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как обладателя и распорядителя ресурсов для воспитания и социализации;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как непосредственного воспитател</w:t>
      </w:r>
      <w:proofErr w:type="gramStart"/>
      <w:r w:rsidRPr="00DC359D">
        <w:rPr>
          <w:sz w:val="26"/>
          <w:szCs w:val="26"/>
        </w:rPr>
        <w:t>я(</w:t>
      </w:r>
      <w:proofErr w:type="gramEnd"/>
      <w:r w:rsidRPr="00DC359D">
        <w:rPr>
          <w:sz w:val="26"/>
          <w:szCs w:val="26"/>
        </w:rPr>
        <w:t>в рамках школьного и семейного воспитания).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proofErr w:type="gramStart"/>
      <w:r w:rsidRPr="00DC359D">
        <w:rPr>
          <w:rStyle w:val="af0"/>
          <w:sz w:val="26"/>
          <w:szCs w:val="26"/>
        </w:rPr>
        <w:t xml:space="preserve">Формами и методами </w:t>
      </w:r>
      <w:r w:rsidRPr="00DC359D">
        <w:rPr>
          <w:sz w:val="26"/>
          <w:szCs w:val="26"/>
        </w:rPr>
        <w:t>повышения педагогической культуры родителей (законных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представителей) обучающихся являются: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92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консультирование педагогическими работниками родителей (только в случае </w:t>
      </w:r>
      <w:proofErr w:type="spellStart"/>
      <w:r w:rsidRPr="00DC359D">
        <w:rPr>
          <w:sz w:val="26"/>
          <w:szCs w:val="26"/>
        </w:rPr>
        <w:t>вербализованного</w:t>
      </w:r>
      <w:proofErr w:type="spellEnd"/>
      <w:r w:rsidRPr="00DC359D">
        <w:rPr>
          <w:sz w:val="26"/>
          <w:szCs w:val="26"/>
        </w:rPr>
        <w:t xml:space="preserve"> запроса со стороны родителей);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содействие в формулировании родительского запроса образовательной</w:t>
      </w:r>
      <w:r w:rsidR="00487BF1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Результаты духовно-нравственного развития, воспитания и социализация </w:t>
      </w:r>
      <w:r w:rsidRPr="00DC359D">
        <w:rPr>
          <w:rStyle w:val="af0"/>
          <w:sz w:val="26"/>
          <w:szCs w:val="26"/>
        </w:rPr>
        <w:t>в сфере</w:t>
      </w:r>
      <w:r w:rsidR="00487BF1" w:rsidRPr="00DC359D">
        <w:rPr>
          <w:rStyle w:val="af0"/>
          <w:sz w:val="26"/>
          <w:szCs w:val="26"/>
        </w:rPr>
        <w:t xml:space="preserve"> </w:t>
      </w:r>
      <w:r w:rsidRPr="00DC359D">
        <w:rPr>
          <w:rStyle w:val="af0"/>
          <w:sz w:val="26"/>
          <w:szCs w:val="26"/>
        </w:rPr>
        <w:t>отношения обучающихся к себе, своему здоровью, познанию себя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4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неприятие вредных привычек: курения, употребления алкоголя, наркотиков. Результаты духовно-нравственного развития, воспитания и социализации </w:t>
      </w:r>
      <w:r w:rsidRPr="00DC359D">
        <w:rPr>
          <w:rStyle w:val="af0"/>
          <w:sz w:val="26"/>
          <w:szCs w:val="26"/>
        </w:rPr>
        <w:t xml:space="preserve">в сфере отношения </w:t>
      </w:r>
      <w:proofErr w:type="gramStart"/>
      <w:r w:rsidRPr="00DC359D">
        <w:rPr>
          <w:rStyle w:val="af0"/>
          <w:sz w:val="26"/>
          <w:szCs w:val="26"/>
        </w:rPr>
        <w:t>обучающихся</w:t>
      </w:r>
      <w:proofErr w:type="gramEnd"/>
      <w:r w:rsidRPr="00DC359D">
        <w:rPr>
          <w:rStyle w:val="af0"/>
          <w:sz w:val="26"/>
          <w:szCs w:val="26"/>
        </w:rPr>
        <w:t xml:space="preserve"> к России как к Родине (Отечеству)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российская идентичность,</w:t>
      </w:r>
      <w:r w:rsidR="00487BF1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2"/>
          <w:sz w:val="26"/>
          <w:szCs w:val="26"/>
        </w:rPr>
        <w:t xml:space="preserve">Результаты духовно-нравственного развития, воспитания и социализации в </w:t>
      </w:r>
      <w:r w:rsidRPr="00DC359D">
        <w:rPr>
          <w:rStyle w:val="33"/>
          <w:b/>
          <w:bCs/>
          <w:sz w:val="26"/>
          <w:szCs w:val="26"/>
        </w:rPr>
        <w:t xml:space="preserve">сфере отношения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обучающихся</w:t>
      </w:r>
      <w:proofErr w:type="gramEnd"/>
      <w:r w:rsidRPr="00DC359D">
        <w:rPr>
          <w:rStyle w:val="33"/>
          <w:b/>
          <w:bCs/>
          <w:sz w:val="26"/>
          <w:szCs w:val="26"/>
        </w:rPr>
        <w:t xml:space="preserve"> к закону, государству и к гражданскому обществу</w:t>
      </w:r>
      <w:r w:rsidRPr="00DC359D">
        <w:rPr>
          <w:rStyle w:val="32"/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 xml:space="preserve">признание </w:t>
      </w:r>
      <w:proofErr w:type="spellStart"/>
      <w:r w:rsidRPr="00DC359D">
        <w:rPr>
          <w:sz w:val="26"/>
          <w:szCs w:val="26"/>
        </w:rPr>
        <w:t>неотчуждаемости</w:t>
      </w:r>
      <w:proofErr w:type="spellEnd"/>
      <w:r w:rsidRPr="00DC359D">
        <w:rPr>
          <w:sz w:val="26"/>
          <w:szCs w:val="26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DC359D">
        <w:rPr>
          <w:sz w:val="26"/>
          <w:szCs w:val="26"/>
        </w:rPr>
        <w:t>интериоризация</w:t>
      </w:r>
      <w:proofErr w:type="spellEnd"/>
      <w:r w:rsidRPr="00DC359D">
        <w:rPr>
          <w:sz w:val="26"/>
          <w:szCs w:val="26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приверженность идеям интернационализма, дружбы, равенства, взаимопомощи </w:t>
      </w:r>
      <w:r w:rsidRPr="00DC359D">
        <w:rPr>
          <w:sz w:val="26"/>
          <w:szCs w:val="26"/>
        </w:rPr>
        <w:lastRenderedPageBreak/>
        <w:t>народов; воспитание уважительного отношения к национальному достоинству людей, их чувствам, религиозным убеждениям;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готовность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Результаты духовно-нравственного развития, воспитания и социализации </w:t>
      </w:r>
      <w:r w:rsidRPr="00DC359D">
        <w:rPr>
          <w:rStyle w:val="af0"/>
          <w:sz w:val="26"/>
          <w:szCs w:val="26"/>
        </w:rPr>
        <w:t>в сфере</w:t>
      </w:r>
      <w:r w:rsidR="00487BF1" w:rsidRPr="00DC359D">
        <w:rPr>
          <w:rStyle w:val="af0"/>
          <w:sz w:val="26"/>
          <w:szCs w:val="26"/>
        </w:rPr>
        <w:t xml:space="preserve"> </w:t>
      </w:r>
      <w:r w:rsidRPr="00DC359D">
        <w:rPr>
          <w:rStyle w:val="af0"/>
          <w:sz w:val="26"/>
          <w:szCs w:val="26"/>
        </w:rPr>
        <w:t>отношений обучающихся с окружающими людьми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56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других видах деятельности.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Результаты духовно-нравственного развития, воспитания и социализации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эстетическое отношение к миру, готовность к эстетическому обустройству собственного быта.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Результат духовно-нравственного развития, воспитания и социализации </w:t>
      </w:r>
      <w:r w:rsidRPr="00DC359D">
        <w:rPr>
          <w:rStyle w:val="af0"/>
          <w:sz w:val="26"/>
          <w:szCs w:val="26"/>
        </w:rPr>
        <w:t>в сфере</w:t>
      </w:r>
      <w:r w:rsidR="00487BF1" w:rsidRPr="00DC359D">
        <w:rPr>
          <w:rStyle w:val="af0"/>
          <w:sz w:val="26"/>
          <w:szCs w:val="26"/>
        </w:rPr>
        <w:t xml:space="preserve"> </w:t>
      </w:r>
      <w:r w:rsidRPr="00DC359D">
        <w:rPr>
          <w:rStyle w:val="af0"/>
          <w:sz w:val="26"/>
          <w:szCs w:val="26"/>
        </w:rPr>
        <w:t>отношения обучающихся к семье и родителям</w:t>
      </w:r>
      <w:r w:rsidRPr="00DC359D">
        <w:rPr>
          <w:sz w:val="26"/>
          <w:szCs w:val="26"/>
        </w:rPr>
        <w:t>: ответственное отношение к созданию семьи на основе осознанного принятия ценностей семейной жизни.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Результаты духовно-нравственного развития, воспитания и социализации обучающихся </w:t>
      </w:r>
      <w:r w:rsidRPr="00DC359D">
        <w:rPr>
          <w:rStyle w:val="af0"/>
          <w:sz w:val="26"/>
          <w:szCs w:val="26"/>
        </w:rPr>
        <w:t>в сфере трудовых и социально-экономических отношений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уважение всех форм собственности, готовность к защите своей собственности;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2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готовность к самообслуживанию, включая обучение и выполнение домашних обязанностей.</w:t>
      </w:r>
    </w:p>
    <w:p w:rsidR="00D5758C" w:rsidRPr="00DC359D" w:rsidRDefault="004E4418" w:rsidP="00B50E0C">
      <w:pPr>
        <w:pStyle w:val="4"/>
        <w:shd w:val="clear" w:color="auto" w:fill="auto"/>
        <w:tabs>
          <w:tab w:val="center" w:pos="2314"/>
          <w:tab w:val="right" w:pos="6481"/>
          <w:tab w:val="left" w:pos="67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Результат духовно-нравственного развития, воспитания и </w:t>
      </w:r>
      <w:proofErr w:type="gramStart"/>
      <w:r w:rsidRPr="00DC359D">
        <w:rPr>
          <w:sz w:val="26"/>
          <w:szCs w:val="26"/>
        </w:rPr>
        <w:t>социализации</w:t>
      </w:r>
      <w:proofErr w:type="gramEnd"/>
      <w:r w:rsidRPr="00DC359D">
        <w:rPr>
          <w:sz w:val="26"/>
          <w:szCs w:val="26"/>
        </w:rPr>
        <w:t xml:space="preserve"> обучающихся в сфере физического, психологического, социального и академического благополучия обучающихся:</w:t>
      </w:r>
      <w:r w:rsidRPr="00DC359D">
        <w:rPr>
          <w:sz w:val="26"/>
          <w:szCs w:val="26"/>
        </w:rPr>
        <w:tab/>
        <w:t>физическое,</w:t>
      </w:r>
      <w:r w:rsidRPr="00DC359D">
        <w:rPr>
          <w:sz w:val="26"/>
          <w:szCs w:val="26"/>
        </w:rPr>
        <w:tab/>
        <w:t>эмоционально-психологическое,</w:t>
      </w:r>
      <w:r w:rsidRPr="00DC359D">
        <w:rPr>
          <w:sz w:val="26"/>
          <w:szCs w:val="26"/>
        </w:rPr>
        <w:tab/>
        <w:t>социальное благополучие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Критерии и показатели эффективности деятельности </w:t>
      </w:r>
      <w:r w:rsidR="00487BF1" w:rsidRPr="00DC359D">
        <w:rPr>
          <w:sz w:val="26"/>
          <w:szCs w:val="26"/>
        </w:rPr>
        <w:t>МБОУ «</w:t>
      </w:r>
      <w:proofErr w:type="spellStart"/>
      <w:r w:rsidR="00487BF1" w:rsidRPr="00DC359D">
        <w:rPr>
          <w:sz w:val="26"/>
          <w:szCs w:val="26"/>
        </w:rPr>
        <w:t>Новомарьясовская</w:t>
      </w:r>
      <w:proofErr w:type="spellEnd"/>
      <w:r w:rsidR="00487BF1" w:rsidRPr="00DC359D">
        <w:rPr>
          <w:sz w:val="26"/>
          <w:szCs w:val="26"/>
        </w:rPr>
        <w:t xml:space="preserve"> СОШ-И»</w:t>
      </w:r>
      <w:r w:rsidR="00487BF1" w:rsidRPr="00DC359D">
        <w:rPr>
          <w:rStyle w:val="33"/>
          <w:b/>
          <w:bCs/>
          <w:sz w:val="26"/>
          <w:szCs w:val="26"/>
        </w:rPr>
        <w:t xml:space="preserve"> </w:t>
      </w:r>
      <w:r w:rsidRPr="00DC359D">
        <w:rPr>
          <w:rStyle w:val="33"/>
          <w:b/>
          <w:bCs/>
          <w:sz w:val="26"/>
          <w:szCs w:val="26"/>
        </w:rPr>
        <w:t xml:space="preserve"> по обеспечению воспитания и социализации </w:t>
      </w:r>
      <w:proofErr w:type="gramStart"/>
      <w:r w:rsidRPr="00DC359D">
        <w:rPr>
          <w:rStyle w:val="33"/>
          <w:b/>
          <w:bCs/>
          <w:sz w:val="26"/>
          <w:szCs w:val="26"/>
        </w:rPr>
        <w:t>обучающихся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</w:t>
      </w:r>
      <w:proofErr w:type="gramEnd"/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степень учета в организации образовательной деятельности состояния здоровья обучающихся (заболеваний, ограничений по здоровью);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степень конкретности и измеримости задач по обеспечению жизни и здоровья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степень учета в осуществлении образовательной деятельности состояния межличностных отношений в сообществах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DC359D">
        <w:rPr>
          <w:sz w:val="26"/>
          <w:szCs w:val="26"/>
        </w:rPr>
        <w:t>микрогруппами</w:t>
      </w:r>
      <w:proofErr w:type="spellEnd"/>
      <w:r w:rsidRPr="00DC359D">
        <w:rPr>
          <w:sz w:val="26"/>
          <w:szCs w:val="26"/>
        </w:rPr>
        <w:t>, между обучающимися и учителями;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согласованность с психологом мероприятий, обеспечивающих позитивные межличностные отношения обучающихся, с психологом;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</w:t>
      </w:r>
      <w:proofErr w:type="gramStart"/>
      <w:r w:rsidRPr="00DC359D">
        <w:rPr>
          <w:sz w:val="26"/>
          <w:szCs w:val="26"/>
        </w:rPr>
        <w:t>обучающимися</w:t>
      </w:r>
      <w:proofErr w:type="gramEnd"/>
      <w:r w:rsidRPr="00DC359D">
        <w:rPr>
          <w:sz w:val="26"/>
          <w:szCs w:val="26"/>
        </w:rPr>
        <w:t xml:space="preserve"> содержания образования);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условий защиты детей от информации,</w:t>
      </w:r>
      <w:r w:rsidR="00487BF1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причиняющей вред их</w:t>
      </w:r>
      <w:r w:rsidR="00487BF1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здоровью и психическому развитию;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after="240" w:line="240" w:lineRule="auto"/>
        <w:ind w:left="20"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согласованность мероприятий содействия обучающимся в освоении программ</w:t>
      </w:r>
      <w:r w:rsidR="00487BF1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</w:t>
      </w:r>
      <w:proofErr w:type="gramEnd"/>
    </w:p>
    <w:p w:rsidR="00487BF1" w:rsidRPr="00DC359D" w:rsidRDefault="004E4418" w:rsidP="00B50E0C">
      <w:pPr>
        <w:pStyle w:val="30"/>
        <w:shd w:val="clear" w:color="auto" w:fill="auto"/>
        <w:spacing w:line="240" w:lineRule="auto"/>
        <w:ind w:left="3100" w:right="2500" w:firstLine="800"/>
        <w:jc w:val="right"/>
        <w:rPr>
          <w:rStyle w:val="32"/>
          <w:sz w:val="26"/>
          <w:szCs w:val="26"/>
        </w:rPr>
      </w:pPr>
      <w:r w:rsidRPr="00DC359D">
        <w:rPr>
          <w:rStyle w:val="32"/>
          <w:sz w:val="26"/>
          <w:szCs w:val="26"/>
        </w:rPr>
        <w:t xml:space="preserve">Приложение № 4 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3100" w:right="2500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Программа коррекционной работы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Общие положения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основу программы коррекционной работы положены </w:t>
      </w:r>
      <w:proofErr w:type="spellStart"/>
      <w:r w:rsidRPr="00DC359D">
        <w:rPr>
          <w:sz w:val="26"/>
          <w:szCs w:val="26"/>
        </w:rPr>
        <w:t>общедидактические</w:t>
      </w:r>
      <w:proofErr w:type="spellEnd"/>
      <w:r w:rsidRPr="00DC359D">
        <w:rPr>
          <w:sz w:val="26"/>
          <w:szCs w:val="26"/>
        </w:rPr>
        <w:t xml:space="preserve"> и специальные принципы общей и специальной педагогики. </w:t>
      </w:r>
      <w:proofErr w:type="spellStart"/>
      <w:r w:rsidRPr="00DC359D">
        <w:rPr>
          <w:sz w:val="26"/>
          <w:szCs w:val="26"/>
        </w:rPr>
        <w:t>Общедидактические</w:t>
      </w:r>
      <w:proofErr w:type="spellEnd"/>
      <w:r w:rsidRPr="00DC359D">
        <w:rPr>
          <w:sz w:val="26"/>
          <w:szCs w:val="26"/>
        </w:rPr>
        <w:t xml:space="preserve">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Специальные принципы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Цель программы коррекционной работы </w:t>
      </w:r>
      <w:r w:rsidRPr="00DC359D">
        <w:rPr>
          <w:sz w:val="26"/>
          <w:szCs w:val="26"/>
        </w:rPr>
        <w:t xml:space="preserve">— реализация системы комплексной психолого-педагогической и социальной помощи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старшеклассников.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Цель определяет </w:t>
      </w:r>
      <w:r w:rsidRPr="00DC359D">
        <w:rPr>
          <w:rStyle w:val="af0"/>
          <w:sz w:val="26"/>
          <w:szCs w:val="26"/>
        </w:rPr>
        <w:t>задачи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особых образовательных потребностей обучающихся с ОВЗ, инвалидов, также подростков, попавших в трудную жизненную ситуацию;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создание условий для успешного освоения программы (ее элементов) и прохождения итоговой аттестации;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коррекция (минимизация) имеющихся нарушений (личностных, регулятивных, когнитивных, коммуникативных);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непрерывной коррекционно-развивающей работы в единстве урочной внеурочной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осуществление консультативной работы с педагогами, родителями, социальными работниками, а также потенциальными работодателями;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02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проведение информационно-просветительских мероприятий.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</w:t>
      </w:r>
      <w:r w:rsidRPr="00DC359D">
        <w:rPr>
          <w:sz w:val="26"/>
          <w:szCs w:val="26"/>
        </w:rPr>
        <w:lastRenderedPageBreak/>
        <w:t>прошедшими обязательную курсовую или другие виды профессиональной подготовки.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Разработана система оздоровительных и лечебно-профилактических мероприятий, хозяйственно-бытового и санитарно-гигиенического обслуживания.</w:t>
      </w:r>
    </w:p>
    <w:p w:rsidR="00487BF1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Программа коррекционной работы (ПКР) является неотъемлемым структурным компонентом основной образовательной программы </w:t>
      </w:r>
      <w:r w:rsidR="00487BF1" w:rsidRPr="00DC359D">
        <w:rPr>
          <w:sz w:val="26"/>
          <w:szCs w:val="26"/>
        </w:rPr>
        <w:t>МБОУ «</w:t>
      </w:r>
      <w:proofErr w:type="spellStart"/>
      <w:r w:rsidR="00487BF1" w:rsidRPr="00DC359D">
        <w:rPr>
          <w:sz w:val="26"/>
          <w:szCs w:val="26"/>
        </w:rPr>
        <w:t>Новомарьясовская</w:t>
      </w:r>
      <w:proofErr w:type="spellEnd"/>
      <w:r w:rsidR="00487BF1" w:rsidRPr="00DC359D">
        <w:rPr>
          <w:sz w:val="26"/>
          <w:szCs w:val="26"/>
        </w:rPr>
        <w:t xml:space="preserve"> СОШ-И».</w:t>
      </w:r>
    </w:p>
    <w:p w:rsidR="00D5758C" w:rsidRPr="00DC359D" w:rsidRDefault="00487BF1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 </w:t>
      </w:r>
      <w:r w:rsidR="004E4418" w:rsidRPr="00DC359D">
        <w:rPr>
          <w:sz w:val="26"/>
          <w:szCs w:val="26"/>
        </w:rPr>
        <w:t>В структуре</w:t>
      </w:r>
      <w:r w:rsidR="00BB5994" w:rsidRPr="00DC359D">
        <w:rPr>
          <w:sz w:val="26"/>
          <w:szCs w:val="26"/>
        </w:rPr>
        <w:t xml:space="preserve"> МБОУ «</w:t>
      </w:r>
      <w:proofErr w:type="spellStart"/>
      <w:r w:rsidR="00BB5994" w:rsidRPr="00DC359D">
        <w:rPr>
          <w:sz w:val="26"/>
          <w:szCs w:val="26"/>
        </w:rPr>
        <w:t>Новомарьясовская</w:t>
      </w:r>
      <w:proofErr w:type="spellEnd"/>
      <w:r w:rsidR="00BB5994" w:rsidRPr="00DC359D">
        <w:rPr>
          <w:sz w:val="26"/>
          <w:szCs w:val="26"/>
        </w:rPr>
        <w:t xml:space="preserve"> СОШ-И»</w:t>
      </w:r>
      <w:r w:rsidR="004E4418" w:rsidRPr="00DC359D">
        <w:rPr>
          <w:sz w:val="26"/>
          <w:szCs w:val="26"/>
        </w:rPr>
        <w:t xml:space="preserve"> </w:t>
      </w:r>
      <w:r w:rsidR="00BB5994" w:rsidRPr="00DC359D">
        <w:rPr>
          <w:sz w:val="26"/>
          <w:szCs w:val="26"/>
        </w:rPr>
        <w:t>нет классов</w:t>
      </w:r>
      <w:r w:rsidR="004E4418" w:rsidRPr="00DC359D">
        <w:rPr>
          <w:sz w:val="26"/>
          <w:szCs w:val="26"/>
        </w:rPr>
        <w:t xml:space="preserve"> коррекции. Программа коррекционной работы/ индивидуальная программа разрабатывается при необходимости индивидуально </w:t>
      </w:r>
      <w:proofErr w:type="gramStart"/>
      <w:r w:rsidR="004E4418" w:rsidRPr="00DC359D">
        <w:rPr>
          <w:sz w:val="26"/>
          <w:szCs w:val="26"/>
        </w:rPr>
        <w:t>для</w:t>
      </w:r>
      <w:proofErr w:type="gramEnd"/>
      <w:r w:rsidR="004E4418" w:rsidRPr="00DC359D">
        <w:rPr>
          <w:sz w:val="26"/>
          <w:szCs w:val="26"/>
        </w:rPr>
        <w:t xml:space="preserve"> </w:t>
      </w:r>
      <w:proofErr w:type="gramStart"/>
      <w:r w:rsidR="004E4418" w:rsidRPr="00DC359D">
        <w:rPr>
          <w:sz w:val="26"/>
          <w:szCs w:val="26"/>
        </w:rPr>
        <w:t>конкретного</w:t>
      </w:r>
      <w:proofErr w:type="gramEnd"/>
      <w:r w:rsidR="004E4418" w:rsidRPr="00DC359D">
        <w:rPr>
          <w:sz w:val="26"/>
          <w:szCs w:val="26"/>
        </w:rPr>
        <w:t xml:space="preserve"> обучающего по запросу его родителей (законных представителей), в том числе в следующих ситуациях: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 целью </w:t>
      </w:r>
      <w:proofErr w:type="gramStart"/>
      <w:r w:rsidRPr="00DC359D">
        <w:rPr>
          <w:sz w:val="26"/>
          <w:szCs w:val="26"/>
        </w:rPr>
        <w:t>организации процесса выравнивания темпа прохождения учебного материала</w:t>
      </w:r>
      <w:proofErr w:type="gramEnd"/>
      <w:r w:rsidRPr="00DC359D">
        <w:rPr>
          <w:sz w:val="26"/>
          <w:szCs w:val="26"/>
        </w:rPr>
        <w:t xml:space="preserve"> учащимися, поступившими в </w:t>
      </w:r>
      <w:r w:rsidR="00BB5994" w:rsidRPr="00DC359D">
        <w:rPr>
          <w:sz w:val="26"/>
          <w:szCs w:val="26"/>
        </w:rPr>
        <w:t>МБОУ «</w:t>
      </w:r>
      <w:proofErr w:type="spellStart"/>
      <w:r w:rsidR="00BB5994" w:rsidRPr="00DC359D">
        <w:rPr>
          <w:sz w:val="26"/>
          <w:szCs w:val="26"/>
        </w:rPr>
        <w:t>Новомарьясовская</w:t>
      </w:r>
      <w:proofErr w:type="spellEnd"/>
      <w:r w:rsidR="00BB5994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из общеобразовательных организаций;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 целью организации процесса выравнивания образовательной деятельности для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, испытывающих трудности в обучении.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Содержание образования и условия организации обучения и </w:t>
      </w:r>
      <w:proofErr w:type="gramStart"/>
      <w:r w:rsidRPr="00DC359D">
        <w:rPr>
          <w:sz w:val="26"/>
          <w:szCs w:val="26"/>
        </w:rPr>
        <w:t>воспитания</w:t>
      </w:r>
      <w:proofErr w:type="gramEnd"/>
      <w:r w:rsidRPr="00DC359D">
        <w:rPr>
          <w:sz w:val="26"/>
          <w:szCs w:val="26"/>
        </w:rPr>
        <w:t xml:space="preserve"> обучающихся с ОВЗ определяются адаптированной образовательной программой, а для инвалидов — индивидуальной программой реабилитации инвалида.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2006"/>
          <w:tab w:val="right" w:pos="4545"/>
          <w:tab w:val="right" w:pos="5937"/>
          <w:tab w:val="center" w:pos="6570"/>
          <w:tab w:val="center" w:pos="7631"/>
          <w:tab w:val="right" w:pos="950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</w:t>
      </w:r>
      <w:r w:rsidRPr="00DC359D">
        <w:rPr>
          <w:sz w:val="26"/>
          <w:szCs w:val="26"/>
        </w:rPr>
        <w:tab/>
        <w:t>коррекционной</w:t>
      </w:r>
      <w:r w:rsidRPr="00DC359D">
        <w:rPr>
          <w:sz w:val="26"/>
          <w:szCs w:val="26"/>
        </w:rPr>
        <w:tab/>
        <w:t>работы</w:t>
      </w:r>
      <w:r w:rsidRPr="00DC359D">
        <w:rPr>
          <w:sz w:val="26"/>
          <w:szCs w:val="26"/>
        </w:rPr>
        <w:tab/>
        <w:t>на уровне</w:t>
      </w:r>
      <w:r w:rsidRPr="00DC359D">
        <w:rPr>
          <w:sz w:val="26"/>
          <w:szCs w:val="26"/>
        </w:rPr>
        <w:tab/>
        <w:t>среднего</w:t>
      </w:r>
      <w:r w:rsidRPr="00DC359D">
        <w:rPr>
          <w:sz w:val="26"/>
          <w:szCs w:val="26"/>
        </w:rPr>
        <w:tab/>
        <w:t>общего</w:t>
      </w:r>
      <w:r w:rsidRPr="00DC359D">
        <w:rPr>
          <w:sz w:val="26"/>
          <w:szCs w:val="26"/>
        </w:rPr>
        <w:tab/>
        <w:t>образования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преемственно </w:t>
      </w:r>
      <w:proofErr w:type="gramStart"/>
      <w:r w:rsidRPr="00DC359D">
        <w:rPr>
          <w:sz w:val="26"/>
          <w:szCs w:val="26"/>
        </w:rPr>
        <w:t>связана</w:t>
      </w:r>
      <w:proofErr w:type="gramEnd"/>
      <w:r w:rsidRPr="00DC359D">
        <w:rPr>
          <w:sz w:val="26"/>
          <w:szCs w:val="26"/>
        </w:rPr>
        <w:t xml:space="preserve"> с программой коррекционной работы на уровне основного общего образования, является ее логическим продолжением.</w:t>
      </w:r>
    </w:p>
    <w:p w:rsidR="00D5758C" w:rsidRPr="00DC359D" w:rsidRDefault="004E4418" w:rsidP="00B50E0C">
      <w:pPr>
        <w:pStyle w:val="4"/>
        <w:shd w:val="clear" w:color="auto" w:fill="auto"/>
        <w:tabs>
          <w:tab w:val="left" w:pos="2006"/>
          <w:tab w:val="right" w:pos="4545"/>
          <w:tab w:val="right" w:pos="5937"/>
          <w:tab w:val="center" w:pos="6570"/>
          <w:tab w:val="center" w:pos="7631"/>
          <w:tab w:val="right" w:pos="9503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</w:t>
      </w:r>
      <w:r w:rsidRPr="00DC359D">
        <w:rPr>
          <w:sz w:val="26"/>
          <w:szCs w:val="26"/>
        </w:rPr>
        <w:tab/>
        <w:t>коррекционной</w:t>
      </w:r>
      <w:r w:rsidRPr="00DC359D">
        <w:rPr>
          <w:sz w:val="26"/>
          <w:szCs w:val="26"/>
        </w:rPr>
        <w:tab/>
        <w:t>работы</w:t>
      </w:r>
      <w:r w:rsidRPr="00DC359D">
        <w:rPr>
          <w:sz w:val="26"/>
          <w:szCs w:val="26"/>
        </w:rPr>
        <w:tab/>
        <w:t>на уровне</w:t>
      </w:r>
      <w:r w:rsidRPr="00DC359D">
        <w:rPr>
          <w:sz w:val="26"/>
          <w:szCs w:val="26"/>
        </w:rPr>
        <w:tab/>
        <w:t>среднего</w:t>
      </w:r>
      <w:r w:rsidRPr="00DC359D">
        <w:rPr>
          <w:sz w:val="26"/>
          <w:szCs w:val="26"/>
        </w:rPr>
        <w:tab/>
        <w:t>общего</w:t>
      </w:r>
      <w:r w:rsidRPr="00DC359D">
        <w:rPr>
          <w:sz w:val="26"/>
          <w:szCs w:val="26"/>
        </w:rPr>
        <w:tab/>
        <w:t>образования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обязательна</w:t>
      </w:r>
      <w:proofErr w:type="gramEnd"/>
      <w:r w:rsidRPr="00DC359D">
        <w:rPr>
          <w:sz w:val="26"/>
          <w:szCs w:val="26"/>
        </w:rPr>
        <w:t xml:space="preserve"> в</w:t>
      </w:r>
      <w:r w:rsidR="00BB5994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процессе обучения подростков с ОВЗ и инвалидов, у которых имеются особые образовательные потребности, а также обеспечивает поддержку школьников, оказавшихся в трудной жизненной ситуации.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коррекционной работы разрабатывается на весь период освоения уровня среднего общего образования, имеет четкую структуру и включает несколько разделов.</w:t>
      </w:r>
    </w:p>
    <w:p w:rsidR="00D5758C" w:rsidRPr="00DC359D" w:rsidRDefault="004E4418" w:rsidP="00B50E0C">
      <w:pPr>
        <w:pStyle w:val="2a"/>
        <w:keepNext/>
        <w:keepLines/>
        <w:numPr>
          <w:ilvl w:val="0"/>
          <w:numId w:val="39"/>
        </w:numPr>
        <w:shd w:val="clear" w:color="auto" w:fill="auto"/>
        <w:tabs>
          <w:tab w:val="left" w:pos="999"/>
        </w:tabs>
        <w:spacing w:line="240" w:lineRule="auto"/>
        <w:ind w:left="20" w:right="20" w:firstLine="560"/>
        <w:rPr>
          <w:sz w:val="26"/>
          <w:szCs w:val="26"/>
        </w:rPr>
      </w:pPr>
      <w:bookmarkStart w:id="17" w:name="bookmark19"/>
      <w:r w:rsidRPr="00DC359D">
        <w:rPr>
          <w:rStyle w:val="2b"/>
          <w:b/>
          <w:bCs/>
          <w:sz w:val="26"/>
          <w:szCs w:val="26"/>
        </w:rPr>
        <w:t>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образования.</w:t>
      </w:r>
      <w:bookmarkEnd w:id="17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основу программы коррекционной работы положены </w:t>
      </w:r>
      <w:proofErr w:type="spellStart"/>
      <w:r w:rsidRPr="00DC359D">
        <w:rPr>
          <w:sz w:val="26"/>
          <w:szCs w:val="26"/>
        </w:rPr>
        <w:t>общедидактические</w:t>
      </w:r>
      <w:proofErr w:type="spellEnd"/>
      <w:r w:rsidRPr="00DC359D">
        <w:rPr>
          <w:sz w:val="26"/>
          <w:szCs w:val="26"/>
        </w:rPr>
        <w:t xml:space="preserve"> и специальные принципы общей и специальной педагогики. </w:t>
      </w:r>
      <w:proofErr w:type="spellStart"/>
      <w:r w:rsidRPr="00DC359D">
        <w:rPr>
          <w:sz w:val="26"/>
          <w:szCs w:val="26"/>
        </w:rPr>
        <w:t>Общедидактические</w:t>
      </w:r>
      <w:proofErr w:type="spellEnd"/>
      <w:r w:rsidRPr="00DC359D">
        <w:rPr>
          <w:sz w:val="26"/>
          <w:szCs w:val="26"/>
        </w:rPr>
        <w:t xml:space="preserve">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Специальные принципы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af0"/>
          <w:sz w:val="26"/>
          <w:szCs w:val="26"/>
        </w:rPr>
        <w:t xml:space="preserve">Цель программы коррекционной работы </w:t>
      </w:r>
      <w:r w:rsidRPr="00DC359D">
        <w:rPr>
          <w:sz w:val="26"/>
          <w:szCs w:val="26"/>
        </w:rPr>
        <w:t xml:space="preserve">— реализация системы комплексной психолого-педагогической и социальной помощи </w:t>
      </w:r>
      <w:proofErr w:type="gramStart"/>
      <w:r w:rsidRPr="00DC359D">
        <w:rPr>
          <w:sz w:val="26"/>
          <w:szCs w:val="26"/>
        </w:rPr>
        <w:t>обучающимся</w:t>
      </w:r>
      <w:proofErr w:type="gramEnd"/>
      <w:r w:rsidRPr="00DC359D">
        <w:rPr>
          <w:sz w:val="26"/>
          <w:szCs w:val="26"/>
        </w:rPr>
        <w:t xml:space="preserve">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старшеклассников.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Цель определяет </w:t>
      </w:r>
      <w:r w:rsidRPr="00DC359D">
        <w:rPr>
          <w:rStyle w:val="af0"/>
          <w:sz w:val="26"/>
          <w:szCs w:val="26"/>
        </w:rPr>
        <w:t>задачи</w:t>
      </w:r>
      <w:r w:rsidRPr="00DC359D">
        <w:rPr>
          <w:sz w:val="26"/>
          <w:szCs w:val="26"/>
        </w:rPr>
        <w:t>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69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>выявление особых образовательных потребностей обучающихся с ОВЗ, инвалидов, также подростков, попавших в трудную жизненную ситуацию;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создание условий для успешного освоения программы (ее элементов) и прохождения итоговой аттестации;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коррекция (минимизация) имеющихся нарушений (личностных, регулятивных, когнитивных, коммуникативных);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обеспечение непрерывной коррекционно-развивающей работы в единстве урочной и внеурочной деятельности;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осуществление консультативной работы с педагогами, родителями, социальными работниками, а также потенциальными работодателями;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проведение информационно-просветительских мероприятий.</w:t>
      </w:r>
    </w:p>
    <w:p w:rsidR="00D5758C" w:rsidRPr="00DC359D" w:rsidRDefault="004E4418" w:rsidP="00B50E0C">
      <w:pPr>
        <w:pStyle w:val="30"/>
        <w:numPr>
          <w:ilvl w:val="0"/>
          <w:numId w:val="39"/>
        </w:numPr>
        <w:shd w:val="clear" w:color="auto" w:fill="auto"/>
        <w:tabs>
          <w:tab w:val="left" w:pos="1090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Направления коррекционной работы - </w:t>
      </w:r>
      <w:proofErr w:type="gramStart"/>
      <w:r w:rsidRPr="00DC359D">
        <w:rPr>
          <w:sz w:val="26"/>
          <w:szCs w:val="26"/>
        </w:rPr>
        <w:t>диагностическое</w:t>
      </w:r>
      <w:proofErr w:type="gramEnd"/>
      <w:r w:rsidRPr="00DC359D">
        <w:rPr>
          <w:sz w:val="26"/>
          <w:szCs w:val="26"/>
        </w:rPr>
        <w:t xml:space="preserve">, коррекционно-развивающее, консультативное и информационно-просветительское - 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разных организационных формах деятельности </w:t>
      </w:r>
      <w:r w:rsidR="00BB5994" w:rsidRPr="00DC359D">
        <w:rPr>
          <w:sz w:val="26"/>
          <w:szCs w:val="26"/>
        </w:rPr>
        <w:t>МБОУ «</w:t>
      </w:r>
      <w:proofErr w:type="spellStart"/>
      <w:r w:rsidR="00BB5994" w:rsidRPr="00DC359D">
        <w:rPr>
          <w:sz w:val="26"/>
          <w:szCs w:val="26"/>
        </w:rPr>
        <w:t>Новомарьясовская</w:t>
      </w:r>
      <w:proofErr w:type="spellEnd"/>
      <w:r w:rsidR="00BB5994" w:rsidRPr="00DC359D">
        <w:rPr>
          <w:sz w:val="26"/>
          <w:szCs w:val="26"/>
        </w:rPr>
        <w:t xml:space="preserve"> СОШ-И».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Психологическое консультирование: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Обучающиеся по широкому кругу вопросов, связанных с обучением и развитием, личностным и профессиональным самоопределением, взаимоотношением </w:t>
      </w:r>
      <w:proofErr w:type="gramStart"/>
      <w:r w:rsidRPr="00DC359D">
        <w:rPr>
          <w:sz w:val="26"/>
          <w:szCs w:val="26"/>
        </w:rPr>
        <w:t>со</w:t>
      </w:r>
      <w:proofErr w:type="gramEnd"/>
      <w:r w:rsidRPr="00DC359D">
        <w:rPr>
          <w:sz w:val="26"/>
          <w:szCs w:val="26"/>
        </w:rPr>
        <w:t xml:space="preserve"> взрослыми и сверстниками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Родители и другие члены семьи несовершеннолетних по вопросам воспитания, обучения, семейные и межличностные отношения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Педагоги и администрация по вопросам развития обучения и воспитания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>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proofErr w:type="spellStart"/>
      <w:r w:rsidRPr="00DC359D">
        <w:rPr>
          <w:rStyle w:val="33"/>
          <w:b/>
          <w:bCs/>
          <w:sz w:val="26"/>
          <w:szCs w:val="26"/>
        </w:rPr>
        <w:t>Психокоррекционная</w:t>
      </w:r>
      <w:proofErr w:type="spellEnd"/>
      <w:r w:rsidRPr="00DC359D">
        <w:rPr>
          <w:rStyle w:val="33"/>
          <w:b/>
          <w:bCs/>
          <w:sz w:val="26"/>
          <w:szCs w:val="26"/>
        </w:rPr>
        <w:t xml:space="preserve"> и развивающая работа: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Решение различных проблем, связанных с обучением, поведением и личностным развитием обучающихся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Создание социально-психологических условий для полноценного психологического развития школьников на каждом этапе возрастного развития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Преодоление и предупреждение отклонений в социальном и психологическом здоровье обучающихся.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Психологическая работа и просвещение: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Формирование у обучающихся и других участников образовательного процесса потребности в самопознании, саморазвитии и самосовершенствования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Психологическое просвещение участников образовательного процесса.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Психодиагностическая работа: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1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индивидуальных склонностей, интересов и способностей обучающихся для обеспечения их наиболее полного личностного развития и профессионального самоопределения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84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Выявление причин и механизмов нарушений в обучении, поведении и социальной адаптации.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right="280"/>
        <w:jc w:val="right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lastRenderedPageBreak/>
        <w:t>План работы с детьми с ограниченными возможностями здоровья</w:t>
      </w:r>
      <w:r w:rsidR="00BB5994" w:rsidRPr="00DC359D">
        <w:rPr>
          <w:rStyle w:val="33"/>
          <w:b/>
          <w:bCs/>
          <w:sz w:val="26"/>
          <w:szCs w:val="26"/>
        </w:rPr>
        <w:t xml:space="preserve"> педагога</w:t>
      </w:r>
      <w:r w:rsidRPr="00DC359D">
        <w:rPr>
          <w:rStyle w:val="33"/>
          <w:b/>
          <w:bCs/>
          <w:sz w:val="26"/>
          <w:szCs w:val="26"/>
        </w:rPr>
        <w:t>-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психолог</w:t>
      </w:r>
      <w:r w:rsidR="00BB5994" w:rsidRPr="00DC359D">
        <w:rPr>
          <w:rStyle w:val="33"/>
          <w:b/>
          <w:bCs/>
          <w:sz w:val="26"/>
          <w:szCs w:val="26"/>
        </w:rPr>
        <w:t>а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Направления работы:</w:t>
      </w:r>
    </w:p>
    <w:p w:rsidR="00D5758C" w:rsidRPr="00DC359D" w:rsidRDefault="004E4418" w:rsidP="00B50E0C">
      <w:pPr>
        <w:pStyle w:val="4"/>
        <w:numPr>
          <w:ilvl w:val="0"/>
          <w:numId w:val="40"/>
        </w:numPr>
        <w:shd w:val="clear" w:color="auto" w:fill="auto"/>
        <w:tabs>
          <w:tab w:val="left" w:pos="84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DC359D">
        <w:rPr>
          <w:sz w:val="26"/>
          <w:szCs w:val="26"/>
        </w:rPr>
        <w:t>психолого-медико-педагогической</w:t>
      </w:r>
      <w:proofErr w:type="spellEnd"/>
      <w:r w:rsidRPr="00DC359D">
        <w:rPr>
          <w:sz w:val="26"/>
          <w:szCs w:val="26"/>
        </w:rPr>
        <w:t xml:space="preserve"> помощи в условиях образовательной организации.</w:t>
      </w:r>
    </w:p>
    <w:p w:rsidR="00D5758C" w:rsidRPr="00DC359D" w:rsidRDefault="004E4418" w:rsidP="00B50E0C">
      <w:pPr>
        <w:pStyle w:val="4"/>
        <w:numPr>
          <w:ilvl w:val="0"/>
          <w:numId w:val="40"/>
        </w:numPr>
        <w:shd w:val="clear" w:color="auto" w:fill="auto"/>
        <w:tabs>
          <w:tab w:val="left" w:pos="84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общеобразовательной организации; способствует формированию универсальных учебных действий </w:t>
      </w:r>
      <w:proofErr w:type="gramStart"/>
      <w:r w:rsidRPr="00DC359D">
        <w:rPr>
          <w:sz w:val="26"/>
          <w:szCs w:val="26"/>
        </w:rPr>
        <w:t>у</w:t>
      </w:r>
      <w:proofErr w:type="gramEnd"/>
      <w:r w:rsidRPr="00DC359D">
        <w:rPr>
          <w:sz w:val="26"/>
          <w:szCs w:val="26"/>
        </w:rPr>
        <w:t xml:space="preserve"> обучающихся (личностных, регулятивных, познавательных, коммуникативных);</w:t>
      </w:r>
    </w:p>
    <w:p w:rsidR="00D5758C" w:rsidRPr="00DC359D" w:rsidRDefault="004E4418" w:rsidP="00B50E0C">
      <w:pPr>
        <w:pStyle w:val="4"/>
        <w:numPr>
          <w:ilvl w:val="0"/>
          <w:numId w:val="40"/>
        </w:numPr>
        <w:shd w:val="clear" w:color="auto" w:fill="auto"/>
        <w:tabs>
          <w:tab w:val="left" w:pos="84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D5758C" w:rsidRPr="00DC359D" w:rsidRDefault="004E4418" w:rsidP="00B50E0C">
      <w:pPr>
        <w:pStyle w:val="4"/>
        <w:numPr>
          <w:ilvl w:val="0"/>
          <w:numId w:val="40"/>
        </w:numPr>
        <w:shd w:val="clear" w:color="auto" w:fill="auto"/>
        <w:tabs>
          <w:tab w:val="left" w:pos="848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Цель: Обеспечить системный подход к обеспечению условий для развития детей с ОВЗ и детьми, испытывающими трудности в обучении и оказать помощь этой категории учащихся в освоении основной образовательной программы.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Задачи:</w:t>
      </w:r>
    </w:p>
    <w:p w:rsidR="00D5758C" w:rsidRPr="00DC359D" w:rsidRDefault="004E4418" w:rsidP="00B50E0C">
      <w:pPr>
        <w:pStyle w:val="4"/>
        <w:numPr>
          <w:ilvl w:val="0"/>
          <w:numId w:val="41"/>
        </w:numPr>
        <w:shd w:val="clear" w:color="auto" w:fill="auto"/>
        <w:tabs>
          <w:tab w:val="left" w:pos="10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Выявлять особые образовательные потребности детей с ОВЗ, обусловленные особенностями их физического и психического развития путем мониторинга уровня познавательного и личностного развития учащихся.</w:t>
      </w:r>
    </w:p>
    <w:p w:rsidR="00D5758C" w:rsidRPr="00DC359D" w:rsidRDefault="004E4418" w:rsidP="00B50E0C">
      <w:pPr>
        <w:pStyle w:val="4"/>
        <w:numPr>
          <w:ilvl w:val="0"/>
          <w:numId w:val="41"/>
        </w:numPr>
        <w:shd w:val="clear" w:color="auto" w:fill="auto"/>
        <w:tabs>
          <w:tab w:val="left" w:pos="10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Вести планомерную коррекционно-развивающую работу с детьми с ОВЗ, направленную на коррекцию недостатков развития и формированию УУД.</w:t>
      </w:r>
    </w:p>
    <w:p w:rsidR="00D5758C" w:rsidRPr="00DC359D" w:rsidRDefault="004E4418" w:rsidP="00B50E0C">
      <w:pPr>
        <w:pStyle w:val="4"/>
        <w:numPr>
          <w:ilvl w:val="0"/>
          <w:numId w:val="41"/>
        </w:numPr>
        <w:shd w:val="clear" w:color="auto" w:fill="auto"/>
        <w:tabs>
          <w:tab w:val="left" w:pos="1007"/>
        </w:tabs>
        <w:spacing w:line="240" w:lineRule="auto"/>
        <w:ind w:left="20"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Обеспечить сопровождение детей с ОВЗ и их родителей (законных представителей) необходимой информацией по вопросам обучения и воспитания в ОО.</w:t>
      </w:r>
    </w:p>
    <w:p w:rsidR="00D5758C" w:rsidRPr="00DC359D" w:rsidRDefault="004E4418" w:rsidP="00B50E0C">
      <w:pPr>
        <w:pStyle w:val="27"/>
        <w:framePr w:w="9480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DC359D">
        <w:rPr>
          <w:rStyle w:val="2c"/>
          <w:b/>
          <w:bCs/>
          <w:sz w:val="26"/>
          <w:szCs w:val="26"/>
        </w:rPr>
        <w:t>План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5606"/>
        <w:gridCol w:w="2501"/>
      </w:tblGrid>
      <w:tr w:rsidR="00D5758C" w:rsidRPr="00DC359D">
        <w:trPr>
          <w:trHeight w:hRule="exact" w:val="72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Месяц,</w:t>
            </w:r>
          </w:p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срок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Мероприятия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Ответственные / привлеченные лица</w:t>
            </w:r>
          </w:p>
        </w:tc>
      </w:tr>
      <w:tr w:rsidR="00D5758C" w:rsidRPr="00DC359D">
        <w:trPr>
          <w:trHeight w:hRule="exact" w:val="619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Сентябрь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Изучение личных дел детей с ОВЗ, протоколов обследования детей — инвалидов.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</w:t>
            </w:r>
          </w:p>
        </w:tc>
      </w:tr>
      <w:tr w:rsidR="00D5758C" w:rsidRPr="00DC359D">
        <w:trPr>
          <w:trHeight w:hRule="exact" w:val="61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B50E0C">
            <w:pPr>
              <w:framePr w:w="9480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Диагностика познавательного и личностного развития детей с ОВЗ. Определение направлений работы.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 Логопед</w:t>
            </w:r>
          </w:p>
        </w:tc>
      </w:tr>
      <w:tr w:rsidR="00D5758C" w:rsidRPr="00DC359D">
        <w:trPr>
          <w:trHeight w:hRule="exact" w:val="6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B50E0C">
            <w:pPr>
              <w:framePr w:w="9480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Психолог</w:t>
            </w:r>
          </w:p>
        </w:tc>
      </w:tr>
      <w:tr w:rsidR="00D5758C" w:rsidRPr="00DC359D">
        <w:trPr>
          <w:trHeight w:hRule="exact" w:val="61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B50E0C">
            <w:pPr>
              <w:framePr w:w="9480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Рекомендации классным руководителям, учителям, работающим с детьми с ОВЗ.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 Логопед</w:t>
            </w:r>
          </w:p>
        </w:tc>
      </w:tr>
      <w:tr w:rsidR="00D5758C" w:rsidRPr="00DC359D">
        <w:trPr>
          <w:trHeight w:hRule="exact" w:val="629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D5758C" w:rsidP="00B50E0C">
            <w:pPr>
              <w:framePr w:w="9480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Вовлечение детей в кружки, секции, объединения по интересам.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B50E0C">
            <w:pPr>
              <w:pStyle w:val="4"/>
              <w:framePr w:w="9480"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>.</w:t>
            </w:r>
          </w:p>
        </w:tc>
      </w:tr>
    </w:tbl>
    <w:p w:rsidR="00D5758C" w:rsidRPr="00DC359D" w:rsidRDefault="00D5758C" w:rsidP="00B50E0C">
      <w:pPr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5606"/>
        <w:gridCol w:w="2501"/>
      </w:tblGrid>
      <w:tr w:rsidR="00D5758C" w:rsidRPr="00DC359D">
        <w:trPr>
          <w:trHeight w:hRule="exact" w:val="624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В течение года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 xml:space="preserve">Организация планомерной </w:t>
            </w:r>
            <w:proofErr w:type="spellStart"/>
            <w:r w:rsidRPr="00DC359D">
              <w:rPr>
                <w:sz w:val="26"/>
                <w:szCs w:val="26"/>
              </w:rPr>
              <w:t>коррекционноразвивающей</w:t>
            </w:r>
            <w:proofErr w:type="spellEnd"/>
            <w:r w:rsidRPr="00DC359D">
              <w:rPr>
                <w:sz w:val="26"/>
                <w:szCs w:val="26"/>
              </w:rPr>
              <w:t xml:space="preserve"> работы с учащимися с ОВЗ.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</w:t>
            </w:r>
          </w:p>
        </w:tc>
      </w:tr>
      <w:tr w:rsidR="00D5758C" w:rsidRPr="00DC359D">
        <w:trPr>
          <w:trHeight w:hRule="exact" w:val="61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Посещение учащихся с ОВЗ на дому.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 xml:space="preserve"> Педагог- психолог</w:t>
            </w:r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Привлечение к участию в мероприятиях класса, школы, района.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>, Педагог- психолог, Завуч ВР.</w:t>
            </w:r>
          </w:p>
        </w:tc>
      </w:tr>
      <w:tr w:rsidR="00D5758C" w:rsidRPr="00DC359D">
        <w:trPr>
          <w:trHeight w:hRule="exact" w:val="85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Индивидуальные консультации по вопросам построения взаимоотношений ребенка и сверстников.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</w:t>
            </w:r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Информирование родителей (законных представителей) по вопросам обучения и воспитания их детей.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 xml:space="preserve">Педагог- психолог </w:t>
            </w: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</w:p>
        </w:tc>
      </w:tr>
      <w:tr w:rsidR="00D5758C" w:rsidRPr="00DC359D">
        <w:trPr>
          <w:trHeight w:hRule="exact" w:val="619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Оформление необходимой документации (списки, банк данных, диагностика, планирование)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</w:t>
            </w:r>
          </w:p>
        </w:tc>
      </w:tr>
      <w:tr w:rsidR="00D5758C" w:rsidRPr="00DC359D">
        <w:trPr>
          <w:trHeight w:hRule="exact" w:val="61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октябрь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 xml:space="preserve">Родительское собрание: «Семья и ее роль </w:t>
            </w:r>
            <w:proofErr w:type="spellStart"/>
            <w:r w:rsidRPr="00DC359D">
              <w:rPr>
                <w:sz w:val="26"/>
                <w:szCs w:val="26"/>
              </w:rPr>
              <w:t>вразвитии</w:t>
            </w:r>
            <w:proofErr w:type="spellEnd"/>
            <w:r w:rsidRPr="00DC359D">
              <w:rPr>
                <w:sz w:val="26"/>
                <w:szCs w:val="26"/>
              </w:rPr>
              <w:t xml:space="preserve"> и </w:t>
            </w:r>
            <w:proofErr w:type="gramStart"/>
            <w:r w:rsidRPr="00DC359D">
              <w:rPr>
                <w:sz w:val="26"/>
                <w:szCs w:val="26"/>
              </w:rPr>
              <w:t>воспитании</w:t>
            </w:r>
            <w:proofErr w:type="gramEnd"/>
            <w:r w:rsidRPr="00DC359D">
              <w:rPr>
                <w:sz w:val="26"/>
                <w:szCs w:val="26"/>
              </w:rPr>
              <w:t xml:space="preserve"> ребенка с ОВЗ»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>, Педагог- психолог</w:t>
            </w:r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ноябрь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Заседание МО классных руководителей «Формирование толерантного отношения в обществе к проблемам детей с ОВЗ»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>, Педагог- психолог завуч ВР.</w:t>
            </w:r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декабрь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Подготовка участия детей с ОВЗ к участию в новогодних праздниках. Разучивание песен и стихов.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>, Педагог- психолог Логопед</w:t>
            </w:r>
          </w:p>
        </w:tc>
      </w:tr>
      <w:tr w:rsidR="00D5758C" w:rsidRPr="00DC359D">
        <w:trPr>
          <w:trHeight w:hRule="exact" w:val="624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Январь - март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 xml:space="preserve">Реализация Программы психологической подготовки выпускников 10 и 11 классов для </w:t>
            </w:r>
            <w:proofErr w:type="spellStart"/>
            <w:r w:rsidRPr="00DC359D">
              <w:rPr>
                <w:sz w:val="26"/>
                <w:szCs w:val="26"/>
              </w:rPr>
              <w:t>сдачиЕГЭ</w:t>
            </w:r>
            <w:proofErr w:type="spellEnd"/>
            <w:r w:rsidRPr="00DC359D">
              <w:rPr>
                <w:sz w:val="26"/>
                <w:szCs w:val="26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Педагог-психолог</w:t>
            </w:r>
          </w:p>
        </w:tc>
      </w:tr>
      <w:tr w:rsidR="00D5758C" w:rsidRPr="00DC359D">
        <w:trPr>
          <w:trHeight w:hRule="exact" w:val="1886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Психодиагностика способностей и склонностей учащихся 10 и 11 классов - профориентация. Диагностика уровня интересов старших школьников:</w:t>
            </w:r>
          </w:p>
          <w:p w:rsidR="00D5758C" w:rsidRPr="00DC359D" w:rsidRDefault="004E4418" w:rsidP="00E129F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анкетирование;</w:t>
            </w:r>
          </w:p>
          <w:p w:rsidR="00D5758C" w:rsidRPr="00DC359D" w:rsidRDefault="004E4418" w:rsidP="00E129F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графические тесты;</w:t>
            </w:r>
          </w:p>
          <w:p w:rsidR="00D5758C" w:rsidRPr="00DC359D" w:rsidRDefault="004E4418" w:rsidP="00E129FC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интернет-тестирование.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Педагог-психолог</w:t>
            </w:r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Подготовка и организация досуга учащихся 1 -5 классов в лагере дневного пребывания для детей с ОВЗ.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after="120"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Педагог-психолог</w:t>
            </w:r>
          </w:p>
          <w:p w:rsidR="00D5758C" w:rsidRPr="00DC359D" w:rsidRDefault="004E4418" w:rsidP="00E129FC">
            <w:pPr>
              <w:pStyle w:val="4"/>
              <w:shd w:val="clear" w:color="auto" w:fill="auto"/>
              <w:spacing w:before="120"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C359D">
              <w:rPr>
                <w:rStyle w:val="af0"/>
                <w:sz w:val="26"/>
                <w:szCs w:val="26"/>
              </w:rPr>
              <w:t>май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Организация оздоровления детей с ОВЗ в летний период.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 xml:space="preserve"> Администрация Педагог- психолог</w:t>
            </w:r>
          </w:p>
        </w:tc>
      </w:tr>
      <w:tr w:rsidR="00D5758C" w:rsidRPr="00DC359D">
        <w:trPr>
          <w:trHeight w:hRule="exact" w:val="922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Совещание при директоре «Итоги работы с детьми с ОВЗ»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C359D">
              <w:rPr>
                <w:sz w:val="26"/>
                <w:szCs w:val="26"/>
              </w:rPr>
              <w:t>Кл</w:t>
            </w:r>
            <w:proofErr w:type="gramStart"/>
            <w:r w:rsidRPr="00DC359D">
              <w:rPr>
                <w:sz w:val="26"/>
                <w:szCs w:val="26"/>
              </w:rPr>
              <w:t>.р</w:t>
            </w:r>
            <w:proofErr w:type="gramEnd"/>
            <w:r w:rsidRPr="00DC359D">
              <w:rPr>
                <w:sz w:val="26"/>
                <w:szCs w:val="26"/>
              </w:rPr>
              <w:t>уководитель</w:t>
            </w:r>
            <w:proofErr w:type="spellEnd"/>
            <w:r w:rsidRPr="00DC359D">
              <w:rPr>
                <w:sz w:val="26"/>
                <w:szCs w:val="26"/>
              </w:rPr>
              <w:t xml:space="preserve"> Педагог- психолог</w:t>
            </w:r>
          </w:p>
        </w:tc>
      </w:tr>
      <w:tr w:rsidR="00D5758C" w:rsidRPr="00DC359D">
        <w:trPr>
          <w:trHeight w:hRule="exact" w:val="629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D5758C" w:rsidP="00E129FC">
            <w:pPr>
              <w:rPr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left="120" w:firstLine="0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Подготовка отчета о работе педагога-психолога за учебный год.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58C" w:rsidRPr="00DC359D" w:rsidRDefault="004E4418" w:rsidP="00E129F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DC359D">
              <w:rPr>
                <w:sz w:val="26"/>
                <w:szCs w:val="26"/>
              </w:rPr>
              <w:t>Педагог- психолог Администрация</w:t>
            </w:r>
          </w:p>
        </w:tc>
      </w:tr>
    </w:tbl>
    <w:p w:rsidR="00D5758C" w:rsidRPr="00DC359D" w:rsidRDefault="004E4418" w:rsidP="00E129FC">
      <w:pPr>
        <w:pStyle w:val="27"/>
        <w:shd w:val="clear" w:color="auto" w:fill="auto"/>
        <w:spacing w:line="240" w:lineRule="auto"/>
        <w:jc w:val="both"/>
        <w:rPr>
          <w:sz w:val="26"/>
          <w:szCs w:val="26"/>
        </w:rPr>
      </w:pPr>
      <w:r w:rsidRPr="00DC359D">
        <w:rPr>
          <w:rStyle w:val="2c"/>
          <w:b/>
          <w:bCs/>
          <w:sz w:val="26"/>
          <w:szCs w:val="26"/>
        </w:rPr>
        <w:t xml:space="preserve">1.4. Система комплексного </w:t>
      </w:r>
      <w:proofErr w:type="spellStart"/>
      <w:r w:rsidRPr="00DC359D">
        <w:rPr>
          <w:rStyle w:val="2c"/>
          <w:b/>
          <w:bCs/>
          <w:sz w:val="26"/>
          <w:szCs w:val="26"/>
        </w:rPr>
        <w:t>психолого-медико-социального</w:t>
      </w:r>
      <w:proofErr w:type="spellEnd"/>
      <w:r w:rsidRPr="00DC359D">
        <w:rPr>
          <w:rStyle w:val="2c"/>
          <w:b/>
          <w:bCs/>
          <w:sz w:val="26"/>
          <w:szCs w:val="26"/>
        </w:rPr>
        <w:t xml:space="preserve"> сопровождения и поддержки, обучающихся с особыми образовательными потребностями, в том числе с ограниченными возможностями здоровья и инвалидов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Для реализации </w:t>
      </w:r>
      <w:proofErr w:type="spellStart"/>
      <w:proofErr w:type="gramStart"/>
      <w:r w:rsidRPr="00DC359D">
        <w:rPr>
          <w:sz w:val="26"/>
          <w:szCs w:val="26"/>
        </w:rPr>
        <w:t>психолого</w:t>
      </w:r>
      <w:proofErr w:type="spellEnd"/>
      <w:r w:rsidRPr="00DC359D">
        <w:rPr>
          <w:sz w:val="26"/>
          <w:szCs w:val="26"/>
        </w:rPr>
        <w:t xml:space="preserve"> - коррекционной</w:t>
      </w:r>
      <w:proofErr w:type="gramEnd"/>
      <w:r w:rsidRPr="00DC359D">
        <w:rPr>
          <w:sz w:val="26"/>
          <w:szCs w:val="26"/>
        </w:rPr>
        <w:t xml:space="preserve"> работы в </w:t>
      </w:r>
      <w:r w:rsidR="00A87879" w:rsidRPr="00DC359D">
        <w:rPr>
          <w:sz w:val="26"/>
          <w:szCs w:val="26"/>
        </w:rPr>
        <w:t>МБОУ «</w:t>
      </w:r>
      <w:proofErr w:type="spellStart"/>
      <w:r w:rsidR="00A87879" w:rsidRPr="00DC359D">
        <w:rPr>
          <w:sz w:val="26"/>
          <w:szCs w:val="26"/>
        </w:rPr>
        <w:t>Новомарьясовская</w:t>
      </w:r>
      <w:proofErr w:type="spellEnd"/>
      <w:r w:rsidR="00A87879" w:rsidRPr="00DC359D">
        <w:rPr>
          <w:sz w:val="26"/>
          <w:szCs w:val="26"/>
        </w:rPr>
        <w:t xml:space="preserve"> СОШ-И» создан</w:t>
      </w:r>
      <w:r w:rsidRPr="00DC359D">
        <w:rPr>
          <w:sz w:val="26"/>
          <w:szCs w:val="26"/>
        </w:rPr>
        <w:t xml:space="preserve"> служба комплексного </w:t>
      </w:r>
      <w:proofErr w:type="spellStart"/>
      <w:r w:rsidRPr="00DC359D">
        <w:rPr>
          <w:sz w:val="26"/>
          <w:szCs w:val="26"/>
        </w:rPr>
        <w:t>психолого-медико-социального</w:t>
      </w:r>
      <w:proofErr w:type="spellEnd"/>
      <w:r w:rsidRPr="00DC359D">
        <w:rPr>
          <w:sz w:val="26"/>
          <w:szCs w:val="26"/>
        </w:rPr>
        <w:t xml:space="preserve"> сопровождения и поддержки обучающихся с ограниченными возможностями здоровья.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Психолого-медико-социальная</w:t>
      </w:r>
      <w:proofErr w:type="spellEnd"/>
      <w:r w:rsidRPr="00DC359D">
        <w:rPr>
          <w:sz w:val="26"/>
          <w:szCs w:val="26"/>
        </w:rPr>
        <w:t xml:space="preserve"> помощь оказывается обучающимся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lastRenderedPageBreak/>
        <w:t xml:space="preserve">Комплексное </w:t>
      </w:r>
      <w:proofErr w:type="spellStart"/>
      <w:r w:rsidRPr="00DC359D">
        <w:rPr>
          <w:sz w:val="26"/>
          <w:szCs w:val="26"/>
        </w:rPr>
        <w:t>психолого-медико-социальное</w:t>
      </w:r>
      <w:proofErr w:type="spellEnd"/>
      <w:r w:rsidRPr="00DC359D">
        <w:rPr>
          <w:sz w:val="26"/>
          <w:szCs w:val="26"/>
        </w:rPr>
        <w:t xml:space="preserve"> сопровождение и поддержка обучающихся с ограниченными возможностями здоровья, инвалидов и школьников, попавших в сложную жизненную ситуацию, обеспечиваются специалистами </w:t>
      </w:r>
      <w:r w:rsidR="00A87879" w:rsidRPr="00DC359D">
        <w:rPr>
          <w:sz w:val="26"/>
          <w:szCs w:val="26"/>
        </w:rPr>
        <w:t>МБОУ «</w:t>
      </w:r>
      <w:proofErr w:type="spellStart"/>
      <w:r w:rsidR="00A87879" w:rsidRPr="00DC359D">
        <w:rPr>
          <w:sz w:val="26"/>
          <w:szCs w:val="26"/>
        </w:rPr>
        <w:t>Новомарьясовская</w:t>
      </w:r>
      <w:proofErr w:type="spellEnd"/>
      <w:r w:rsidR="00A87879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 xml:space="preserve"> (педагогом-психологом, медицинским работником, социальным педагогом, учителем-логопедом</w:t>
      </w:r>
      <w:r w:rsidR="00A87879" w:rsidRPr="00DC359D">
        <w:rPr>
          <w:sz w:val="26"/>
          <w:szCs w:val="26"/>
        </w:rPr>
        <w:t>, учителем-дефектологом</w:t>
      </w:r>
      <w:r w:rsidRPr="00DC359D">
        <w:rPr>
          <w:sz w:val="26"/>
          <w:szCs w:val="26"/>
        </w:rPr>
        <w:t>), реализуются преимущественно во внеурочной деятельности.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Тесное взаимодействие специалистов при участии педагогов </w:t>
      </w:r>
      <w:r w:rsidR="00A87879" w:rsidRPr="00DC359D">
        <w:rPr>
          <w:sz w:val="26"/>
          <w:szCs w:val="26"/>
        </w:rPr>
        <w:t>МБОУ «</w:t>
      </w:r>
      <w:proofErr w:type="spellStart"/>
      <w:r w:rsidR="00A87879" w:rsidRPr="00DC359D">
        <w:rPr>
          <w:sz w:val="26"/>
          <w:szCs w:val="26"/>
        </w:rPr>
        <w:t>Новомарьясовская</w:t>
      </w:r>
      <w:proofErr w:type="spellEnd"/>
      <w:r w:rsidR="00A87879" w:rsidRPr="00DC359D">
        <w:rPr>
          <w:sz w:val="26"/>
          <w:szCs w:val="26"/>
        </w:rPr>
        <w:t xml:space="preserve"> СОШ-И»</w:t>
      </w:r>
      <w:r w:rsidRPr="00DC359D">
        <w:rPr>
          <w:sz w:val="26"/>
          <w:szCs w:val="26"/>
        </w:rPr>
        <w:t>, представителей администрации и родителей (законных представителей) является одним из условий успешности комплексного сопровождения и поддержки подростков.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Медицинская поддержка и сопровождение </w:t>
      </w:r>
      <w:proofErr w:type="gramStart"/>
      <w:r w:rsidRPr="00DC359D">
        <w:rPr>
          <w:sz w:val="26"/>
          <w:szCs w:val="26"/>
        </w:rPr>
        <w:t>обучающихся</w:t>
      </w:r>
      <w:proofErr w:type="gramEnd"/>
      <w:r w:rsidRPr="00DC359D">
        <w:rPr>
          <w:sz w:val="26"/>
          <w:szCs w:val="26"/>
        </w:rPr>
        <w:t xml:space="preserve"> с ограниченными возможностями здоровья в </w:t>
      </w:r>
      <w:r w:rsidR="00A87879" w:rsidRPr="00DC359D">
        <w:rPr>
          <w:sz w:val="26"/>
          <w:szCs w:val="26"/>
        </w:rPr>
        <w:t>МБОУ «</w:t>
      </w:r>
      <w:proofErr w:type="spellStart"/>
      <w:r w:rsidR="00A87879" w:rsidRPr="00DC359D">
        <w:rPr>
          <w:sz w:val="26"/>
          <w:szCs w:val="26"/>
        </w:rPr>
        <w:t>Новомарьясовская</w:t>
      </w:r>
      <w:proofErr w:type="spellEnd"/>
      <w:r w:rsidR="00A87879" w:rsidRPr="00DC359D">
        <w:rPr>
          <w:sz w:val="26"/>
          <w:szCs w:val="26"/>
        </w:rPr>
        <w:t xml:space="preserve"> СОШ-И» осуществляется</w:t>
      </w:r>
      <w:r w:rsidRPr="00DC359D">
        <w:rPr>
          <w:sz w:val="26"/>
          <w:szCs w:val="26"/>
        </w:rPr>
        <w:t xml:space="preserve"> медицинской сестрой на регулярной основе.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Социально-педагогическое сопровождение школьников с ограниченными возможностями здоровья в </w:t>
      </w:r>
      <w:r w:rsidR="00620D92" w:rsidRPr="00DC359D">
        <w:rPr>
          <w:sz w:val="26"/>
          <w:szCs w:val="26"/>
        </w:rPr>
        <w:t>МБОУ «</w:t>
      </w:r>
      <w:proofErr w:type="spellStart"/>
      <w:r w:rsidR="00620D92" w:rsidRPr="00DC359D">
        <w:rPr>
          <w:sz w:val="26"/>
          <w:szCs w:val="26"/>
        </w:rPr>
        <w:t>Новомарьясовская</w:t>
      </w:r>
      <w:proofErr w:type="spellEnd"/>
      <w:r w:rsidR="00620D92" w:rsidRPr="00DC359D">
        <w:rPr>
          <w:sz w:val="26"/>
          <w:szCs w:val="26"/>
        </w:rPr>
        <w:t xml:space="preserve"> СОШ-И» осуществляет социальный педагог</w:t>
      </w:r>
      <w:r w:rsidRPr="00DC359D">
        <w:rPr>
          <w:sz w:val="26"/>
          <w:szCs w:val="26"/>
        </w:rPr>
        <w:t>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</w:t>
      </w:r>
    </w:p>
    <w:p w:rsidR="00D5758C" w:rsidRPr="00DC359D" w:rsidRDefault="004E4418" w:rsidP="00B50E0C">
      <w:pPr>
        <w:pStyle w:val="4"/>
        <w:shd w:val="clear" w:color="auto" w:fill="auto"/>
        <w:spacing w:after="297"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</w:t>
      </w:r>
      <w:r w:rsidR="00620D92" w:rsidRPr="00DC359D">
        <w:rPr>
          <w:sz w:val="26"/>
          <w:szCs w:val="26"/>
        </w:rPr>
        <w:t>МБОУ «</w:t>
      </w:r>
      <w:proofErr w:type="spellStart"/>
      <w:r w:rsidR="00620D92" w:rsidRPr="00DC359D">
        <w:rPr>
          <w:sz w:val="26"/>
          <w:szCs w:val="26"/>
        </w:rPr>
        <w:t>Новомарьясовская</w:t>
      </w:r>
      <w:proofErr w:type="spellEnd"/>
      <w:r w:rsidR="00620D92" w:rsidRPr="00DC359D">
        <w:rPr>
          <w:sz w:val="26"/>
          <w:szCs w:val="26"/>
        </w:rPr>
        <w:t xml:space="preserve"> СОШ-И».</w:t>
      </w:r>
    </w:p>
    <w:p w:rsidR="00D5758C" w:rsidRPr="00DC359D" w:rsidRDefault="000A312B" w:rsidP="00B50E0C">
      <w:pPr>
        <w:framePr w:h="4618" w:wrap="notBeside" w:vAnchor="text" w:hAnchor="text" w:xAlign="right" w:y="1"/>
        <w:jc w:val="right"/>
        <w:rPr>
          <w:sz w:val="26"/>
          <w:szCs w:val="26"/>
        </w:rPr>
      </w:pPr>
      <w:r w:rsidRPr="00384AE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4pt;height:231.05pt">
            <v:imagedata r:id="rId10" r:href="rId11"/>
          </v:shape>
        </w:pict>
      </w:r>
    </w:p>
    <w:p w:rsidR="00D5758C" w:rsidRPr="00DC359D" w:rsidRDefault="00D5758C" w:rsidP="00B50E0C">
      <w:pPr>
        <w:rPr>
          <w:sz w:val="26"/>
          <w:szCs w:val="26"/>
        </w:rPr>
      </w:pP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Педагог-психолог проводит занятия по комплексному изучению и развитию личности школьников с ограниченными возможностями здоровья. Кроме того,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Работа может быть организована фронтально, индивидуально и в мини-группах.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left="20" w:right="36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Реализация системы комплексного </w:t>
      </w:r>
      <w:proofErr w:type="spellStart"/>
      <w:r w:rsidRPr="00DC359D">
        <w:rPr>
          <w:sz w:val="26"/>
          <w:szCs w:val="26"/>
        </w:rPr>
        <w:t>психолого-медико-социального</w:t>
      </w:r>
      <w:proofErr w:type="spellEnd"/>
      <w:r w:rsidRPr="00DC359D">
        <w:rPr>
          <w:sz w:val="26"/>
          <w:szCs w:val="26"/>
        </w:rPr>
        <w:t xml:space="preserve"> сопровождения и поддержки, обучающихся с ограниченными возможностями здоровья</w:t>
      </w:r>
      <w:r w:rsidR="00620D92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предусматривает</w:t>
      </w:r>
      <w:r w:rsidR="00620D92" w:rsidRPr="00DC359D">
        <w:rPr>
          <w:sz w:val="26"/>
          <w:szCs w:val="26"/>
        </w:rPr>
        <w:t xml:space="preserve"> </w:t>
      </w:r>
      <w:r w:rsidRPr="00DC359D">
        <w:rPr>
          <w:sz w:val="26"/>
          <w:szCs w:val="26"/>
        </w:rPr>
        <w:t>создание специальных условий: организационных, кадровых, психолого</w:t>
      </w:r>
      <w:r w:rsidR="00620D92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педагогических, программно-методических, материально-технических, информационных.</w:t>
      </w:r>
    </w:p>
    <w:p w:rsidR="00D5758C" w:rsidRPr="00DC359D" w:rsidRDefault="004E4418" w:rsidP="00B50E0C">
      <w:pPr>
        <w:pStyle w:val="30"/>
        <w:numPr>
          <w:ilvl w:val="0"/>
          <w:numId w:val="43"/>
        </w:numPr>
        <w:shd w:val="clear" w:color="auto" w:fill="auto"/>
        <w:tabs>
          <w:tab w:val="left" w:pos="1202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 xml:space="preserve">Механизм взаимодействия, предусматривающий общую целевую и стратегическую направленность работы учителей, специалистов в области </w:t>
      </w:r>
      <w:r w:rsidRPr="00DC359D">
        <w:rPr>
          <w:rStyle w:val="33"/>
          <w:b/>
          <w:bCs/>
          <w:sz w:val="26"/>
          <w:szCs w:val="26"/>
        </w:rPr>
        <w:lastRenderedPageBreak/>
        <w:t>коррекционной и специальной педагогики, специальной психологии, медицинских работников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Программа коррекционной работы отражена в учебном плане освоения основной образовательной программы - в обязательной части и части, формируемой участниками образовательных отношений.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 Работа проводится в учебной внеурочной деятельности в разли</w:t>
      </w:r>
      <w:r w:rsidR="00620D92" w:rsidRPr="00DC359D">
        <w:rPr>
          <w:sz w:val="26"/>
          <w:szCs w:val="26"/>
        </w:rPr>
        <w:t>чных группах.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потенциала школьников.</w:t>
      </w:r>
    </w:p>
    <w:p w:rsidR="00D5758C" w:rsidRPr="00DC359D" w:rsidRDefault="004E4418" w:rsidP="00B50E0C">
      <w:pPr>
        <w:pStyle w:val="30"/>
        <w:numPr>
          <w:ilvl w:val="0"/>
          <w:numId w:val="43"/>
        </w:numPr>
        <w:shd w:val="clear" w:color="auto" w:fill="auto"/>
        <w:tabs>
          <w:tab w:val="left" w:pos="1202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rStyle w:val="33"/>
          <w:b/>
          <w:bCs/>
          <w:sz w:val="26"/>
          <w:szCs w:val="26"/>
        </w:rPr>
        <w:t>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В итоге </w:t>
      </w:r>
      <w:proofErr w:type="gramStart"/>
      <w:r w:rsidRPr="00DC359D">
        <w:rPr>
          <w:sz w:val="26"/>
          <w:szCs w:val="26"/>
        </w:rPr>
        <w:t>проведения коррекционной работы, обучающиеся с ОВЗ в достаточной мере осваивают</w:t>
      </w:r>
      <w:proofErr w:type="gramEnd"/>
      <w:r w:rsidRPr="00DC359D">
        <w:rPr>
          <w:sz w:val="26"/>
          <w:szCs w:val="26"/>
        </w:rPr>
        <w:t xml:space="preserve"> основную образовательную программу ФГОС СОО.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Личностные результаты: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сформированная мотивация к труду;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ответственное отношение к выполнению заданий;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адекватная самооценка и оценка окружающих людей;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сформированный самоконтроль на основе развития эмоциональных и волевых качеств;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умение вести диалог с разными людьми, достигать в нем взаимопонимания, находить общие цели и сотрудничать для их достижения;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понимание и неприятие вредных привычек (курения, употребления алкоголя, наркотиков);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осознанный выбор будущей профессии и адекватная оценка собственных возможностей по реализации жизненных планов;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ответственное отношение к созданию семьи на основе осмысленного принятия ценностей семейной жизни.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proofErr w:type="spellStart"/>
      <w:r w:rsidRPr="00DC359D">
        <w:rPr>
          <w:sz w:val="26"/>
          <w:szCs w:val="26"/>
        </w:rPr>
        <w:t>Метапредметные</w:t>
      </w:r>
      <w:proofErr w:type="spellEnd"/>
      <w:r w:rsidRPr="00DC359D">
        <w:rPr>
          <w:sz w:val="26"/>
          <w:szCs w:val="26"/>
        </w:rPr>
        <w:t xml:space="preserve"> результаты: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овладение навыками познавательной, учебно-исследовательской и проектной деятельности, навыками разрешения проблем;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самостоятельное (при необходимости - с помощью) нахождение способов решения практических задач, применения различных методов познания;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9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55"/>
        </w:tabs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 xml:space="preserve">овладение языковыми средствами, умениями их адекватного использования в целях общения, устного и письменного представления смысловой программы </w:t>
      </w:r>
      <w:proofErr w:type="spellStart"/>
      <w:r w:rsidRPr="00DC359D">
        <w:rPr>
          <w:sz w:val="26"/>
          <w:szCs w:val="26"/>
        </w:rPr>
        <w:t>высказывания</w:t>
      </w:r>
      <w:proofErr w:type="gramStart"/>
      <w:r w:rsidRPr="00DC359D">
        <w:rPr>
          <w:sz w:val="26"/>
          <w:szCs w:val="26"/>
        </w:rPr>
        <w:t>,о</w:t>
      </w:r>
      <w:proofErr w:type="gramEnd"/>
      <w:r w:rsidRPr="00DC359D">
        <w:rPr>
          <w:sz w:val="26"/>
          <w:szCs w:val="26"/>
        </w:rPr>
        <w:t>формления</w:t>
      </w:r>
      <w:proofErr w:type="spellEnd"/>
      <w:r w:rsidRPr="00DC359D">
        <w:rPr>
          <w:sz w:val="26"/>
          <w:szCs w:val="26"/>
        </w:rPr>
        <w:t>;</w:t>
      </w:r>
    </w:p>
    <w:p w:rsidR="00D5758C" w:rsidRPr="00DC359D" w:rsidRDefault="004E4418" w:rsidP="00B50E0C">
      <w:pPr>
        <w:pStyle w:val="4"/>
        <w:numPr>
          <w:ilvl w:val="0"/>
          <w:numId w:val="32"/>
        </w:numPr>
        <w:shd w:val="clear" w:color="auto" w:fill="auto"/>
        <w:tabs>
          <w:tab w:val="left" w:pos="755"/>
        </w:tabs>
        <w:spacing w:line="240" w:lineRule="auto"/>
        <w:ind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определение назначения и функций различных социальных институтов.</w:t>
      </w:r>
    </w:p>
    <w:p w:rsidR="00D5758C" w:rsidRPr="00DC359D" w:rsidRDefault="004E4418" w:rsidP="00B50E0C">
      <w:pPr>
        <w:pStyle w:val="3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proofErr w:type="gramStart"/>
      <w:r w:rsidRPr="00DC359D">
        <w:rPr>
          <w:rStyle w:val="33"/>
          <w:b/>
          <w:bCs/>
          <w:sz w:val="26"/>
          <w:szCs w:val="26"/>
        </w:rPr>
        <w:t>Контроль за</w:t>
      </w:r>
      <w:proofErr w:type="gramEnd"/>
      <w:r w:rsidRPr="00DC359D">
        <w:rPr>
          <w:rStyle w:val="33"/>
          <w:b/>
          <w:bCs/>
          <w:sz w:val="26"/>
          <w:szCs w:val="26"/>
        </w:rPr>
        <w:t xml:space="preserve"> состоянием системы условий</w:t>
      </w:r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proofErr w:type="gramStart"/>
      <w:r w:rsidRPr="00DC359D">
        <w:rPr>
          <w:sz w:val="26"/>
          <w:szCs w:val="26"/>
        </w:rPr>
        <w:t>Контроль за</w:t>
      </w:r>
      <w:proofErr w:type="gramEnd"/>
      <w:r w:rsidRPr="00DC359D">
        <w:rPr>
          <w:sz w:val="26"/>
          <w:szCs w:val="26"/>
        </w:rPr>
        <w:t xml:space="preserve"> состоянием системы условий реализации ООП СОО проводится </w:t>
      </w:r>
      <w:r w:rsidRPr="00DC359D">
        <w:rPr>
          <w:sz w:val="26"/>
          <w:szCs w:val="26"/>
        </w:rPr>
        <w:lastRenderedPageBreak/>
        <w:t xml:space="preserve">путем мониторинга с целью эффективного управления процессом ее реализации. </w:t>
      </w:r>
      <w:proofErr w:type="gramStart"/>
      <w:r w:rsidRPr="00DC359D">
        <w:rPr>
          <w:sz w:val="26"/>
          <w:szCs w:val="26"/>
        </w:rPr>
        <w:t>Оценке обязательно подлежат: кадровые, психолого-педагогические, финансовые, материально</w:t>
      </w:r>
      <w:r w:rsidR="00620D92" w:rsidRPr="00DC359D">
        <w:rPr>
          <w:sz w:val="26"/>
          <w:szCs w:val="26"/>
        </w:rPr>
        <w:t>-</w:t>
      </w:r>
      <w:r w:rsidRPr="00DC359D">
        <w:rPr>
          <w:sz w:val="26"/>
          <w:szCs w:val="26"/>
        </w:rPr>
        <w:softHyphen/>
        <w:t>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</w:p>
    <w:p w:rsidR="00D5758C" w:rsidRPr="00DC359D" w:rsidRDefault="004E4418" w:rsidP="00B50E0C">
      <w:pPr>
        <w:pStyle w:val="4"/>
        <w:shd w:val="clear" w:color="auto" w:fill="auto"/>
        <w:spacing w:line="240" w:lineRule="auto"/>
        <w:ind w:right="20" w:firstLine="560"/>
        <w:jc w:val="both"/>
        <w:rPr>
          <w:sz w:val="26"/>
          <w:szCs w:val="26"/>
        </w:rPr>
      </w:pPr>
      <w:r w:rsidRPr="00DC359D">
        <w:rPr>
          <w:sz w:val="26"/>
          <w:szCs w:val="26"/>
        </w:rPr>
        <w:t>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sectPr w:rsidR="00D5758C" w:rsidRPr="00DC359D" w:rsidSect="00D5758C">
      <w:type w:val="continuous"/>
      <w:pgSz w:w="11909" w:h="16838"/>
      <w:pgMar w:top="551" w:right="1025" w:bottom="877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2A" w:rsidRDefault="00610E2A" w:rsidP="00D5758C">
      <w:r>
        <w:separator/>
      </w:r>
    </w:p>
  </w:endnote>
  <w:endnote w:type="continuationSeparator" w:id="0">
    <w:p w:rsidR="00610E2A" w:rsidRDefault="00610E2A" w:rsidP="00D5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B" w:rsidRDefault="000A312B">
    <w:pPr>
      <w:pStyle w:val="af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55pt;margin-top:793.2pt;width:4.1pt;height:6.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A312B" w:rsidRDefault="000A312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66597" w:rsidRPr="00166597">
                    <w:rPr>
                      <w:rStyle w:val="a8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B" w:rsidRPr="00516394" w:rsidRDefault="000A312B" w:rsidP="00516394">
    <w:pPr>
      <w:pStyle w:val="af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</w:t>
    </w:r>
    <w:r w:rsidRPr="00516394">
      <w:rPr>
        <w:rFonts w:ascii="Times New Roman" w:hAnsi="Times New Roman" w:cs="Times New Roman"/>
      </w:rPr>
      <w:t xml:space="preserve">. </w:t>
    </w:r>
    <w:proofErr w:type="spellStart"/>
    <w:r w:rsidRPr="00516394">
      <w:rPr>
        <w:rFonts w:ascii="Times New Roman" w:hAnsi="Times New Roman" w:cs="Times New Roman"/>
      </w:rPr>
      <w:t>Новомарьясово</w:t>
    </w:r>
    <w:proofErr w:type="spellEnd"/>
  </w:p>
  <w:p w:rsidR="000A312B" w:rsidRPr="00516394" w:rsidRDefault="000A312B" w:rsidP="00516394">
    <w:pPr>
      <w:pStyle w:val="af8"/>
      <w:jc w:val="center"/>
      <w:rPr>
        <w:rFonts w:ascii="Times New Roman" w:hAnsi="Times New Roman" w:cs="Times New Roman"/>
      </w:rPr>
    </w:pPr>
    <w:r w:rsidRPr="00516394">
      <w:rPr>
        <w:rFonts w:ascii="Times New Roman" w:hAnsi="Times New Roman" w:cs="Times New Roman"/>
      </w:rPr>
      <w:t>2020г.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2B" w:rsidRDefault="000A312B">
    <w:pPr>
      <w:rPr>
        <w:sz w:val="2"/>
        <w:szCs w:val="2"/>
      </w:rPr>
    </w:pPr>
    <w:r w:rsidRPr="00384A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7pt;margin-top:817.9pt;width:8.9pt;height:6.5pt;z-index:-188744063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0A312B" w:rsidRDefault="000A312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66597" w:rsidRPr="00166597">
                    <w:rPr>
                      <w:rStyle w:val="a8"/>
                      <w:b/>
                      <w:bCs/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2A" w:rsidRDefault="00610E2A"/>
  </w:footnote>
  <w:footnote w:type="continuationSeparator" w:id="0">
    <w:p w:rsidR="00610E2A" w:rsidRDefault="00610E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A7D"/>
    <w:multiLevelType w:val="multilevel"/>
    <w:tmpl w:val="D78EDA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A274C"/>
    <w:multiLevelType w:val="multilevel"/>
    <w:tmpl w:val="B2B0B3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7562A"/>
    <w:multiLevelType w:val="multilevel"/>
    <w:tmpl w:val="B33CAC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85033"/>
    <w:multiLevelType w:val="multilevel"/>
    <w:tmpl w:val="071E8B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D7435"/>
    <w:multiLevelType w:val="multilevel"/>
    <w:tmpl w:val="DA0CA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E36D9"/>
    <w:multiLevelType w:val="multilevel"/>
    <w:tmpl w:val="B64C1C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075C7"/>
    <w:multiLevelType w:val="multilevel"/>
    <w:tmpl w:val="341EC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74B88"/>
    <w:multiLevelType w:val="multilevel"/>
    <w:tmpl w:val="E7007A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A76BD"/>
    <w:multiLevelType w:val="multilevel"/>
    <w:tmpl w:val="E418241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B3644"/>
    <w:multiLevelType w:val="multilevel"/>
    <w:tmpl w:val="2A267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64F6B"/>
    <w:multiLevelType w:val="multilevel"/>
    <w:tmpl w:val="E98052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0583E"/>
    <w:multiLevelType w:val="multilevel"/>
    <w:tmpl w:val="0BF05CB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F34EC0"/>
    <w:multiLevelType w:val="multilevel"/>
    <w:tmpl w:val="CEC0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B076C"/>
    <w:multiLevelType w:val="multilevel"/>
    <w:tmpl w:val="E3328B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7C11D5"/>
    <w:multiLevelType w:val="multilevel"/>
    <w:tmpl w:val="808E6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0632B9"/>
    <w:multiLevelType w:val="multilevel"/>
    <w:tmpl w:val="412228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2C4FCE"/>
    <w:multiLevelType w:val="multilevel"/>
    <w:tmpl w:val="A38A6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024F55"/>
    <w:multiLevelType w:val="multilevel"/>
    <w:tmpl w:val="79926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F532CB"/>
    <w:multiLevelType w:val="multilevel"/>
    <w:tmpl w:val="99E8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9568A7"/>
    <w:multiLevelType w:val="multilevel"/>
    <w:tmpl w:val="27FE86F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D5939"/>
    <w:multiLevelType w:val="multilevel"/>
    <w:tmpl w:val="2D26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165EF"/>
    <w:multiLevelType w:val="multilevel"/>
    <w:tmpl w:val="B30E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79585C"/>
    <w:multiLevelType w:val="multilevel"/>
    <w:tmpl w:val="22FC7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26A6B"/>
    <w:multiLevelType w:val="multilevel"/>
    <w:tmpl w:val="8F0AD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5B2DA5"/>
    <w:multiLevelType w:val="multilevel"/>
    <w:tmpl w:val="9D8C9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3C1C82"/>
    <w:multiLevelType w:val="multilevel"/>
    <w:tmpl w:val="96B41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2D548D"/>
    <w:multiLevelType w:val="multilevel"/>
    <w:tmpl w:val="ED50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E32F8C"/>
    <w:multiLevelType w:val="multilevel"/>
    <w:tmpl w:val="B176A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E493E"/>
    <w:multiLevelType w:val="multilevel"/>
    <w:tmpl w:val="10F29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726E2"/>
    <w:multiLevelType w:val="multilevel"/>
    <w:tmpl w:val="B0706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70B50"/>
    <w:multiLevelType w:val="multilevel"/>
    <w:tmpl w:val="498035C4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F1AA7"/>
    <w:multiLevelType w:val="multilevel"/>
    <w:tmpl w:val="53ECF86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3A5665"/>
    <w:multiLevelType w:val="multilevel"/>
    <w:tmpl w:val="3F4A6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CE78C9"/>
    <w:multiLevelType w:val="multilevel"/>
    <w:tmpl w:val="F81E34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6C3036"/>
    <w:multiLevelType w:val="multilevel"/>
    <w:tmpl w:val="A47232F6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D7858"/>
    <w:multiLevelType w:val="multilevel"/>
    <w:tmpl w:val="45286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F1667"/>
    <w:multiLevelType w:val="multilevel"/>
    <w:tmpl w:val="5506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CD4DD3"/>
    <w:multiLevelType w:val="multilevel"/>
    <w:tmpl w:val="A992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908E5"/>
    <w:multiLevelType w:val="multilevel"/>
    <w:tmpl w:val="EB96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7481B"/>
    <w:multiLevelType w:val="multilevel"/>
    <w:tmpl w:val="E938A38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650514"/>
    <w:multiLevelType w:val="multilevel"/>
    <w:tmpl w:val="EBB42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36579D"/>
    <w:multiLevelType w:val="multilevel"/>
    <w:tmpl w:val="E2F438B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BB1E04"/>
    <w:multiLevelType w:val="multilevel"/>
    <w:tmpl w:val="5F12BD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3"/>
  </w:num>
  <w:num w:numId="3">
    <w:abstractNumId w:val="8"/>
  </w:num>
  <w:num w:numId="4">
    <w:abstractNumId w:val="6"/>
  </w:num>
  <w:num w:numId="5">
    <w:abstractNumId w:val="4"/>
  </w:num>
  <w:num w:numId="6">
    <w:abstractNumId w:val="35"/>
  </w:num>
  <w:num w:numId="7">
    <w:abstractNumId w:val="32"/>
  </w:num>
  <w:num w:numId="8">
    <w:abstractNumId w:val="28"/>
  </w:num>
  <w:num w:numId="9">
    <w:abstractNumId w:val="22"/>
  </w:num>
  <w:num w:numId="10">
    <w:abstractNumId w:val="37"/>
  </w:num>
  <w:num w:numId="11">
    <w:abstractNumId w:val="38"/>
  </w:num>
  <w:num w:numId="12">
    <w:abstractNumId w:val="16"/>
  </w:num>
  <w:num w:numId="13">
    <w:abstractNumId w:val="26"/>
  </w:num>
  <w:num w:numId="14">
    <w:abstractNumId w:val="12"/>
  </w:num>
  <w:num w:numId="15">
    <w:abstractNumId w:val="34"/>
  </w:num>
  <w:num w:numId="16">
    <w:abstractNumId w:val="20"/>
  </w:num>
  <w:num w:numId="17">
    <w:abstractNumId w:val="14"/>
  </w:num>
  <w:num w:numId="18">
    <w:abstractNumId w:val="19"/>
  </w:num>
  <w:num w:numId="19">
    <w:abstractNumId w:val="17"/>
  </w:num>
  <w:num w:numId="20">
    <w:abstractNumId w:val="36"/>
  </w:num>
  <w:num w:numId="21">
    <w:abstractNumId w:val="21"/>
  </w:num>
  <w:num w:numId="22">
    <w:abstractNumId w:val="43"/>
  </w:num>
  <w:num w:numId="23">
    <w:abstractNumId w:val="3"/>
  </w:num>
  <w:num w:numId="24">
    <w:abstractNumId w:val="9"/>
  </w:num>
  <w:num w:numId="25">
    <w:abstractNumId w:val="10"/>
  </w:num>
  <w:num w:numId="26">
    <w:abstractNumId w:val="0"/>
  </w:num>
  <w:num w:numId="27">
    <w:abstractNumId w:val="5"/>
  </w:num>
  <w:num w:numId="28">
    <w:abstractNumId w:val="15"/>
  </w:num>
  <w:num w:numId="29">
    <w:abstractNumId w:val="30"/>
  </w:num>
  <w:num w:numId="30">
    <w:abstractNumId w:val="1"/>
  </w:num>
  <w:num w:numId="31">
    <w:abstractNumId w:val="31"/>
  </w:num>
  <w:num w:numId="32">
    <w:abstractNumId w:val="24"/>
  </w:num>
  <w:num w:numId="33">
    <w:abstractNumId w:val="42"/>
  </w:num>
  <w:num w:numId="34">
    <w:abstractNumId w:val="7"/>
  </w:num>
  <w:num w:numId="35">
    <w:abstractNumId w:val="23"/>
  </w:num>
  <w:num w:numId="36">
    <w:abstractNumId w:val="2"/>
  </w:num>
  <w:num w:numId="37">
    <w:abstractNumId w:val="40"/>
  </w:num>
  <w:num w:numId="38">
    <w:abstractNumId w:val="41"/>
  </w:num>
  <w:num w:numId="39">
    <w:abstractNumId w:val="13"/>
  </w:num>
  <w:num w:numId="40">
    <w:abstractNumId w:val="18"/>
  </w:num>
  <w:num w:numId="41">
    <w:abstractNumId w:val="29"/>
  </w:num>
  <w:num w:numId="42">
    <w:abstractNumId w:val="25"/>
  </w:num>
  <w:num w:numId="43">
    <w:abstractNumId w:val="11"/>
  </w:num>
  <w:num w:numId="4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758C"/>
    <w:rsid w:val="00021A9D"/>
    <w:rsid w:val="00022D81"/>
    <w:rsid w:val="000357A6"/>
    <w:rsid w:val="00061B32"/>
    <w:rsid w:val="00074776"/>
    <w:rsid w:val="000A312B"/>
    <w:rsid w:val="000C13C5"/>
    <w:rsid w:val="000C6CDF"/>
    <w:rsid w:val="000D6B8B"/>
    <w:rsid w:val="000E4FFA"/>
    <w:rsid w:val="000F039B"/>
    <w:rsid w:val="000F161A"/>
    <w:rsid w:val="00101F7F"/>
    <w:rsid w:val="00164E02"/>
    <w:rsid w:val="00166597"/>
    <w:rsid w:val="00167975"/>
    <w:rsid w:val="00182984"/>
    <w:rsid w:val="001B188B"/>
    <w:rsid w:val="001D2041"/>
    <w:rsid w:val="001E20BF"/>
    <w:rsid w:val="001F75EA"/>
    <w:rsid w:val="002028AE"/>
    <w:rsid w:val="00206DA7"/>
    <w:rsid w:val="00223790"/>
    <w:rsid w:val="00240B88"/>
    <w:rsid w:val="002B2BC2"/>
    <w:rsid w:val="00302E79"/>
    <w:rsid w:val="00352110"/>
    <w:rsid w:val="00384AE8"/>
    <w:rsid w:val="0039698C"/>
    <w:rsid w:val="003C3210"/>
    <w:rsid w:val="003D2F96"/>
    <w:rsid w:val="003F5639"/>
    <w:rsid w:val="00430C13"/>
    <w:rsid w:val="00440805"/>
    <w:rsid w:val="00447D13"/>
    <w:rsid w:val="00487BF1"/>
    <w:rsid w:val="004A1CBB"/>
    <w:rsid w:val="004E4418"/>
    <w:rsid w:val="00516394"/>
    <w:rsid w:val="00525FE5"/>
    <w:rsid w:val="005316E3"/>
    <w:rsid w:val="00551F2C"/>
    <w:rsid w:val="00567528"/>
    <w:rsid w:val="005B3387"/>
    <w:rsid w:val="005F0961"/>
    <w:rsid w:val="00610E2A"/>
    <w:rsid w:val="00620D92"/>
    <w:rsid w:val="00646C26"/>
    <w:rsid w:val="00657044"/>
    <w:rsid w:val="00664B27"/>
    <w:rsid w:val="00766522"/>
    <w:rsid w:val="00775817"/>
    <w:rsid w:val="007D5D8A"/>
    <w:rsid w:val="007E60CF"/>
    <w:rsid w:val="008434D7"/>
    <w:rsid w:val="008552FC"/>
    <w:rsid w:val="008B5D90"/>
    <w:rsid w:val="00910A6C"/>
    <w:rsid w:val="00942D50"/>
    <w:rsid w:val="009638E7"/>
    <w:rsid w:val="009E659E"/>
    <w:rsid w:val="00A86D7F"/>
    <w:rsid w:val="00A87879"/>
    <w:rsid w:val="00B50E0C"/>
    <w:rsid w:val="00B91562"/>
    <w:rsid w:val="00BA3C82"/>
    <w:rsid w:val="00BA7F09"/>
    <w:rsid w:val="00BB5994"/>
    <w:rsid w:val="00BC49CB"/>
    <w:rsid w:val="00BF7010"/>
    <w:rsid w:val="00C06CDC"/>
    <w:rsid w:val="00C26164"/>
    <w:rsid w:val="00CC34DC"/>
    <w:rsid w:val="00D21012"/>
    <w:rsid w:val="00D5758C"/>
    <w:rsid w:val="00DA4E76"/>
    <w:rsid w:val="00DC359D"/>
    <w:rsid w:val="00DF5342"/>
    <w:rsid w:val="00E129FC"/>
    <w:rsid w:val="00E26F6D"/>
    <w:rsid w:val="00E36E9E"/>
    <w:rsid w:val="00E734A7"/>
    <w:rsid w:val="00EA7B7F"/>
    <w:rsid w:val="00EC20DC"/>
    <w:rsid w:val="00EC3D1E"/>
    <w:rsid w:val="00F27FE9"/>
    <w:rsid w:val="00F400C7"/>
    <w:rsid w:val="00F64B1D"/>
    <w:rsid w:val="00FC4628"/>
    <w:rsid w:val="00FE1F76"/>
    <w:rsid w:val="00FE5326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58C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58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sid w:val="00D5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картинке (2)_"/>
    <w:basedOn w:val="a0"/>
    <w:link w:val="24"/>
    <w:rsid w:val="00D5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"/>
    <w:basedOn w:val="21"/>
    <w:rsid w:val="00D5758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6">
    <w:name w:val="Подпись к таблице (2)_"/>
    <w:basedOn w:val="a0"/>
    <w:link w:val="27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D575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D5758C"/>
    <w:rPr>
      <w:smallCap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D5758C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сновной текст2"/>
    <w:basedOn w:val="a4"/>
    <w:rsid w:val="00D5758C"/>
    <w:rPr>
      <w:color w:val="000000"/>
      <w:spacing w:val="0"/>
      <w:w w:val="100"/>
      <w:position w:val="0"/>
      <w:u w:val="single"/>
      <w:lang w:val="ru-RU"/>
    </w:rPr>
  </w:style>
  <w:style w:type="character" w:customStyle="1" w:styleId="29">
    <w:name w:val="Заголовок №2_"/>
    <w:basedOn w:val="a0"/>
    <w:link w:val="2a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"/>
    <w:basedOn w:val="a4"/>
    <w:rsid w:val="00D5758C"/>
    <w:rPr>
      <w:b/>
      <w:bCs/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D5758C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a">
    <w:name w:val="Подпись к таблице_"/>
    <w:basedOn w:val="a0"/>
    <w:link w:val="ab"/>
    <w:rsid w:val="00D5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Полужирный"/>
    <w:basedOn w:val="a4"/>
    <w:rsid w:val="00D5758C"/>
    <w:rPr>
      <w:b/>
      <w:bCs/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D57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nsolas7pt0pt">
    <w:name w:val="Основной текст + Consolas;7 pt;Интервал 0 pt"/>
    <w:basedOn w:val="a4"/>
    <w:rsid w:val="00D5758C"/>
    <w:rPr>
      <w:rFonts w:ascii="Consolas" w:eastAsia="Consolas" w:hAnsi="Consolas" w:cs="Consolas"/>
      <w:color w:val="000000"/>
      <w:spacing w:val="-3"/>
      <w:w w:val="100"/>
      <w:position w:val="0"/>
      <w:sz w:val="14"/>
      <w:szCs w:val="14"/>
      <w:lang w:val="ru-RU"/>
    </w:rPr>
  </w:style>
  <w:style w:type="character" w:customStyle="1" w:styleId="20pt0pt">
    <w:name w:val="Основной текст + 20 pt;Полужирный;Интервал 0 pt"/>
    <w:basedOn w:val="a4"/>
    <w:rsid w:val="00D5758C"/>
    <w:rPr>
      <w:b/>
      <w:bCs/>
      <w:color w:val="000000"/>
      <w:spacing w:val="-19"/>
      <w:w w:val="100"/>
      <w:position w:val="0"/>
      <w:sz w:val="40"/>
      <w:szCs w:val="40"/>
    </w:rPr>
  </w:style>
  <w:style w:type="character" w:customStyle="1" w:styleId="Consolas9pt0pt">
    <w:name w:val="Основной текст + Consolas;9 pt;Полужирный;Курсив;Интервал 0 pt"/>
    <w:basedOn w:val="a4"/>
    <w:rsid w:val="00D5758C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Impact37pt0pt">
    <w:name w:val="Основной текст + Impact;37 pt;Интервал 0 pt"/>
    <w:basedOn w:val="a4"/>
    <w:rsid w:val="00D5758C"/>
    <w:rPr>
      <w:rFonts w:ascii="Impact" w:eastAsia="Impact" w:hAnsi="Impact" w:cs="Impact"/>
      <w:color w:val="000000"/>
      <w:spacing w:val="0"/>
      <w:w w:val="100"/>
      <w:position w:val="0"/>
      <w:sz w:val="74"/>
      <w:szCs w:val="74"/>
    </w:rPr>
  </w:style>
  <w:style w:type="character" w:customStyle="1" w:styleId="Consolas7pt0pt0">
    <w:name w:val="Основной текст + Consolas;7 pt;Интервал 0 pt"/>
    <w:basedOn w:val="a4"/>
    <w:rsid w:val="00D5758C"/>
    <w:rPr>
      <w:rFonts w:ascii="Consolas" w:eastAsia="Consolas" w:hAnsi="Consolas" w:cs="Consolas"/>
      <w:color w:val="000000"/>
      <w:spacing w:val="-3"/>
      <w:w w:val="100"/>
      <w:position w:val="0"/>
      <w:sz w:val="14"/>
      <w:szCs w:val="14"/>
      <w:lang w:val="ru-RU"/>
    </w:rPr>
  </w:style>
  <w:style w:type="character" w:customStyle="1" w:styleId="20pt0pt0">
    <w:name w:val="Основной текст + 20 pt;Полужирный;Интервал 0 pt"/>
    <w:basedOn w:val="a4"/>
    <w:rsid w:val="00D5758C"/>
    <w:rPr>
      <w:b/>
      <w:bCs/>
      <w:color w:val="000000"/>
      <w:spacing w:val="-19"/>
      <w:w w:val="100"/>
      <w:position w:val="0"/>
      <w:sz w:val="40"/>
      <w:szCs w:val="40"/>
      <w:lang w:val="ru-RU"/>
    </w:rPr>
  </w:style>
  <w:style w:type="character" w:customStyle="1" w:styleId="20pt0pt1">
    <w:name w:val="Основной текст + 20 pt;Полужирный;Интервал 0 pt"/>
    <w:basedOn w:val="a4"/>
    <w:rsid w:val="00D5758C"/>
    <w:rPr>
      <w:b/>
      <w:bCs/>
      <w:color w:val="000000"/>
      <w:spacing w:val="-19"/>
      <w:w w:val="100"/>
      <w:position w:val="0"/>
      <w:sz w:val="40"/>
      <w:szCs w:val="40"/>
      <w:lang w:val="en-US"/>
    </w:rPr>
  </w:style>
  <w:style w:type="character" w:customStyle="1" w:styleId="3Exact">
    <w:name w:val="Подпись к таблице (3) Exact"/>
    <w:basedOn w:val="a0"/>
    <w:link w:val="31"/>
    <w:rsid w:val="00D5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Exact">
    <w:name w:val="Подпись к таблице (4) Exact"/>
    <w:basedOn w:val="a0"/>
    <w:link w:val="42"/>
    <w:rsid w:val="00D5758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4Exact0">
    <w:name w:val="Подпись к таблице (4) Exact"/>
    <w:basedOn w:val="4Exact"/>
    <w:rsid w:val="00D5758C"/>
    <w:rPr>
      <w:color w:val="000000"/>
      <w:spacing w:val="0"/>
      <w:w w:val="100"/>
      <w:position w:val="0"/>
    </w:rPr>
  </w:style>
  <w:style w:type="character" w:customStyle="1" w:styleId="Exact">
    <w:name w:val="Подпись к картинке Exact"/>
    <w:basedOn w:val="a0"/>
    <w:link w:val="ad"/>
    <w:rsid w:val="00D5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D5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2">
    <w:name w:val="Основной текст (3) + Не полужирный"/>
    <w:basedOn w:val="3"/>
    <w:rsid w:val="00D5758C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5758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e">
    <w:name w:val="Основной текст + Полужирный;Курсив"/>
    <w:basedOn w:val="a4"/>
    <w:rsid w:val="00D5758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"/>
    <w:basedOn w:val="6"/>
    <w:rsid w:val="00D5758C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курсив"/>
    <w:basedOn w:val="6"/>
    <w:rsid w:val="00D5758C"/>
    <w:rPr>
      <w:i/>
      <w:iCs/>
      <w:color w:val="000000"/>
      <w:spacing w:val="0"/>
      <w:w w:val="100"/>
      <w:position w:val="0"/>
    </w:rPr>
  </w:style>
  <w:style w:type="character" w:customStyle="1" w:styleId="33">
    <w:name w:val="Основной текст (3)"/>
    <w:basedOn w:val="3"/>
    <w:rsid w:val="00D5758C"/>
    <w:rPr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 + Полужирный;Курсив"/>
    <w:basedOn w:val="a4"/>
    <w:rsid w:val="00D5758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b">
    <w:name w:val="Заголовок №2"/>
    <w:basedOn w:val="29"/>
    <w:rsid w:val="00D5758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4"/>
    <w:rsid w:val="00D5758C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4"/>
    <w:rsid w:val="00D5758C"/>
    <w:rPr>
      <w:b/>
      <w:bCs/>
      <w:color w:val="000000"/>
      <w:spacing w:val="0"/>
      <w:w w:val="100"/>
      <w:position w:val="0"/>
      <w:lang w:val="ru-RU"/>
    </w:rPr>
  </w:style>
  <w:style w:type="character" w:customStyle="1" w:styleId="2c">
    <w:name w:val="Подпись к таблице (2)"/>
    <w:basedOn w:val="26"/>
    <w:rsid w:val="00D5758C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D5758C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D5758C"/>
    <w:pPr>
      <w:shd w:val="clear" w:color="auto" w:fill="FFFFFF"/>
      <w:spacing w:line="278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картинке (2)"/>
    <w:basedOn w:val="a"/>
    <w:link w:val="23"/>
    <w:rsid w:val="00D57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5758C"/>
    <w:pPr>
      <w:shd w:val="clear" w:color="auto" w:fill="FFFFFF"/>
      <w:spacing w:before="1380" w:after="18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7">
    <w:name w:val="Подпись к таблице (2)"/>
    <w:basedOn w:val="a"/>
    <w:link w:val="26"/>
    <w:rsid w:val="00D57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D57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D5758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a">
    <w:name w:val="Заголовок №2"/>
    <w:basedOn w:val="a"/>
    <w:link w:val="29"/>
    <w:rsid w:val="00D5758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rsid w:val="00D5758C"/>
    <w:pPr>
      <w:shd w:val="clear" w:color="auto" w:fill="FFFFFF"/>
      <w:spacing w:line="312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D5758C"/>
    <w:pPr>
      <w:shd w:val="clear" w:color="auto" w:fill="FFFFFF"/>
      <w:spacing w:before="300" w:after="30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Подпись к таблице (3)"/>
    <w:basedOn w:val="a"/>
    <w:link w:val="3Exact"/>
    <w:rsid w:val="00D57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2">
    <w:name w:val="Подпись к таблице (4)"/>
    <w:basedOn w:val="a"/>
    <w:link w:val="4Exact"/>
    <w:rsid w:val="00D5758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5"/>
      <w:szCs w:val="45"/>
    </w:rPr>
  </w:style>
  <w:style w:type="paragraph" w:customStyle="1" w:styleId="ad">
    <w:name w:val="Подпись к картинке"/>
    <w:basedOn w:val="a"/>
    <w:link w:val="Exact"/>
    <w:rsid w:val="00D5758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">
    <w:name w:val="Основной текст (5)"/>
    <w:basedOn w:val="a"/>
    <w:link w:val="5Exact"/>
    <w:rsid w:val="00D5758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rsid w:val="00D5758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tyle6">
    <w:name w:val="Style6"/>
    <w:basedOn w:val="a"/>
    <w:rsid w:val="000C6CDF"/>
    <w:pPr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646C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C26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C2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заголовки"/>
    <w:basedOn w:val="2"/>
    <w:rsid w:val="003F5639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5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List Paragraph"/>
    <w:basedOn w:val="a"/>
    <w:uiPriority w:val="34"/>
    <w:qFormat/>
    <w:rsid w:val="003F5639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rsid w:val="00DC359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C359D"/>
    <w:rPr>
      <w:color w:val="000000"/>
    </w:rPr>
  </w:style>
  <w:style w:type="paragraph" w:styleId="af8">
    <w:name w:val="footer"/>
    <w:basedOn w:val="a"/>
    <w:link w:val="af9"/>
    <w:uiPriority w:val="99"/>
    <w:semiHidden/>
    <w:unhideWhenUsed/>
    <w:rsid w:val="00DC359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C35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48D6~1/AppData/Local/Temp/FineReader11/media/image5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104</Pages>
  <Words>44025</Words>
  <Characters>250944</Characters>
  <Application>Microsoft Office Word</Application>
  <DocSecurity>0</DocSecurity>
  <Lines>2091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2021-09-29T19:53:00Z</cp:lastPrinted>
  <dcterms:created xsi:type="dcterms:W3CDTF">2021-04-11T07:09:00Z</dcterms:created>
  <dcterms:modified xsi:type="dcterms:W3CDTF">2021-09-29T23:12:00Z</dcterms:modified>
</cp:coreProperties>
</file>