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709" w:rsidRDefault="004E40A3" w:rsidP="00257194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5474E">
        <w:rPr>
          <w:rFonts w:ascii="Times New Roman" w:hAnsi="Times New Roman"/>
          <w:bCs/>
          <w:color w:val="000000"/>
          <w:sz w:val="24"/>
          <w:szCs w:val="24"/>
        </w:rPr>
        <w:t xml:space="preserve">          </w:t>
      </w:r>
      <w:r w:rsidR="009A2B99" w:rsidRPr="00F21492">
        <w:rPr>
          <w:rFonts w:ascii="Times New Roman" w:hAnsi="Times New Roman"/>
          <w:bCs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75pt;height:652.5pt">
            <v:imagedata r:id="rId5" o:title="" croptop="2196f" cropbottom="5684f"/>
          </v:shape>
        </w:pict>
      </w:r>
      <w:r w:rsidRPr="0005474E">
        <w:rPr>
          <w:rFonts w:ascii="Times New Roman" w:hAnsi="Times New Roman"/>
          <w:bCs/>
          <w:color w:val="000000"/>
          <w:sz w:val="24"/>
          <w:szCs w:val="24"/>
        </w:rPr>
        <w:t xml:space="preserve">                                   </w:t>
      </w:r>
      <w:r w:rsidR="0047270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472709" w:rsidRDefault="00472709" w:rsidP="00257194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9A2B99" w:rsidRDefault="00472709" w:rsidP="00257194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                                                   </w:t>
      </w:r>
      <w:r w:rsidR="004E40A3" w:rsidRPr="0005474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9A2B99" w:rsidRDefault="009A2B99" w:rsidP="00257194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9A2B99" w:rsidRDefault="009A2B99" w:rsidP="00257194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9A2B99" w:rsidRDefault="009A2B99" w:rsidP="00257194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9A2B99" w:rsidRDefault="009A2B99" w:rsidP="00257194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4E40A3" w:rsidRPr="0005474E" w:rsidRDefault="009A2B99" w:rsidP="00257194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lastRenderedPageBreak/>
        <w:t xml:space="preserve">                                                    </w:t>
      </w:r>
      <w:r w:rsidR="004E40A3" w:rsidRPr="0005474E">
        <w:rPr>
          <w:rFonts w:ascii="Times New Roman" w:hAnsi="Times New Roman"/>
          <w:bCs/>
          <w:color w:val="000000"/>
          <w:sz w:val="24"/>
          <w:szCs w:val="24"/>
        </w:rPr>
        <w:t>Пояснительная записка</w:t>
      </w:r>
    </w:p>
    <w:p w:rsidR="004E40A3" w:rsidRPr="0005474E" w:rsidRDefault="004E40A3" w:rsidP="0004206A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bCs/>
        </w:rPr>
        <w:t xml:space="preserve"> </w:t>
      </w:r>
      <w:r w:rsidRPr="0005474E">
        <w:rPr>
          <w:rFonts w:ascii="Times New Roman" w:hAnsi="Times New Roman"/>
          <w:bCs/>
          <w:sz w:val="24"/>
          <w:szCs w:val="24"/>
        </w:rPr>
        <w:t>Рабочая программа по предмету «Русский язык» для 2 класса разработана на основании:</w:t>
      </w:r>
    </w:p>
    <w:p w:rsidR="004E40A3" w:rsidRPr="0005474E" w:rsidRDefault="004E40A3" w:rsidP="0004206A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- федерального государственного образовательного стандарта начального общего образования второго поколения;</w:t>
      </w:r>
    </w:p>
    <w:p w:rsidR="004E40A3" w:rsidRPr="0005474E" w:rsidRDefault="004E40A3" w:rsidP="0004206A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-в контексте системы «Школа России»,</w:t>
      </w:r>
    </w:p>
    <w:p w:rsidR="004E40A3" w:rsidRPr="0005474E" w:rsidRDefault="004E40A3" w:rsidP="0004206A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-на основе  авторской программы В.Г. Горецкого, В.А.Кирюшкина, А.Ф. Шанько (обучение грамоте), В.П.Канакиной, В.Г.Горецкого (русский язык), приведённой в соответствие с требованиями Федерального компонента стандарта начального  образования;</w:t>
      </w:r>
    </w:p>
    <w:p w:rsidR="004E40A3" w:rsidRPr="0005474E" w:rsidRDefault="004E40A3" w:rsidP="0004206A">
      <w:pPr>
        <w:spacing w:after="0" w:line="240" w:lineRule="auto"/>
        <w:jc w:val="both"/>
        <w:rPr>
          <w:rStyle w:val="FontStyle108"/>
          <w:b w:val="0"/>
          <w:spacing w:val="0"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-  ООП НОО МБОУ «Новомарьясовская СОШ-И»</w:t>
      </w:r>
    </w:p>
    <w:p w:rsidR="004E40A3" w:rsidRPr="0005474E" w:rsidRDefault="004E40A3" w:rsidP="0025719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 Предмет «Русский язык» играет важную роль в реализации основных целевых установок начального образования: </w:t>
      </w:r>
    </w:p>
    <w:p w:rsidR="004E40A3" w:rsidRPr="0005474E" w:rsidRDefault="004E40A3" w:rsidP="0025719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- становлении основ гражданской идентичности и мировоззрения; </w:t>
      </w:r>
    </w:p>
    <w:p w:rsidR="004E40A3" w:rsidRPr="0005474E" w:rsidRDefault="004E40A3" w:rsidP="0025719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- формировании основ умения учиться и способности к организации своей деятельности; </w:t>
      </w:r>
    </w:p>
    <w:p w:rsidR="004E40A3" w:rsidRPr="0005474E" w:rsidRDefault="004E40A3" w:rsidP="0025719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- духовно-нравственном развитии и воспитании младших школьников.</w:t>
      </w:r>
    </w:p>
    <w:p w:rsidR="004E40A3" w:rsidRPr="0005474E" w:rsidRDefault="004E40A3" w:rsidP="0025719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ab/>
        <w:t xml:space="preserve"> Содержание предмета направлено на формирование функциональной грамотности и коммуникативной компетентности. Русский язык является для младших школьников основой всего процесса обучения, средством развития их мышления, воображения, интеллектуальных и творческих способностей, основным каналом социализации личности.   </w:t>
      </w:r>
    </w:p>
    <w:p w:rsidR="004E40A3" w:rsidRPr="0005474E" w:rsidRDefault="004E40A3" w:rsidP="0004206A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Изучение русского языка в начальных классах – первоначальный этап системы лингвистического образования и речевого развития, обеспечивающий готовность выпускников начальной школы к дальнейшему образованию.</w:t>
      </w:r>
    </w:p>
    <w:p w:rsidR="004E40A3" w:rsidRPr="0005474E" w:rsidRDefault="004E40A3" w:rsidP="0025719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Программа определяет ряд практических задач, решение которых обеспечит достижение основных целей изучения предмета:</w:t>
      </w:r>
    </w:p>
    <w:p w:rsidR="004E40A3" w:rsidRPr="0005474E" w:rsidRDefault="004E40A3" w:rsidP="0025719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- развитие речи, мышления, воображения школьников, умения выбирать средства языка в соответствии с целями, задачами и условиями общения; </w:t>
      </w:r>
    </w:p>
    <w:p w:rsidR="004E40A3" w:rsidRPr="0005474E" w:rsidRDefault="004E40A3" w:rsidP="0025719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- формирование у младших школьников первоначальных представлений о системе и структуре русского языка: лексике, фонетике, графике, орфоэпии, морфемике (состав слова), морфологии и синтаксисе; </w:t>
      </w:r>
    </w:p>
    <w:p w:rsidR="004E40A3" w:rsidRPr="0005474E" w:rsidRDefault="004E40A3" w:rsidP="0025719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- 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 </w:t>
      </w:r>
    </w:p>
    <w:p w:rsidR="004E40A3" w:rsidRPr="0005474E" w:rsidRDefault="004E40A3" w:rsidP="0025719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- 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:rsidR="004E40A3" w:rsidRPr="0005474E" w:rsidRDefault="004E40A3" w:rsidP="0025719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Целями изучения предмета «Русский язык» в начальной школе являются:         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 </w:t>
      </w:r>
    </w:p>
    <w:p w:rsidR="004E40A3" w:rsidRPr="0005474E" w:rsidRDefault="004E40A3" w:rsidP="0025719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 </w:t>
      </w:r>
    </w:p>
    <w:p w:rsidR="004E40A3" w:rsidRPr="0005474E" w:rsidRDefault="004E40A3" w:rsidP="0025719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Место предмета:</w:t>
      </w:r>
    </w:p>
    <w:p w:rsidR="004E40A3" w:rsidRPr="0005474E" w:rsidRDefault="004E40A3" w:rsidP="00257194">
      <w:pPr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ab/>
        <w:t>На изучение русского языка в начальной школе выделяется   во 2  классе  136 часов (4 ч в неделю, 34 учебных недели).</w:t>
      </w:r>
    </w:p>
    <w:p w:rsidR="004E40A3" w:rsidRPr="0005474E" w:rsidRDefault="004E40A3" w:rsidP="00257194">
      <w:pPr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ab/>
      </w:r>
      <w:r w:rsidRPr="0005474E">
        <w:rPr>
          <w:rFonts w:ascii="Times New Roman" w:hAnsi="Times New Roman"/>
          <w:bCs/>
          <w:iCs/>
          <w:color w:val="000000"/>
          <w:sz w:val="24"/>
          <w:szCs w:val="24"/>
        </w:rPr>
        <w:t xml:space="preserve">УМК «Школа России». Данная линия учебников  входит в </w:t>
      </w:r>
      <w:hyperlink r:id="rId6" w:history="1">
        <w:r w:rsidRPr="0005474E">
          <w:rPr>
            <w:rStyle w:val="a4"/>
            <w:rFonts w:ascii="Times New Roman" w:hAnsi="Times New Roman"/>
            <w:bCs/>
            <w:iCs/>
            <w:color w:val="000000"/>
            <w:sz w:val="24"/>
            <w:szCs w:val="24"/>
            <w:u w:val="none"/>
          </w:rPr>
          <w:t>Федеральный перечень учебников</w:t>
        </w:r>
      </w:hyperlink>
      <w:r w:rsidRPr="0005474E">
        <w:rPr>
          <w:rFonts w:ascii="Times New Roman" w:hAnsi="Times New Roman"/>
          <w:bCs/>
          <w:iCs/>
          <w:color w:val="000000"/>
          <w:sz w:val="24"/>
          <w:szCs w:val="24"/>
        </w:rPr>
        <w:t xml:space="preserve">,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2020/2021гг. </w:t>
      </w:r>
      <w:r w:rsidRPr="0005474E">
        <w:rPr>
          <w:rFonts w:ascii="Times New Roman" w:hAnsi="Times New Roman"/>
          <w:bCs/>
          <w:color w:val="000000"/>
          <w:sz w:val="24"/>
          <w:szCs w:val="24"/>
        </w:rPr>
        <w:t>Учебно-методический комплект  выпускает издательство «Просвещение».</w:t>
      </w:r>
      <w:r w:rsidRPr="0005474E">
        <w:rPr>
          <w:rFonts w:ascii="Times New Roman" w:hAnsi="Times New Roman"/>
          <w:bCs/>
          <w:sz w:val="24"/>
          <w:szCs w:val="24"/>
        </w:rPr>
        <w:t xml:space="preserve">    Канакина В.П., Горецкий В.Г. Русский язык: Учебник: 2 класс: В 2 ч.: Ч. 1. Канакина В.П., Горецкий В.Г. Русский язык: Учебник: 2 класс: В 2 ч.: Ч. 2.</w:t>
      </w:r>
    </w:p>
    <w:p w:rsidR="004E40A3" w:rsidRPr="0005474E" w:rsidRDefault="004E40A3" w:rsidP="005F3D4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Отражение специфики класса.</w:t>
      </w:r>
    </w:p>
    <w:p w:rsidR="004E40A3" w:rsidRPr="0005474E" w:rsidRDefault="004E40A3" w:rsidP="00257194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5474E">
        <w:rPr>
          <w:rFonts w:ascii="Times New Roman" w:hAnsi="Times New Roman"/>
          <w:bCs/>
          <w:color w:val="000000"/>
          <w:sz w:val="24"/>
          <w:szCs w:val="24"/>
        </w:rPr>
        <w:t xml:space="preserve">Рабочая программа учитывает особенности класса, в котором будет осуществляться учебный процесс.  В классе 4 мальчика и 11 девочек. По итогам пройденного курса по русскому языку </w:t>
      </w:r>
      <w:r w:rsidRPr="0005474E">
        <w:rPr>
          <w:rFonts w:ascii="Times New Roman" w:hAnsi="Times New Roman"/>
          <w:bCs/>
          <w:color w:val="000000"/>
          <w:sz w:val="24"/>
          <w:szCs w:val="24"/>
        </w:rPr>
        <w:lastRenderedPageBreak/>
        <w:t xml:space="preserve">за 1 класс 60% детей усваивают материал на 4 и 5, 40% учащихся на 3. Уровень подготовки учащихся по итогам пройденного курса  за 1 класс свидетельствуют о следующих проблемных моментах, требующих корректировки в </w:t>
      </w:r>
      <w:bookmarkStart w:id="0" w:name="_GoBack"/>
      <w:bookmarkEnd w:id="0"/>
      <w:r w:rsidRPr="0005474E">
        <w:rPr>
          <w:rFonts w:ascii="Times New Roman" w:hAnsi="Times New Roman"/>
          <w:bCs/>
          <w:color w:val="000000"/>
          <w:sz w:val="24"/>
          <w:szCs w:val="24"/>
        </w:rPr>
        <w:t>2 классе:</w:t>
      </w:r>
    </w:p>
    <w:p w:rsidR="004E40A3" w:rsidRPr="0005474E" w:rsidRDefault="004E40A3" w:rsidP="00257194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5474E">
        <w:rPr>
          <w:rFonts w:ascii="Times New Roman" w:hAnsi="Times New Roman"/>
          <w:bCs/>
          <w:color w:val="000000"/>
          <w:sz w:val="24"/>
          <w:szCs w:val="24"/>
        </w:rPr>
        <w:t>- развитие коммуникативных компетенций (работать в парах, группах);</w:t>
      </w:r>
    </w:p>
    <w:p w:rsidR="004E40A3" w:rsidRPr="0005474E" w:rsidRDefault="004E40A3" w:rsidP="00257194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5474E">
        <w:rPr>
          <w:rFonts w:ascii="Times New Roman" w:hAnsi="Times New Roman"/>
          <w:bCs/>
          <w:color w:val="000000"/>
          <w:sz w:val="24"/>
          <w:szCs w:val="24"/>
        </w:rPr>
        <w:t>- развитие умения решать грамматические ребусы и словесные головоломки;</w:t>
      </w:r>
    </w:p>
    <w:p w:rsidR="004E40A3" w:rsidRPr="0005474E" w:rsidRDefault="004E40A3" w:rsidP="00257194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5474E">
        <w:rPr>
          <w:rFonts w:ascii="Times New Roman" w:hAnsi="Times New Roman"/>
          <w:bCs/>
          <w:color w:val="000000"/>
          <w:sz w:val="24"/>
          <w:szCs w:val="24"/>
        </w:rPr>
        <w:t>- использовать в процессе написания сочинения как можно больше слов (расширять словарный запас);</w:t>
      </w:r>
    </w:p>
    <w:p w:rsidR="004E40A3" w:rsidRPr="0005474E" w:rsidRDefault="004E40A3" w:rsidP="00257194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5474E">
        <w:rPr>
          <w:rFonts w:ascii="Times New Roman" w:hAnsi="Times New Roman"/>
          <w:bCs/>
          <w:color w:val="000000"/>
          <w:sz w:val="24"/>
          <w:szCs w:val="24"/>
        </w:rPr>
        <w:t>- учиться оценивать свои достижения на уроке, обнаруживать и исправлять свои ошибки;</w:t>
      </w:r>
    </w:p>
    <w:p w:rsidR="004E40A3" w:rsidRPr="0005474E" w:rsidRDefault="004E40A3" w:rsidP="00257194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5474E">
        <w:rPr>
          <w:rFonts w:ascii="Times New Roman" w:hAnsi="Times New Roman"/>
          <w:bCs/>
          <w:color w:val="000000"/>
          <w:sz w:val="24"/>
          <w:szCs w:val="24"/>
        </w:rPr>
        <w:t>- продолжить формирование положительного отношения к учению.</w:t>
      </w:r>
    </w:p>
    <w:p w:rsidR="004E40A3" w:rsidRPr="0005474E" w:rsidRDefault="004E40A3" w:rsidP="00257194">
      <w:pPr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ab/>
        <w:t>Возможные риски: актированные дни (низкий температурный режим, карантин) повышенный уровень заболеваемости), больничный лист, курсовая переподготовка, семинары. В случае болезни учителя, курсовой переподготовки, поездки на семинары, больничного листа, уроки, согласно рабочей программы, будет проводить другой учитель соответствующего профиля. Возможен вариант переноса тем  уроков во внеурочное время ( элективные учебные предметы, факультативы, консультации, предметные недели). В случае карантина, актированных дней возможно внесение в изменение в график годового календарного года по продлению учебного года, либо перенос каникулярных периодов в другое время.</w:t>
      </w:r>
    </w:p>
    <w:p w:rsidR="004E40A3" w:rsidRPr="0005474E" w:rsidRDefault="004E40A3" w:rsidP="005F3D44">
      <w:pPr>
        <w:spacing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Планируемые результаты:</w:t>
      </w:r>
    </w:p>
    <w:p w:rsidR="004E40A3" w:rsidRPr="0005474E" w:rsidRDefault="004E40A3" w:rsidP="00854A27">
      <w:pPr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Программа обеспечивает достижение выпускниками начальной школы определенных  планируемых результатов:</w:t>
      </w:r>
    </w:p>
    <w:p w:rsidR="004E40A3" w:rsidRPr="0005474E" w:rsidRDefault="004E40A3" w:rsidP="00854A27">
      <w:pPr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Личностные результаты</w:t>
      </w:r>
    </w:p>
    <w:p w:rsidR="004E40A3" w:rsidRPr="0005474E" w:rsidRDefault="004E40A3" w:rsidP="00854A27">
      <w:pPr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 1. Формирование 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ориентаций.</w:t>
      </w:r>
    </w:p>
    <w:p w:rsidR="004E40A3" w:rsidRPr="0005474E" w:rsidRDefault="004E40A3" w:rsidP="00854A27">
      <w:pPr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2. 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4E40A3" w:rsidRPr="0005474E" w:rsidRDefault="004E40A3" w:rsidP="00854A27">
      <w:pPr>
        <w:tabs>
          <w:tab w:val="left" w:pos="993"/>
          <w:tab w:val="num" w:pos="1134"/>
        </w:tabs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3. Формирование уважительного отношения к иному мнению, истории и культуре других народов.</w:t>
      </w:r>
    </w:p>
    <w:p w:rsidR="004E40A3" w:rsidRPr="0005474E" w:rsidRDefault="004E40A3" w:rsidP="00854A27">
      <w:pPr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4. Овладение начальными навыками адаптации в динамично изменяющемся и развивающемся мире.</w:t>
      </w:r>
    </w:p>
    <w:p w:rsidR="004E40A3" w:rsidRPr="0005474E" w:rsidRDefault="004E40A3" w:rsidP="00854A27">
      <w:pPr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5. 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4E40A3" w:rsidRPr="0005474E" w:rsidRDefault="004E40A3" w:rsidP="00854A27">
      <w:pPr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6.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4E40A3" w:rsidRPr="0005474E" w:rsidRDefault="004E40A3" w:rsidP="00854A27">
      <w:pPr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7. Формирование эстетических потребностей, ценностей и чувств.</w:t>
      </w:r>
    </w:p>
    <w:p w:rsidR="004E40A3" w:rsidRPr="0005474E" w:rsidRDefault="004E40A3" w:rsidP="00854A27">
      <w:pPr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8. 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4E40A3" w:rsidRPr="0005474E" w:rsidRDefault="004E40A3" w:rsidP="00854A27">
      <w:pPr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9. Развитие навыков сотрудничества с взрослыми и сверстниками в различных социальных ситуациях, умения не создавать конфликтов и находить выходы из спорных ситуаций.</w:t>
      </w:r>
    </w:p>
    <w:p w:rsidR="004E40A3" w:rsidRPr="0005474E" w:rsidRDefault="004E40A3" w:rsidP="00854A27">
      <w:pPr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10. 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</w:p>
    <w:p w:rsidR="004E40A3" w:rsidRPr="0005474E" w:rsidRDefault="004E40A3" w:rsidP="00854A27">
      <w:pPr>
        <w:spacing w:after="0" w:line="240" w:lineRule="auto"/>
        <w:ind w:firstLine="60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Метапредметные результаты</w:t>
      </w:r>
    </w:p>
    <w:p w:rsidR="004E40A3" w:rsidRPr="0005474E" w:rsidRDefault="004E40A3" w:rsidP="00854A27">
      <w:pPr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1. Овладение способностью принимать и сохранять цели и задачи учебной деятельности, поиска средств её осуществления.</w:t>
      </w:r>
    </w:p>
    <w:p w:rsidR="004E40A3" w:rsidRPr="0005474E" w:rsidRDefault="004E40A3" w:rsidP="00854A27">
      <w:pPr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2.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 w:rsidR="004E40A3" w:rsidRPr="0005474E" w:rsidRDefault="004E40A3" w:rsidP="00854A27">
      <w:pPr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lastRenderedPageBreak/>
        <w:t>3. Использование знаково-символических средств представления информации.</w:t>
      </w:r>
    </w:p>
    <w:p w:rsidR="004E40A3" w:rsidRPr="0005474E" w:rsidRDefault="004E40A3" w:rsidP="00854A27">
      <w:pPr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4. Активное использование речевых средств и средств для решения коммуникативных и познавательных задач.</w:t>
      </w:r>
    </w:p>
    <w:p w:rsidR="004E40A3" w:rsidRPr="0005474E" w:rsidRDefault="004E40A3" w:rsidP="00854A27">
      <w:pPr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5. Использование различных способов поиска (в справочных источниках), сбора, обработки, анализа, организации, передачи и интерпретации информации.</w:t>
      </w:r>
    </w:p>
    <w:p w:rsidR="004E40A3" w:rsidRPr="0005474E" w:rsidRDefault="004E40A3" w:rsidP="00854A27">
      <w:pPr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6. Овладение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формах.</w:t>
      </w:r>
    </w:p>
    <w:p w:rsidR="004E40A3" w:rsidRPr="0005474E" w:rsidRDefault="004E40A3" w:rsidP="00854A27">
      <w:pPr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7.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</w:t>
      </w:r>
    </w:p>
    <w:p w:rsidR="004E40A3" w:rsidRPr="0005474E" w:rsidRDefault="004E40A3" w:rsidP="00854A27">
      <w:pPr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8. 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</w:r>
    </w:p>
    <w:p w:rsidR="004E40A3" w:rsidRPr="0005474E" w:rsidRDefault="004E40A3" w:rsidP="00854A27">
      <w:pPr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9.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4E40A3" w:rsidRPr="0005474E" w:rsidRDefault="004E40A3" w:rsidP="00854A27">
      <w:pPr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10. Готовность конструктивно разрешать конфликты посредством учёта интересов сторон и сотрудничества.</w:t>
      </w:r>
    </w:p>
    <w:p w:rsidR="004E40A3" w:rsidRPr="0005474E" w:rsidRDefault="004E40A3" w:rsidP="00854A27">
      <w:pPr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11. 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«Русский язык».</w:t>
      </w:r>
    </w:p>
    <w:p w:rsidR="004E40A3" w:rsidRPr="0005474E" w:rsidRDefault="004E40A3" w:rsidP="00854A27">
      <w:pPr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12. Овладение базовыми предметными и межпредметными понятиями, отражающими существенные связи и отношения между объектами и процессами.</w:t>
      </w:r>
    </w:p>
    <w:p w:rsidR="004E40A3" w:rsidRPr="0005474E" w:rsidRDefault="004E40A3" w:rsidP="00854A27">
      <w:pPr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13. 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«Русский язык».</w:t>
      </w:r>
    </w:p>
    <w:p w:rsidR="004E40A3" w:rsidRPr="0005474E" w:rsidRDefault="004E40A3" w:rsidP="00854A27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Предметные результаты</w:t>
      </w:r>
    </w:p>
    <w:p w:rsidR="004E40A3" w:rsidRPr="0005474E" w:rsidRDefault="004E40A3" w:rsidP="00854A27">
      <w:pPr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1.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4E40A3" w:rsidRPr="0005474E" w:rsidRDefault="004E40A3" w:rsidP="00854A27">
      <w:pPr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2. 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</w:t>
      </w:r>
    </w:p>
    <w:p w:rsidR="004E40A3" w:rsidRPr="0005474E" w:rsidRDefault="004E40A3" w:rsidP="00854A27">
      <w:pPr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3. Сформированность позитивного отношения к правильной устной и письменной речи как показателям общей культуры и гражданской позиции человека.</w:t>
      </w:r>
    </w:p>
    <w:p w:rsidR="004E40A3" w:rsidRPr="0005474E" w:rsidRDefault="004E40A3" w:rsidP="00854A27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4. 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этикета. </w:t>
      </w:r>
    </w:p>
    <w:p w:rsidR="004E40A3" w:rsidRPr="0005474E" w:rsidRDefault="004E40A3" w:rsidP="00854A27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5. 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 w:rsidR="004E40A3" w:rsidRPr="0005474E" w:rsidRDefault="004E40A3" w:rsidP="00854A27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6. 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 w:rsidR="004E40A3" w:rsidRPr="0005474E" w:rsidRDefault="004E40A3" w:rsidP="00854A27">
      <w:pPr>
        <w:spacing w:after="0" w:line="240" w:lineRule="auto"/>
        <w:ind w:firstLine="60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7. 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</w:p>
    <w:p w:rsidR="004E40A3" w:rsidRPr="0005474E" w:rsidRDefault="004E40A3" w:rsidP="00854A27">
      <w:pPr>
        <w:spacing w:after="0" w:line="240" w:lineRule="auto"/>
        <w:ind w:firstLine="60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8. Освоение первоначальных научных представлений о системе и структуре русского языка: фонетике и графике, лексике, словообразовании, морфологии и синтаксисе; об основных единицах языка, их признаках и особенностях употребления в речи;</w:t>
      </w:r>
    </w:p>
    <w:p w:rsidR="004E40A3" w:rsidRPr="0005474E" w:rsidRDefault="004E40A3" w:rsidP="00854A27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9. 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</w:t>
      </w:r>
    </w:p>
    <w:p w:rsidR="004E40A3" w:rsidRPr="0005474E" w:rsidRDefault="004E40A3" w:rsidP="005F3D44">
      <w:pPr>
        <w:spacing w:after="0" w:line="240" w:lineRule="auto"/>
        <w:ind w:firstLine="567"/>
        <w:jc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lastRenderedPageBreak/>
        <w:t>Содержание учебного предмета:</w:t>
      </w:r>
    </w:p>
    <w:p w:rsidR="004E40A3" w:rsidRPr="0005474E" w:rsidRDefault="004E40A3" w:rsidP="00257194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Виды речевой деятельности</w:t>
      </w:r>
    </w:p>
    <w:p w:rsidR="004E40A3" w:rsidRPr="0005474E" w:rsidRDefault="004E40A3" w:rsidP="00257194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Слушание. Осознание цели и ситуации устного общения. Адекватное восприятие звучащей речи. Понимание на слух информации, содержащейся в предложенном тексте, определение основной мысли текста, передача его содержания по вопросам. </w:t>
      </w:r>
    </w:p>
    <w:p w:rsidR="004E40A3" w:rsidRPr="0005474E" w:rsidRDefault="004E40A3" w:rsidP="00257194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Говорение. Выбор языковых средств в соответствии с целями и условиями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4E40A3" w:rsidRPr="0005474E" w:rsidRDefault="004E40A3" w:rsidP="00257194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Чтение. 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</w:t>
      </w:r>
      <w:r w:rsidRPr="0005474E">
        <w:rPr>
          <w:rFonts w:ascii="Times New Roman" w:hAnsi="Times New Roman"/>
          <w:bCs/>
          <w:iCs/>
          <w:sz w:val="24"/>
          <w:szCs w:val="24"/>
        </w:rPr>
        <w:t>Анализ и оценка содержания, языковых особенностей и структуры текста.</w:t>
      </w:r>
    </w:p>
    <w:p w:rsidR="004E40A3" w:rsidRPr="0005474E" w:rsidRDefault="004E40A3" w:rsidP="00257194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Письмо. Овладение разборчивым аккуратным письмом с учётом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текстов (подробное, выборочное). 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репродукций картин художников</w:t>
      </w:r>
      <w:r w:rsidRPr="0005474E">
        <w:rPr>
          <w:rFonts w:ascii="Times New Roman" w:hAnsi="Times New Roman"/>
          <w:bCs/>
          <w:iCs/>
          <w:sz w:val="24"/>
          <w:szCs w:val="24"/>
        </w:rPr>
        <w:t>,</w:t>
      </w:r>
      <w:r w:rsidRPr="0005474E">
        <w:rPr>
          <w:rFonts w:ascii="Times New Roman" w:hAnsi="Times New Roman"/>
          <w:bCs/>
          <w:sz w:val="24"/>
          <w:szCs w:val="24"/>
        </w:rPr>
        <w:t xml:space="preserve"> просмотра фрагмента видеозаписи и т.п.).</w:t>
      </w:r>
    </w:p>
    <w:p w:rsidR="004E40A3" w:rsidRPr="0005474E" w:rsidRDefault="004E40A3" w:rsidP="00257194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Обучение грамоте</w:t>
      </w:r>
    </w:p>
    <w:p w:rsidR="004E40A3" w:rsidRPr="0005474E" w:rsidRDefault="004E40A3" w:rsidP="00257194">
      <w:pPr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Фонетика. 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 Составление звуковых моделей слов. Сравнение моделей различных слов. Подбор слов к определённой модели. </w:t>
      </w:r>
    </w:p>
    <w:p w:rsidR="004E40A3" w:rsidRPr="0005474E" w:rsidRDefault="004E40A3" w:rsidP="00257194">
      <w:pPr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Различение гласных и согласных звуков, гласных ударных и безударных, согласных твёрдых и мягких, звонких и глухих. </w:t>
      </w:r>
    </w:p>
    <w:p w:rsidR="004E40A3" w:rsidRPr="0005474E" w:rsidRDefault="004E40A3" w:rsidP="00257194">
      <w:pPr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Слог как минимальная произносительная единица. Деление слов на слоги. Определение места ударения. Смыслоразличительная роль ударения.</w:t>
      </w:r>
    </w:p>
    <w:p w:rsidR="004E40A3" w:rsidRPr="0005474E" w:rsidRDefault="004E40A3" w:rsidP="00257194">
      <w:pPr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Графика. Различение звука и буквы: буква как знак звука. Овладение позиционным способом обозначения звуков буквами. Буквы гласных как показатель твёрдости-мягкости согласных звуков. Функция букв е, ё, ю, я. Мягкий знак как показатель мягкости предшествующего согласного звука. </w:t>
      </w:r>
    </w:p>
    <w:p w:rsidR="004E40A3" w:rsidRPr="0005474E" w:rsidRDefault="004E40A3" w:rsidP="00257194">
      <w:pPr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Знакомство с русским алфавитом как последовательностью букв. </w:t>
      </w:r>
    </w:p>
    <w:p w:rsidR="004E40A3" w:rsidRPr="0005474E" w:rsidRDefault="004E40A3" w:rsidP="00257194">
      <w:pPr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Чтение. 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ребёнка. Осознанное чтение 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 </w:t>
      </w:r>
    </w:p>
    <w:p w:rsidR="004E40A3" w:rsidRPr="0005474E" w:rsidRDefault="004E40A3" w:rsidP="00257194">
      <w:pPr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 </w:t>
      </w:r>
    </w:p>
    <w:p w:rsidR="004E40A3" w:rsidRPr="0005474E" w:rsidRDefault="004E40A3" w:rsidP="00854A27">
      <w:pPr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Письмо. 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</w:t>
      </w:r>
      <w:r w:rsidRPr="0005474E">
        <w:rPr>
          <w:rFonts w:ascii="Times New Roman" w:hAnsi="Times New Roman"/>
          <w:bCs/>
          <w:sz w:val="24"/>
          <w:szCs w:val="24"/>
        </w:rPr>
        <w:lastRenderedPageBreak/>
        <w:t xml:space="preserve">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 </w:t>
      </w:r>
    </w:p>
    <w:p w:rsidR="004E40A3" w:rsidRPr="0005474E" w:rsidRDefault="004E40A3" w:rsidP="00854A27">
      <w:pPr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Овладение первичными навыками клавиатурного письма.</w:t>
      </w:r>
    </w:p>
    <w:p w:rsidR="004E40A3" w:rsidRPr="0005474E" w:rsidRDefault="004E40A3" w:rsidP="00854A27">
      <w:pPr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Понимание функции небуквенных графических средств: пробела между словами, знака переноса. </w:t>
      </w:r>
    </w:p>
    <w:p w:rsidR="004E40A3" w:rsidRPr="0005474E" w:rsidRDefault="004E40A3" w:rsidP="00854A27">
      <w:pPr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Слово и предложение. Восприятие слова как объекта изучения, материала для анализа. Наблюдение над значением слова. </w:t>
      </w:r>
    </w:p>
    <w:p w:rsidR="004E40A3" w:rsidRPr="0005474E" w:rsidRDefault="004E40A3" w:rsidP="00854A2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 </w:t>
      </w:r>
    </w:p>
    <w:p w:rsidR="004E40A3" w:rsidRPr="0005474E" w:rsidRDefault="004E40A3" w:rsidP="00854A2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Орфография. Знакомство с правилами правописания и их применение: </w:t>
      </w:r>
    </w:p>
    <w:p w:rsidR="004E40A3" w:rsidRPr="0005474E" w:rsidRDefault="004E40A3" w:rsidP="00854A2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- раздельное написание слов; </w:t>
      </w:r>
    </w:p>
    <w:p w:rsidR="004E40A3" w:rsidRPr="0005474E" w:rsidRDefault="004E40A3" w:rsidP="00854A2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- обозначение гласных после шипящих (ча-ща, чу-щу, жи-ши); </w:t>
      </w:r>
    </w:p>
    <w:p w:rsidR="004E40A3" w:rsidRPr="0005474E" w:rsidRDefault="004E40A3" w:rsidP="00854A2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- прописная (заглавная) буква в начале предложения, в именах собственных; </w:t>
      </w:r>
    </w:p>
    <w:p w:rsidR="004E40A3" w:rsidRPr="0005474E" w:rsidRDefault="004E40A3" w:rsidP="00854A2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- перенос слов по слогам без стечения согласных; </w:t>
      </w:r>
    </w:p>
    <w:p w:rsidR="004E40A3" w:rsidRPr="0005474E" w:rsidRDefault="004E40A3" w:rsidP="00854A2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- знаки препинания в конце предложения. </w:t>
      </w:r>
    </w:p>
    <w:p w:rsidR="004E40A3" w:rsidRPr="0005474E" w:rsidRDefault="004E40A3" w:rsidP="00854A2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 Развитие речи. 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наблюдений, на основе опорных слов. </w:t>
      </w:r>
    </w:p>
    <w:p w:rsidR="004E40A3" w:rsidRPr="0005474E" w:rsidRDefault="004E40A3" w:rsidP="00854A2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 Фонетика и орфоэпия. Различение гласных и согласных звуков. Нахождение в слове ударных и безударных гласных звуков. Различение мягких и твёрдых согласных звуков, определение парных и непарных по твёрдости-мягкости согласных звуков. Различение звонких и глухих согласных звуков, определение парных и непарных по звонкости-глухости согласных звуков.  Определение качественной характеристики звука:  гласный - согласный;   гласный ударный - безударный;   согласный твёрдый - мягкий, парный - непарный;   согласный звонкий - глухой, парный - непарный.  Деление слов на слоги. Слогообразующая роль гласных звуков. Словесное ударение и логическое (смысловое) ударение в предложениях. Словообразующая функция ударения. Ударение, произношение звуков и сочетаний звуков в соответствии с нормами современного русского литературного языка. </w:t>
      </w:r>
      <w:r w:rsidRPr="0005474E">
        <w:rPr>
          <w:rFonts w:ascii="Times New Roman" w:hAnsi="Times New Roman"/>
          <w:bCs/>
          <w:iCs/>
          <w:sz w:val="24"/>
          <w:szCs w:val="24"/>
        </w:rPr>
        <w:t>Фонетический анализ слова.</w:t>
      </w:r>
    </w:p>
    <w:p w:rsidR="004E40A3" w:rsidRPr="0005474E" w:rsidRDefault="004E40A3" w:rsidP="00854A27">
      <w:pPr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Графика. Различение звуков и букв. Обозначение на письме твёрдости и мягкости согласных звуков. Использование на письме разделительных ь и ъ. Установление соотношения звукового и буквенного состава слов типа </w:t>
      </w:r>
      <w:r w:rsidRPr="0005474E">
        <w:rPr>
          <w:rFonts w:ascii="Times New Roman" w:hAnsi="Times New Roman"/>
          <w:bCs/>
          <w:iCs/>
          <w:sz w:val="24"/>
          <w:szCs w:val="24"/>
        </w:rPr>
        <w:t>стол, конь</w:t>
      </w:r>
      <w:r w:rsidRPr="0005474E">
        <w:rPr>
          <w:rFonts w:ascii="Times New Roman" w:hAnsi="Times New Roman"/>
          <w:bCs/>
          <w:sz w:val="24"/>
          <w:szCs w:val="24"/>
        </w:rPr>
        <w:t xml:space="preserve">; в словах с йотированными гласными е, ё, ю, я;в словах с непроизносимыми согласными.  Использование небуквенных графических средств: пробела между словами, знака переноса, красной строки (абзаца), пунктуационных знаков (в пределах изученного).  Знание алфавита: правильное называние букв, их последовательность. Использование алфавита при работе со словарями, справочниками, каталогами. 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 Лексик</w:t>
      </w:r>
      <w:r w:rsidRPr="0005474E">
        <w:rPr>
          <w:rFonts w:ascii="Times New Roman" w:hAnsi="Times New Roman"/>
          <w:bCs/>
          <w:color w:val="0000FF"/>
          <w:sz w:val="24"/>
          <w:szCs w:val="24"/>
          <w:u w:val="single"/>
        </w:rPr>
        <w:t>а</w:t>
      </w:r>
      <w:r w:rsidRPr="0005474E">
        <w:rPr>
          <w:rFonts w:ascii="Times New Roman" w:hAnsi="Times New Roman"/>
          <w:bCs/>
          <w:sz w:val="24"/>
          <w:szCs w:val="24"/>
        </w:rPr>
        <w:t xml:space="preserve">. Понимание слова как единства звучания и значения. Выявление слов, значение которых требует уточнения. </w:t>
      </w:r>
      <w:r w:rsidRPr="0005474E">
        <w:rPr>
          <w:rFonts w:ascii="Times New Roman" w:hAnsi="Times New Roman"/>
          <w:bCs/>
          <w:iCs/>
          <w:sz w:val="24"/>
          <w:szCs w:val="24"/>
        </w:rPr>
        <w:t>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слова, о синонимах, антонимах, омонимах, фразеологизмах. Наблюдение за их использованием в тексте. Работа с разными словарями.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 Состав слова (морфемика). 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 (</w:t>
      </w:r>
      <w:r w:rsidRPr="0005474E">
        <w:rPr>
          <w:rFonts w:ascii="Times New Roman" w:hAnsi="Times New Roman"/>
          <w:bCs/>
          <w:iCs/>
          <w:sz w:val="24"/>
          <w:szCs w:val="24"/>
        </w:rPr>
        <w:t>постфикса -ся)</w:t>
      </w:r>
      <w:r w:rsidRPr="0005474E">
        <w:rPr>
          <w:rFonts w:ascii="Times New Roman" w:hAnsi="Times New Roman"/>
          <w:bCs/>
          <w:sz w:val="24"/>
          <w:szCs w:val="24"/>
        </w:rPr>
        <w:t xml:space="preserve">, основы. Различение изменяемых и неизменяемых слов. </w:t>
      </w:r>
      <w:r w:rsidRPr="0005474E">
        <w:rPr>
          <w:rFonts w:ascii="Times New Roman" w:hAnsi="Times New Roman"/>
          <w:bCs/>
          <w:iCs/>
          <w:sz w:val="24"/>
          <w:szCs w:val="24"/>
        </w:rPr>
        <w:t>Представление о значении суффиксов и приставок. Образование однокоренных слов помощью суффиксов и приставок. Сложные слова</w:t>
      </w:r>
      <w:r w:rsidRPr="0005474E">
        <w:rPr>
          <w:rFonts w:ascii="Times New Roman" w:hAnsi="Times New Roman"/>
          <w:bCs/>
          <w:sz w:val="24"/>
          <w:szCs w:val="24"/>
        </w:rPr>
        <w:t xml:space="preserve">. </w:t>
      </w:r>
      <w:r w:rsidRPr="0005474E">
        <w:rPr>
          <w:rFonts w:ascii="Times New Roman" w:hAnsi="Times New Roman"/>
          <w:bCs/>
          <w:iCs/>
          <w:sz w:val="24"/>
          <w:szCs w:val="24"/>
        </w:rPr>
        <w:t>Нахождение корня в однокоренных словах с чередованием согласных в корне. Разбор слова по составу.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Морфология. Части речи; </w:t>
      </w:r>
      <w:r w:rsidRPr="0005474E">
        <w:rPr>
          <w:rFonts w:ascii="Times New Roman" w:hAnsi="Times New Roman"/>
          <w:bCs/>
          <w:iCs/>
          <w:sz w:val="24"/>
          <w:szCs w:val="24"/>
        </w:rPr>
        <w:t>деление частей речи на самостоятельные и служебные.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lastRenderedPageBreak/>
        <w:t xml:space="preserve">Имя существительное. Значение и употребление в речи. Различение имён существительных </w:t>
      </w:r>
      <w:r w:rsidRPr="0005474E">
        <w:rPr>
          <w:rFonts w:ascii="Times New Roman" w:hAnsi="Times New Roman"/>
          <w:bCs/>
          <w:iCs/>
          <w:sz w:val="24"/>
          <w:szCs w:val="24"/>
        </w:rPr>
        <w:t>одушевлённых и неодушевлённых</w:t>
      </w:r>
      <w:r w:rsidRPr="0005474E">
        <w:rPr>
          <w:rFonts w:ascii="Times New Roman" w:hAnsi="Times New Roman"/>
          <w:bCs/>
          <w:sz w:val="24"/>
          <w:szCs w:val="24"/>
        </w:rPr>
        <w:t xml:space="preserve"> по вопросам кто? и что? </w:t>
      </w:r>
      <w:r w:rsidRPr="0005474E">
        <w:rPr>
          <w:rFonts w:ascii="Times New Roman" w:hAnsi="Times New Roman"/>
          <w:bCs/>
          <w:iCs/>
          <w:sz w:val="24"/>
          <w:szCs w:val="24"/>
        </w:rPr>
        <w:t>Выделение имён существительных собственных и нарицательных.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Различение имён существительных мужского, женского и среднего рода. Изменение существительных по числам. </w:t>
      </w:r>
      <w:r w:rsidRPr="0005474E">
        <w:rPr>
          <w:rFonts w:ascii="Times New Roman" w:hAnsi="Times New Roman"/>
          <w:bCs/>
          <w:iCs/>
          <w:sz w:val="24"/>
          <w:szCs w:val="24"/>
        </w:rPr>
        <w:t>Начальная форма имени существительного.</w:t>
      </w:r>
      <w:r w:rsidRPr="0005474E">
        <w:rPr>
          <w:rFonts w:ascii="Times New Roman" w:hAnsi="Times New Roman"/>
          <w:bCs/>
          <w:sz w:val="24"/>
          <w:szCs w:val="24"/>
        </w:rPr>
        <w:t xml:space="preserve"> Изменение существительных по падежам. Определение падежа, в котором употреблено имя существительное. </w:t>
      </w:r>
      <w:r w:rsidRPr="0005474E">
        <w:rPr>
          <w:rFonts w:ascii="Times New Roman" w:hAnsi="Times New Roman"/>
          <w:bCs/>
          <w:iCs/>
          <w:sz w:val="24"/>
          <w:szCs w:val="24"/>
        </w:rPr>
        <w:t xml:space="preserve">Различение падежных и смысловых (синтаксических) вопросов. </w:t>
      </w:r>
      <w:r w:rsidRPr="0005474E">
        <w:rPr>
          <w:rFonts w:ascii="Times New Roman" w:hAnsi="Times New Roman"/>
          <w:bCs/>
          <w:sz w:val="24"/>
          <w:szCs w:val="24"/>
        </w:rPr>
        <w:t xml:space="preserve">Определение принадлежности имён существительных к 1, 2, 3-му склонению. </w:t>
      </w:r>
      <w:r w:rsidRPr="0005474E">
        <w:rPr>
          <w:rFonts w:ascii="Times New Roman" w:hAnsi="Times New Roman"/>
          <w:bCs/>
          <w:iCs/>
          <w:sz w:val="24"/>
          <w:szCs w:val="24"/>
        </w:rPr>
        <w:t>Словообразование имён существительных. Морфологический разбор имён существительных.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Имя прилагательное. Значение и употребление в речи. Изменение прилагательных по родам, числам и падежам, кроме прилагательных на -ий, -ья, -ов, -ин. Зависимость формы имени прилагательного от формы имени существительного. </w:t>
      </w:r>
      <w:r w:rsidRPr="0005474E">
        <w:rPr>
          <w:rFonts w:ascii="Times New Roman" w:hAnsi="Times New Roman"/>
          <w:bCs/>
          <w:iCs/>
          <w:sz w:val="24"/>
          <w:szCs w:val="24"/>
        </w:rPr>
        <w:t>Начальная форма имени прилагательного. Словообразование имён прилагательных. Морфологический разбор имён прилагательных.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Местоимение. Общее представление о местоимении. </w:t>
      </w:r>
      <w:r w:rsidRPr="0005474E">
        <w:rPr>
          <w:rFonts w:ascii="Times New Roman" w:hAnsi="Times New Roman"/>
          <w:bCs/>
          <w:iCs/>
          <w:sz w:val="24"/>
          <w:szCs w:val="24"/>
        </w:rPr>
        <w:t>Личные местоимения. Значение и употребление в речи. Личные местоимения 1, 2, 3-го лица единственного и множественного числа. Склонение личных местоимений</w:t>
      </w:r>
      <w:r w:rsidRPr="0005474E">
        <w:rPr>
          <w:rFonts w:ascii="Times New Roman" w:hAnsi="Times New Roman"/>
          <w:bCs/>
          <w:sz w:val="24"/>
          <w:szCs w:val="24"/>
        </w:rPr>
        <w:t>.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iCs/>
          <w:sz w:val="24"/>
          <w:szCs w:val="24"/>
        </w:rPr>
        <w:t>Числительное. Общее представление о числительных. Значение и употребление в речи количественных и порядковых числительных.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Глагол. Значение и употребление в речи. Неопределённая форма глагола. Различение глаголов, отвечающих на вопросы что сделать? и что делать? Изменение глаголов по временам: настоящее, прошедшее, будущее время. Изменение глаголов по лицам и числам в настоящем и будущем времени (спряжение). Способы определения І и ІІ спряжения глаголов (практическое овладение). Изменение глаголов прошедшего времени по родам и числам. </w:t>
      </w:r>
      <w:r w:rsidRPr="0005474E">
        <w:rPr>
          <w:rFonts w:ascii="Times New Roman" w:hAnsi="Times New Roman"/>
          <w:bCs/>
          <w:iCs/>
          <w:sz w:val="24"/>
          <w:szCs w:val="24"/>
        </w:rPr>
        <w:t>Возвратные глаголы. Словообразование глаголов от других частей речи</w:t>
      </w:r>
      <w:r w:rsidRPr="0005474E">
        <w:rPr>
          <w:rFonts w:ascii="Times New Roman" w:hAnsi="Times New Roman"/>
          <w:bCs/>
          <w:sz w:val="24"/>
          <w:szCs w:val="24"/>
        </w:rPr>
        <w:t xml:space="preserve">. </w:t>
      </w:r>
      <w:r w:rsidRPr="0005474E">
        <w:rPr>
          <w:rFonts w:ascii="Times New Roman" w:hAnsi="Times New Roman"/>
          <w:bCs/>
          <w:iCs/>
          <w:sz w:val="24"/>
          <w:szCs w:val="24"/>
        </w:rPr>
        <w:t>Морфологический разбор глаголов.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Наречие.</w:t>
      </w:r>
      <w:r w:rsidRPr="0005474E">
        <w:rPr>
          <w:rFonts w:ascii="Times New Roman" w:hAnsi="Times New Roman"/>
          <w:bCs/>
          <w:iCs/>
          <w:sz w:val="24"/>
          <w:szCs w:val="24"/>
        </w:rPr>
        <w:t xml:space="preserve"> Значение и употребление в речи.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Предлог. </w:t>
      </w:r>
      <w:r w:rsidRPr="0005474E">
        <w:rPr>
          <w:rFonts w:ascii="Times New Roman" w:hAnsi="Times New Roman"/>
          <w:bCs/>
          <w:iCs/>
          <w:sz w:val="24"/>
          <w:szCs w:val="24"/>
        </w:rPr>
        <w:t xml:space="preserve">Знакомство с наиболее употребительными предлогами. Функция предлогов: образование падежных форм имён существительных и местоимений. </w:t>
      </w:r>
      <w:r w:rsidRPr="0005474E">
        <w:rPr>
          <w:rFonts w:ascii="Times New Roman" w:hAnsi="Times New Roman"/>
          <w:bCs/>
          <w:sz w:val="24"/>
          <w:szCs w:val="24"/>
        </w:rPr>
        <w:t>Отличие предлогов от приставок.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Союз. Союзы и, а, но, их роль в речи. 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Частица. Частица не, её значение.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Синтаксис. Различение предложения, словосочетания, слова (осознание их сходства и различия</w:t>
      </w:r>
      <w:r w:rsidRPr="0005474E">
        <w:rPr>
          <w:rFonts w:ascii="Times New Roman" w:hAnsi="Times New Roman"/>
          <w:bCs/>
          <w:iCs/>
          <w:sz w:val="24"/>
          <w:szCs w:val="24"/>
        </w:rPr>
        <w:t xml:space="preserve">). Определение в словосочетании главного и зависимого слов при помощи вопроса. </w:t>
      </w:r>
      <w:r w:rsidRPr="0005474E">
        <w:rPr>
          <w:rFonts w:ascii="Times New Roman" w:hAnsi="Times New Roman"/>
          <w:bCs/>
          <w:sz w:val="24"/>
          <w:szCs w:val="24"/>
        </w:rPr>
        <w:t>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 Простое предложение. Нахождение главных членов предложения: подлежащее и сказуемое.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 </w:t>
      </w:r>
      <w:r w:rsidRPr="0005474E">
        <w:rPr>
          <w:rFonts w:ascii="Times New Roman" w:hAnsi="Times New Roman"/>
          <w:bCs/>
          <w:iCs/>
          <w:sz w:val="24"/>
          <w:szCs w:val="24"/>
        </w:rPr>
        <w:t>Предложения распространённые и нераспространённые. Синтаксический анализ простого предложения с двумя главными членами.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Нахождение однородных членов и самостоятельное составление предложений с ними без союзов и с союзами и, а, но. Использование интонации перечисления в предложениях с однородными членами. 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iCs/>
          <w:sz w:val="24"/>
          <w:szCs w:val="24"/>
        </w:rPr>
        <w:t>Нахождение в предложении обращения (в начале, в середине или в конце предложения).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Сложное предложение</w:t>
      </w:r>
      <w:r w:rsidRPr="0005474E">
        <w:rPr>
          <w:rFonts w:ascii="Times New Roman" w:hAnsi="Times New Roman"/>
          <w:bCs/>
          <w:iCs/>
          <w:sz w:val="24"/>
          <w:szCs w:val="24"/>
        </w:rPr>
        <w:t xml:space="preserve"> (общее представление). Различение простых и сложных предложений.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Орфография и пунктуация. Формирование орфографической зоркости, использование разных способов проверки орфограмм в зависимости от места орфограммы в слове. Использование орфографического словаря.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lastRenderedPageBreak/>
        <w:t>Применение правил правописания и пунктуации: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-  сочетания жи-ши, ча-ща, чу-щу в положении под ударением;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-  сочетания чк-чн, чт, нч, щн и др.; 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-  перенос слов;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-  прописная буква в начале предложения, в именах собственных;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-  проверяемые безударные гласные в корне слова;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-  парные звонкие и глухие согласные в корне слова;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 -  непроизносимые согласные;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-  непроверяемые гласные и согласные в корне слова (на ограниченном перечне слов); (непроверяемые буквы-орфограммы гласных и согласных звуков в корне слова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-  гласные и согласные в неизменяемых на письме приставках;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-  разделительные ъ и ь;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-  мягкий знак после шипящих на конце имён существительных (</w:t>
      </w:r>
      <w:r w:rsidRPr="0005474E">
        <w:rPr>
          <w:rFonts w:ascii="Times New Roman" w:hAnsi="Times New Roman"/>
          <w:bCs/>
          <w:iCs/>
          <w:sz w:val="24"/>
          <w:szCs w:val="24"/>
        </w:rPr>
        <w:t>речь, рожь, мышь</w:t>
      </w:r>
      <w:r w:rsidRPr="0005474E">
        <w:rPr>
          <w:rFonts w:ascii="Times New Roman" w:hAnsi="Times New Roman"/>
          <w:bCs/>
          <w:sz w:val="24"/>
          <w:szCs w:val="24"/>
        </w:rPr>
        <w:t>);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iCs/>
          <w:sz w:val="24"/>
          <w:szCs w:val="24"/>
        </w:rPr>
        <w:t>-  соединительные о и е, в сложных словах (самолёт, вездеход)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-  е</w:t>
      </w:r>
      <w:r w:rsidRPr="0005474E">
        <w:rPr>
          <w:rFonts w:ascii="Times New Roman" w:hAnsi="Times New Roman"/>
          <w:bCs/>
          <w:iCs/>
          <w:sz w:val="24"/>
          <w:szCs w:val="24"/>
        </w:rPr>
        <w:t xml:space="preserve"> и и в суффиксах имен существительных (ключик — ключика, замочек-замочка).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-  безударные падежные окончания имён существительных (кроме существительных на -мя, -ий, -ье, -ия, -ов, -ин);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-  безударные падежные окончания имён прилагательных; 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-  раздельное написание предлогов с именами существительными;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-  раздельное написание предлогов с личными местоимениями;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-  раздельное написание частицы не с глаголами;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- мягкий знак после шипящих на конце глаголов во 2-м лице единственного числа (</w:t>
      </w:r>
      <w:r w:rsidRPr="0005474E">
        <w:rPr>
          <w:rFonts w:ascii="Times New Roman" w:hAnsi="Times New Roman"/>
          <w:bCs/>
          <w:iCs/>
          <w:sz w:val="24"/>
          <w:szCs w:val="24"/>
        </w:rPr>
        <w:t>читаешь, учишь</w:t>
      </w:r>
      <w:r w:rsidRPr="0005474E">
        <w:rPr>
          <w:rFonts w:ascii="Times New Roman" w:hAnsi="Times New Roman"/>
          <w:bCs/>
          <w:sz w:val="24"/>
          <w:szCs w:val="24"/>
        </w:rPr>
        <w:t>);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- мягкий знак в глаголах в сочетании -ться;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iCs/>
          <w:sz w:val="24"/>
          <w:szCs w:val="24"/>
        </w:rPr>
        <w:t>- безударные личные окончания глаголов;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- раздельное написание предлогов с другими словами;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- знаки препинания в конце предложения: точка, вопросительный и восклицательные знаки;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- знаки препинания (запятая) в предложениях с однородными членами;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iCs/>
          <w:sz w:val="24"/>
          <w:szCs w:val="24"/>
        </w:rPr>
        <w:t>- запятая при обращении в предложениях;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iCs/>
          <w:sz w:val="24"/>
          <w:szCs w:val="24"/>
        </w:rPr>
        <w:t>- запятая между частями в сложном предложении.</w:t>
      </w:r>
    </w:p>
    <w:p w:rsidR="004E40A3" w:rsidRPr="0005474E" w:rsidRDefault="004E40A3" w:rsidP="005F3D44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Развитие речи. Осознание ситуации общения: с какой целью, с кем и где происходит общение?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Практическое овладение диалогической формой речи. Выражение собственного мнения, его аргументация с учётом ситуации общения. Овладение умениями ведения разговора (начать, поддержать, закончить разговор, привлечь внимание и т.п.).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ИКТ. 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Практическое овладение монологической формой речи. Умение строить устное монологическое высказывание на определённую тему с использованием разных типов речи (описание, повествование, рассуждение). 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Текст. Признаки текста. Смысловое единство предложений в тексте. Заглавие текста.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Последовательность предложений в тексте.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Последовательность частей текста (абзацев).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Комплексная работа над структурой текста: озаглавливание, корректирование порядка предложений и частей текста (абзацев). 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План текста. Составление планов к заданным текстам. </w:t>
      </w:r>
      <w:r w:rsidRPr="0005474E">
        <w:rPr>
          <w:rFonts w:ascii="Times New Roman" w:hAnsi="Times New Roman"/>
          <w:bCs/>
          <w:iCs/>
          <w:sz w:val="24"/>
          <w:szCs w:val="24"/>
        </w:rPr>
        <w:t>Создание собственных текстов по предложенным и самостоятельно составленным планам.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Типы текстов: описание, повествование, рассуждение</w:t>
      </w:r>
      <w:r w:rsidRPr="0005474E">
        <w:rPr>
          <w:rFonts w:ascii="Times New Roman" w:hAnsi="Times New Roman"/>
          <w:bCs/>
          <w:iCs/>
          <w:sz w:val="24"/>
          <w:szCs w:val="24"/>
        </w:rPr>
        <w:t>,</w:t>
      </w:r>
      <w:r w:rsidRPr="0005474E">
        <w:rPr>
          <w:rFonts w:ascii="Times New Roman" w:hAnsi="Times New Roman"/>
          <w:bCs/>
          <w:sz w:val="24"/>
          <w:szCs w:val="24"/>
        </w:rPr>
        <w:t xml:space="preserve"> их особенности. 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Знакомство с жанрами письма и поздравления.</w:t>
      </w:r>
    </w:p>
    <w:p w:rsidR="004E40A3" w:rsidRPr="0005474E" w:rsidRDefault="004E40A3" w:rsidP="00854A27">
      <w:pPr>
        <w:spacing w:after="0" w:line="240" w:lineRule="auto"/>
        <w:ind w:firstLine="720"/>
        <w:jc w:val="both"/>
        <w:textAlignment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lastRenderedPageBreak/>
        <w:t xml:space="preserve">Создание собственных текстов и корректирование заданных текстов с учётом точности, правильности, богатства и выразительности письменной речи; </w:t>
      </w:r>
      <w:r w:rsidRPr="0005474E">
        <w:rPr>
          <w:rFonts w:ascii="Times New Roman" w:hAnsi="Times New Roman"/>
          <w:bCs/>
          <w:iCs/>
          <w:sz w:val="24"/>
          <w:szCs w:val="24"/>
        </w:rPr>
        <w:t>использование в текстах синонимов и антонимов.</w:t>
      </w:r>
    </w:p>
    <w:p w:rsidR="004E40A3" w:rsidRPr="0005474E" w:rsidRDefault="004E40A3" w:rsidP="00854A27">
      <w:pPr>
        <w:spacing w:after="0" w:line="240" w:lineRule="auto"/>
        <w:ind w:firstLine="720"/>
        <w:jc w:val="both"/>
        <w:rPr>
          <w:rFonts w:ascii="Times New Roman" w:hAnsi="Times New Roman"/>
          <w:bCs/>
          <w:i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Знакомство с основными видами изложений и сочинений (без заучивания учащимися определений): </w:t>
      </w:r>
      <w:r w:rsidRPr="0005474E">
        <w:rPr>
          <w:rFonts w:ascii="Times New Roman" w:hAnsi="Times New Roman"/>
          <w:bCs/>
          <w:iCs/>
          <w:sz w:val="24"/>
          <w:szCs w:val="24"/>
        </w:rPr>
        <w:t>изложение подробное и выборочное, изложение с элементами сочинения; сочинение-повествование, сочинение-описание, сочинение-рассуждение.</w:t>
      </w:r>
    </w:p>
    <w:p w:rsidR="004E40A3" w:rsidRPr="0005474E" w:rsidRDefault="004E40A3" w:rsidP="00854A27">
      <w:pPr>
        <w:spacing w:after="0" w:line="240" w:lineRule="auto"/>
        <w:ind w:firstLine="720"/>
        <w:jc w:val="both"/>
        <w:rPr>
          <w:rFonts w:ascii="Times New Roman" w:hAnsi="Times New Roman"/>
          <w:bCs/>
          <w:i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Итоговый контроль.</w:t>
      </w:r>
    </w:p>
    <w:p w:rsidR="004E40A3" w:rsidRPr="0005474E" w:rsidRDefault="004E40A3" w:rsidP="00854A2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Оценка знаний и умений  обучающихся проводится с помощью контрольного диктанта, итогового теста, который включает вопросы (задания) по основным проблемам курса.</w:t>
      </w:r>
    </w:p>
    <w:p w:rsidR="004E40A3" w:rsidRPr="0005474E" w:rsidRDefault="004E40A3" w:rsidP="00854A27">
      <w:pPr>
        <w:spacing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 xml:space="preserve"> </w:t>
      </w:r>
    </w:p>
    <w:p w:rsidR="004E40A3" w:rsidRPr="0005474E" w:rsidRDefault="004E40A3" w:rsidP="00854A27">
      <w:pPr>
        <w:spacing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4E40A3" w:rsidRPr="0005474E" w:rsidRDefault="004E40A3" w:rsidP="00854A27">
      <w:pPr>
        <w:spacing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4E40A3" w:rsidRPr="0005474E" w:rsidRDefault="004E40A3" w:rsidP="00854A27">
      <w:pPr>
        <w:spacing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4E40A3" w:rsidRPr="0005474E" w:rsidRDefault="004E40A3" w:rsidP="00257194">
      <w:pPr>
        <w:spacing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4E40A3" w:rsidRPr="0005474E" w:rsidRDefault="004E40A3" w:rsidP="00257194">
      <w:pPr>
        <w:spacing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4E40A3" w:rsidRPr="0005474E" w:rsidRDefault="004E40A3" w:rsidP="00257194">
      <w:pPr>
        <w:spacing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4E40A3" w:rsidRPr="0005474E" w:rsidRDefault="004E40A3" w:rsidP="00257194">
      <w:pPr>
        <w:spacing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4E40A3" w:rsidRPr="0005474E" w:rsidRDefault="004E40A3" w:rsidP="00257194">
      <w:pPr>
        <w:spacing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4E40A3" w:rsidRPr="0005474E" w:rsidRDefault="004E40A3" w:rsidP="00257194">
      <w:pPr>
        <w:spacing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4E40A3" w:rsidRPr="0005474E" w:rsidRDefault="004E40A3" w:rsidP="00257194">
      <w:pPr>
        <w:spacing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4E40A3" w:rsidRPr="0005474E" w:rsidRDefault="004E40A3" w:rsidP="00257194">
      <w:pPr>
        <w:spacing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4E40A3" w:rsidRPr="0005474E" w:rsidRDefault="004E40A3" w:rsidP="00257194">
      <w:pPr>
        <w:spacing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4E40A3" w:rsidRPr="0005474E" w:rsidRDefault="004E40A3" w:rsidP="00257194">
      <w:pPr>
        <w:spacing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4E40A3" w:rsidRDefault="004E40A3" w:rsidP="00BC011D">
      <w:pPr>
        <w:rPr>
          <w:rFonts w:ascii="Times New Roman" w:hAnsi="Times New Roman"/>
          <w:bCs/>
          <w:color w:val="000000"/>
          <w:sz w:val="24"/>
          <w:szCs w:val="24"/>
        </w:rPr>
      </w:pPr>
    </w:p>
    <w:p w:rsidR="005F3D44" w:rsidRPr="0005474E" w:rsidRDefault="005F3D44" w:rsidP="00BC011D">
      <w:pPr>
        <w:rPr>
          <w:rFonts w:ascii="Times New Roman" w:hAnsi="Times New Roman"/>
          <w:bCs/>
          <w:color w:val="000000"/>
          <w:sz w:val="24"/>
          <w:szCs w:val="24"/>
        </w:rPr>
      </w:pPr>
    </w:p>
    <w:p w:rsidR="004E40A3" w:rsidRPr="0005474E" w:rsidRDefault="004E40A3" w:rsidP="005F3D4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sz w:val="24"/>
          <w:szCs w:val="24"/>
        </w:rPr>
        <w:t>Календарно-тематическое планирование</w:t>
      </w:r>
    </w:p>
    <w:tbl>
      <w:tblPr>
        <w:tblW w:w="20434" w:type="dxa"/>
        <w:tblInd w:w="2" w:type="dxa"/>
        <w:tblLayout w:type="fixed"/>
        <w:tblLook w:val="00A0"/>
      </w:tblPr>
      <w:tblGrid>
        <w:gridCol w:w="991"/>
        <w:gridCol w:w="11342"/>
        <w:gridCol w:w="1417"/>
        <w:gridCol w:w="1134"/>
        <w:gridCol w:w="106"/>
        <w:gridCol w:w="29"/>
        <w:gridCol w:w="7"/>
        <w:gridCol w:w="5201"/>
        <w:gridCol w:w="142"/>
        <w:gridCol w:w="31"/>
        <w:gridCol w:w="34"/>
      </w:tblGrid>
      <w:tr w:rsidR="004E40A3" w:rsidRPr="0005474E">
        <w:trPr>
          <w:gridAfter w:val="4"/>
          <w:wAfter w:w="5408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Тема урока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 xml:space="preserve">Факт </w:t>
            </w:r>
          </w:p>
        </w:tc>
      </w:tr>
      <w:tr w:rsidR="004E40A3" w:rsidRPr="0005474E">
        <w:trPr>
          <w:gridAfter w:val="4"/>
          <w:wAfter w:w="5408" w:type="dxa"/>
          <w:trHeight w:val="49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Знакомство с учебником.   Какая бывает речь?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1.09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4"/>
          <w:wAfter w:w="5408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Что можно узнать о человеке по его речи? Как отличить диалог от монолога?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3.09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4"/>
          <w:wAfter w:w="5408" w:type="dxa"/>
          <w:trHeight w:val="439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Что такое текст? Что такое тема и главная мысль текста?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4.09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4"/>
          <w:wAfter w:w="5408" w:type="dxa"/>
          <w:trHeight w:val="475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Части текста.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7.09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4"/>
          <w:wAfter w:w="5408" w:type="dxa"/>
          <w:trHeight w:val="51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Диктант по теме «Текст»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8.09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4"/>
          <w:wAfter w:w="5408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Работа над ошибками, допущенными в диктанте. Что такое предложение?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10.09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 w:rsidTr="005F3D44">
        <w:trPr>
          <w:gridAfter w:val="4"/>
          <w:wAfter w:w="5408" w:type="dxa"/>
          <w:trHeight w:val="29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Что такое предложение?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11.09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4"/>
          <w:wAfter w:w="5408" w:type="dxa"/>
          <w:trHeight w:val="27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Как из слов составить предложение?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14.09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4"/>
          <w:wAfter w:w="5408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Контрольное списывание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15.09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4"/>
          <w:wAfter w:w="5408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Что такое главные члены предложения?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17.09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4"/>
          <w:wAfter w:w="5408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Что такое второстепенные члены предложения?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18.09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4"/>
          <w:wAfter w:w="5408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12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Подлежащее и сказуемое – главные члены предложения.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21.09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 w:rsidTr="005F3D44">
        <w:trPr>
          <w:gridAfter w:val="4"/>
          <w:wAfter w:w="5408" w:type="dxa"/>
          <w:trHeight w:val="25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23.09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 w:rsidTr="005F3D44">
        <w:trPr>
          <w:gridAfter w:val="4"/>
          <w:wAfter w:w="5408" w:type="dxa"/>
          <w:trHeight w:val="41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Что такое распространённые и нераспространённые члены предложения?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24.09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3D44" w:rsidRPr="0005474E" w:rsidTr="005F3D44">
        <w:trPr>
          <w:gridAfter w:val="1"/>
          <w:wAfter w:w="34" w:type="dxa"/>
          <w:trHeight w:val="41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Как установить связь слов  в предложении?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25.09</w:t>
            </w:r>
          </w:p>
        </w:tc>
        <w:tc>
          <w:tcPr>
            <w:tcW w:w="12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81" w:type="dxa"/>
            <w:gridSpan w:val="4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3D44" w:rsidRPr="0005474E" w:rsidTr="005F3D44">
        <w:trPr>
          <w:gridAfter w:val="1"/>
          <w:wAfter w:w="34" w:type="dxa"/>
          <w:trHeight w:val="28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Как установить связь слов  в предложении?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28.09</w:t>
            </w:r>
          </w:p>
        </w:tc>
        <w:tc>
          <w:tcPr>
            <w:tcW w:w="12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81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3D44" w:rsidRPr="0005474E" w:rsidTr="005F3D44">
        <w:trPr>
          <w:gridAfter w:val="1"/>
          <w:wAfter w:w="34" w:type="dxa"/>
          <w:trHeight w:val="27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 xml:space="preserve"> Развитие речи. Обучающее сочинение по картине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29.09</w:t>
            </w:r>
          </w:p>
        </w:tc>
        <w:tc>
          <w:tcPr>
            <w:tcW w:w="12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81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3D44" w:rsidRPr="0005474E" w:rsidTr="005F3D44">
        <w:trPr>
          <w:gridAfter w:val="1"/>
          <w:wAfter w:w="34" w:type="dxa"/>
          <w:trHeight w:val="40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Анализ сочинений.    Слово и его значение.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47270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1.10</w:t>
            </w:r>
          </w:p>
        </w:tc>
        <w:tc>
          <w:tcPr>
            <w:tcW w:w="12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81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3D44" w:rsidRPr="0005474E" w:rsidTr="005F3D44">
        <w:trPr>
          <w:gridAfter w:val="1"/>
          <w:wAfter w:w="34" w:type="dxa"/>
          <w:trHeight w:val="40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Слово и его значение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47270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2.10</w:t>
            </w:r>
          </w:p>
        </w:tc>
        <w:tc>
          <w:tcPr>
            <w:tcW w:w="12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81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3D44" w:rsidRPr="0005474E" w:rsidTr="005F3D44">
        <w:trPr>
          <w:gridAfter w:val="1"/>
          <w:wAfter w:w="34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Слово-общее название многих однородных предметов</w:t>
            </w:r>
          </w:p>
          <w:p w:rsidR="005F3D44" w:rsidRPr="0005474E" w:rsidRDefault="005F3D44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Лексическое значение слова?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5.10</w:t>
            </w:r>
          </w:p>
        </w:tc>
        <w:tc>
          <w:tcPr>
            <w:tcW w:w="12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81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3D44" w:rsidRPr="0005474E" w:rsidTr="005F3D44">
        <w:trPr>
          <w:gridAfter w:val="1"/>
          <w:wAfter w:w="34" w:type="dxa"/>
          <w:trHeight w:val="46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Однозначные и многозначные слова.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F3D44" w:rsidRPr="0005474E" w:rsidRDefault="005F3D44" w:rsidP="0047270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6.10</w:t>
            </w:r>
          </w:p>
        </w:tc>
        <w:tc>
          <w:tcPr>
            <w:tcW w:w="12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F3D44" w:rsidRPr="0005474E" w:rsidRDefault="005F3D44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81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3D44" w:rsidRPr="0005474E" w:rsidTr="005F3D44">
        <w:trPr>
          <w:gridAfter w:val="1"/>
          <w:wAfter w:w="34" w:type="dxa"/>
          <w:trHeight w:val="390"/>
        </w:trPr>
        <w:tc>
          <w:tcPr>
            <w:tcW w:w="991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1342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5F3D44" w:rsidRPr="0005474E" w:rsidRDefault="005F3D44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Прямое и переносное значение слов?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5F3D44" w:rsidRPr="0005474E" w:rsidRDefault="005F3D44" w:rsidP="0047270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8.10</w:t>
            </w:r>
          </w:p>
        </w:tc>
        <w:tc>
          <w:tcPr>
            <w:tcW w:w="1269" w:type="dxa"/>
            <w:gridSpan w:val="3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81" w:type="dxa"/>
            <w:gridSpan w:val="4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 w:rsidTr="005F3D44">
        <w:trPr>
          <w:gridAfter w:val="1"/>
          <w:wAfter w:w="34" w:type="dxa"/>
          <w:trHeight w:val="549"/>
        </w:trPr>
        <w:tc>
          <w:tcPr>
            <w:tcW w:w="991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 xml:space="preserve">24 </w:t>
            </w:r>
          </w:p>
        </w:tc>
        <w:tc>
          <w:tcPr>
            <w:tcW w:w="11342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Синонимы.</w:t>
            </w:r>
          </w:p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Антонимы Что такое антонимы?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9.10</w:t>
            </w:r>
          </w:p>
        </w:tc>
        <w:tc>
          <w:tcPr>
            <w:tcW w:w="124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1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3D44" w:rsidRPr="0005474E" w:rsidTr="005F3D44">
        <w:trPr>
          <w:gridAfter w:val="1"/>
          <w:wAfter w:w="34" w:type="dxa"/>
          <w:trHeight w:val="41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Контрольный диктант по теме: «Слова»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12.10</w:t>
            </w:r>
          </w:p>
        </w:tc>
        <w:tc>
          <w:tcPr>
            <w:tcW w:w="1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10" w:type="dxa"/>
            <w:gridSpan w:val="5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F3D44" w:rsidRPr="0005474E" w:rsidRDefault="005F3D44" w:rsidP="005F3D4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3D44" w:rsidRPr="0005474E" w:rsidTr="005F3D44">
        <w:trPr>
          <w:gridAfter w:val="1"/>
          <w:wAfter w:w="34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Работа над ошибками.</w:t>
            </w:r>
          </w:p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Родственные   (однокоренные) слова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13.10</w:t>
            </w:r>
          </w:p>
        </w:tc>
        <w:tc>
          <w:tcPr>
            <w:tcW w:w="1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10" w:type="dxa"/>
            <w:gridSpan w:val="5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3D44" w:rsidRPr="0005474E" w:rsidTr="005F3D44">
        <w:trPr>
          <w:gridAfter w:val="1"/>
          <w:wAfter w:w="34" w:type="dxa"/>
          <w:trHeight w:val="42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Родственные (однокоренные) слова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15.10</w:t>
            </w:r>
          </w:p>
        </w:tc>
        <w:tc>
          <w:tcPr>
            <w:tcW w:w="1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10" w:type="dxa"/>
            <w:gridSpan w:val="5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3D44" w:rsidRPr="0005474E" w:rsidTr="005F3D44">
        <w:trPr>
          <w:gridAfter w:val="1"/>
          <w:wAfter w:w="34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Корень слова.Однокоренные слова.</w:t>
            </w:r>
          </w:p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Корень слова.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Однокоренные слова.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16.10</w:t>
            </w:r>
          </w:p>
        </w:tc>
        <w:tc>
          <w:tcPr>
            <w:tcW w:w="1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F3D44" w:rsidRPr="0005474E" w:rsidRDefault="005F3D44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10" w:type="dxa"/>
            <w:gridSpan w:val="5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3D44" w:rsidRPr="0005474E" w:rsidTr="005F3D44">
        <w:trPr>
          <w:gridAfter w:val="1"/>
          <w:wAfter w:w="34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Какие бывают слоги?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47270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19.10</w:t>
            </w:r>
          </w:p>
        </w:tc>
        <w:tc>
          <w:tcPr>
            <w:tcW w:w="1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10" w:type="dxa"/>
            <w:gridSpan w:val="5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3D44" w:rsidRPr="0005474E" w:rsidTr="005F3D44">
        <w:trPr>
          <w:gridAfter w:val="1"/>
          <w:wAfter w:w="34" w:type="dxa"/>
          <w:trHeight w:val="44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Как определить ударный слог?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47270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20.10</w:t>
            </w:r>
          </w:p>
        </w:tc>
        <w:tc>
          <w:tcPr>
            <w:tcW w:w="1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10" w:type="dxa"/>
            <w:gridSpan w:val="5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3D44" w:rsidRPr="0005474E" w:rsidTr="005F3D44">
        <w:trPr>
          <w:gridAfter w:val="1"/>
          <w:wAfter w:w="34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Обучающее сочинение по серии картинок.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22.10</w:t>
            </w:r>
          </w:p>
        </w:tc>
        <w:tc>
          <w:tcPr>
            <w:tcW w:w="1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10" w:type="dxa"/>
            <w:gridSpan w:val="5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3D44" w:rsidRPr="0005474E" w:rsidTr="005F3D44">
        <w:trPr>
          <w:gridAfter w:val="1"/>
          <w:wAfter w:w="34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 xml:space="preserve">   35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Работа над ошибками.</w:t>
            </w:r>
          </w:p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 xml:space="preserve"> Как переносить слова с одной строки на другую?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23.10</w:t>
            </w:r>
          </w:p>
        </w:tc>
        <w:tc>
          <w:tcPr>
            <w:tcW w:w="1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F3D44" w:rsidRPr="0005474E" w:rsidRDefault="005F3D44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10" w:type="dxa"/>
            <w:gridSpan w:val="5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3D44" w:rsidRPr="0005474E" w:rsidTr="005F3D44">
        <w:trPr>
          <w:gridAfter w:val="1"/>
          <w:wAfter w:w="34" w:type="dxa"/>
          <w:trHeight w:val="439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Как переносить слова с одной строки на другую? Словарный диктант.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2.11</w:t>
            </w:r>
          </w:p>
        </w:tc>
        <w:tc>
          <w:tcPr>
            <w:tcW w:w="1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10" w:type="dxa"/>
            <w:gridSpan w:val="5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3D44" w:rsidRPr="0005474E" w:rsidTr="005F3D44">
        <w:trPr>
          <w:gridAfter w:val="1"/>
          <w:wAfter w:w="34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37</w:t>
            </w:r>
          </w:p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38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 xml:space="preserve"> Как различить звуки и буквы.</w:t>
            </w:r>
          </w:p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 xml:space="preserve"> Как переносить слова с одной строки на другую?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3.11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F3D44" w:rsidRPr="0005474E" w:rsidRDefault="005F3D44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516" w:type="dxa"/>
            <w:gridSpan w:val="6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F3D44" w:rsidRPr="0005474E" w:rsidRDefault="005F3D44" w:rsidP="005F3D4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3D44" w:rsidRPr="0005474E" w:rsidTr="005F3D44">
        <w:trPr>
          <w:gridAfter w:val="1"/>
          <w:wAfter w:w="34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39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Как различать звуки и буквы?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47270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5.11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516" w:type="dxa"/>
            <w:gridSpan w:val="6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3D44" w:rsidRPr="0005474E" w:rsidTr="005F3D44">
        <w:trPr>
          <w:gridAfter w:val="1"/>
          <w:wAfter w:w="34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Как мы используем алфавит?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47270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6.11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516" w:type="dxa"/>
            <w:gridSpan w:val="6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3D44" w:rsidRPr="0005474E" w:rsidTr="005F3D44">
        <w:trPr>
          <w:gridAfter w:val="1"/>
          <w:wAfter w:w="34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41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Какие слова пишутся с заглавной буквы?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9.11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516" w:type="dxa"/>
            <w:gridSpan w:val="6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3D44" w:rsidRPr="0005474E" w:rsidTr="005F3D44">
        <w:trPr>
          <w:gridAfter w:val="1"/>
          <w:wAfter w:w="34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Какие слова пишутся с заглавной буквы?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10.11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516" w:type="dxa"/>
            <w:gridSpan w:val="6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3D44" w:rsidRPr="0005474E" w:rsidTr="005F3D44">
        <w:trPr>
          <w:gridAfter w:val="1"/>
          <w:wAfter w:w="34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43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Как определить гласные звуки?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12.11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516" w:type="dxa"/>
            <w:gridSpan w:val="6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3D44" w:rsidRPr="0005474E" w:rsidTr="005F3D44">
        <w:trPr>
          <w:gridAfter w:val="1"/>
          <w:wAfter w:w="34" w:type="dxa"/>
          <w:trHeight w:val="27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44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Правописание слов с безударным гласным звуком в корне.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13.11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516" w:type="dxa"/>
            <w:gridSpan w:val="6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3D44" w:rsidRPr="0005474E" w:rsidTr="005F3D44">
        <w:trPr>
          <w:gridAfter w:val="1"/>
          <w:wAfter w:w="34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45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 xml:space="preserve"> Правописание слов с безударным гласным звуком в корне.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16.11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516" w:type="dxa"/>
            <w:gridSpan w:val="6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3D44" w:rsidRPr="0005474E" w:rsidTr="005F3D44">
        <w:trPr>
          <w:gridAfter w:val="1"/>
          <w:wAfter w:w="34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 xml:space="preserve">46 -  </w:t>
            </w:r>
          </w:p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 xml:space="preserve"> . Правописание слов с безударным гласным звуком в корне. </w:t>
            </w:r>
          </w:p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 xml:space="preserve"> Правописание слов с безударным гласным звуком в корне.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17.11</w:t>
            </w:r>
          </w:p>
          <w:p w:rsidR="005F3D44" w:rsidRPr="0005474E" w:rsidRDefault="005F3D44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19.11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F3D44" w:rsidRPr="0005474E" w:rsidRDefault="005F3D44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516" w:type="dxa"/>
            <w:gridSpan w:val="6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3D44" w:rsidRPr="0005474E" w:rsidTr="005F3D44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Правописание слов с непроверяемыми безударными гласными звуками в корне.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20.11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550" w:type="dxa"/>
            <w:gridSpan w:val="7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F3D44" w:rsidRPr="0005474E" w:rsidRDefault="005F3D44" w:rsidP="005F3D4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3D44" w:rsidRPr="0005474E" w:rsidTr="005F3D44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 xml:space="preserve">49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Развитие речи. Обучающее сочинение.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23.11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550" w:type="dxa"/>
            <w:gridSpan w:val="7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3D44" w:rsidRPr="0005474E" w:rsidTr="005F3D44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 xml:space="preserve">Диктант.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47270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24.11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550" w:type="dxa"/>
            <w:gridSpan w:val="7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F3D44" w:rsidRPr="0005474E" w:rsidTr="005F3D44">
        <w:trPr>
          <w:trHeight w:val="275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51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Работа над ошибками. Как определить согласные звуки?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26.11</w:t>
            </w:r>
          </w:p>
          <w:p w:rsidR="005F3D44" w:rsidRPr="0005474E" w:rsidRDefault="005F3D44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550" w:type="dxa"/>
            <w:gridSpan w:val="7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D44" w:rsidRPr="0005474E" w:rsidRDefault="005F3D44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 w:rsidTr="00472709">
        <w:trPr>
          <w:trHeight w:val="79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52-</w:t>
            </w:r>
          </w:p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53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 xml:space="preserve">Как определить согласные звуки? </w:t>
            </w:r>
          </w:p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 xml:space="preserve"> Согласный звук [Й] и буква И краткое.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27.11</w:t>
            </w:r>
          </w:p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30.11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 w:rsidTr="00472709">
        <w:trPr>
          <w:trHeight w:val="427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54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Слова с удвоенными согласными.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472709" w:rsidRDefault="004E40A3" w:rsidP="0047270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Развитие речи.</w:t>
            </w:r>
          </w:p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Работа с деформированным текстом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3.12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56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Наши проекты. И в шутку и в серьёз.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4.12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2"/>
          <w:wAfter w:w="65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57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Твёрдые и мягкие согласные звуки и буквы для их обозначения.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7.12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2"/>
          <w:wAfter w:w="65" w:type="dxa"/>
          <w:trHeight w:val="747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58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Как обозначить мягкость согласного звука на письме?</w:t>
            </w:r>
          </w:p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Как обозначить мягкость согласного звука на письме?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8.12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3"/>
          <w:wAfter w:w="207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59</w:t>
            </w:r>
          </w:p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60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Правописание мягкого знака в конце и середине слова перед другими согласными.</w:t>
            </w:r>
          </w:p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Правописание мягкого знака в конце и середине слова перед другими согласными.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10.12</w:t>
            </w:r>
          </w:p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11.12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3"/>
          <w:wAfter w:w="207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61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Контрольный диктант.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14.12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3"/>
          <w:wAfter w:w="207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62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 xml:space="preserve">Работа над ошибками. </w:t>
            </w:r>
          </w:p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Наши проекты. Пишем письмо.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15.12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3"/>
          <w:wAfter w:w="207" w:type="dxa"/>
          <w:trHeight w:val="30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63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Наши проекты. Пишем письмо.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17.12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E40A3" w:rsidRPr="0005474E" w:rsidRDefault="004E40A3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E40A3" w:rsidRPr="0005474E" w:rsidRDefault="004E40A3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3"/>
          <w:wAfter w:w="207" w:type="dxa"/>
          <w:trHeight w:val="53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64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Обобщающий урок.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18.12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 w:rsidTr="00472709">
        <w:trPr>
          <w:gridAfter w:val="3"/>
          <w:wAfter w:w="207" w:type="dxa"/>
          <w:trHeight w:val="26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65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Буквосочетания ЧК, ЧН, ЧТ, ЩН, НЧ.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21.12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 w:rsidTr="00472709">
        <w:trPr>
          <w:gridAfter w:val="3"/>
          <w:wAfter w:w="207" w:type="dxa"/>
          <w:trHeight w:val="27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66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Развитие речи. Обучающее изложение.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22.12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3"/>
          <w:wAfter w:w="207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67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Наши проекты. Рифма.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24.12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3"/>
          <w:wAfter w:w="207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 xml:space="preserve">Буквосочетания ЖИ –ШИ, ЧА – ЩА, ЧУ – ЩУ.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25.12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 w:rsidTr="00472709">
        <w:trPr>
          <w:gridAfter w:val="3"/>
          <w:wAfter w:w="207" w:type="dxa"/>
          <w:trHeight w:val="33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69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Повторение темы «Твёрдые и мягкие согласные».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11.01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3"/>
          <w:wAfter w:w="207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Проверь себя</w:t>
            </w:r>
          </w:p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«правописание жи-ши, ча-ща, чу-щу»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12.01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3"/>
          <w:wAfter w:w="207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71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Как отличить звонкие согласные от глухих?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14.01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3"/>
          <w:wAfter w:w="207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Диктант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15.01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3"/>
          <w:wAfter w:w="207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73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Закрепление знаний. Работа над ошибками.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18.01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3"/>
          <w:wAfter w:w="207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74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Проверка парных согласных в корне слова.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19.01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3"/>
          <w:wAfter w:w="207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75</w:t>
            </w:r>
          </w:p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76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 xml:space="preserve">Распознавание проверяемых и проверочных слов. </w:t>
            </w:r>
          </w:p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Проверка парных согласных.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21.01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3"/>
          <w:wAfter w:w="207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77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Изложение повествовательного текста.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22.01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3"/>
          <w:wAfter w:w="207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78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Правописание парных звонких и глухих согласных на конце слова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25.01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3"/>
          <w:wAfter w:w="207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79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Изложение повествовательного текста.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26.01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3"/>
          <w:wAfter w:w="207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80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Проверка знаний.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28.01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3"/>
          <w:wAfter w:w="207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81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Диктант.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29.01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3"/>
          <w:wAfter w:w="207" w:type="dxa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82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Работа над ошибками . Обобщение изученного материала.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1.02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 w:rsidTr="00472709">
        <w:trPr>
          <w:gridAfter w:val="3"/>
          <w:wAfter w:w="207" w:type="dxa"/>
          <w:trHeight w:val="40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83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Правописание слов с разделительным мягким знаком.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2.02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3"/>
          <w:wAfter w:w="207" w:type="dxa"/>
          <w:trHeight w:val="97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84</w:t>
            </w:r>
          </w:p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85</w:t>
            </w:r>
          </w:p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86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 xml:space="preserve">Разделительный мягкий знак. Обобщение изученного материала.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4.02</w:t>
            </w:r>
          </w:p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5.02</w:t>
            </w:r>
          </w:p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8.02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 w:rsidTr="00472709">
        <w:trPr>
          <w:gridAfter w:val="3"/>
          <w:wAfter w:w="207" w:type="dxa"/>
          <w:trHeight w:val="43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87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Контрольное списывание.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9.02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3"/>
          <w:wAfter w:w="207" w:type="dxa"/>
          <w:trHeight w:val="2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88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Обучающее сочинение «Зимние забавы»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11.02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3"/>
          <w:wAfter w:w="207" w:type="dxa"/>
          <w:trHeight w:val="2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89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Проверка знаний.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12.02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3"/>
          <w:wAfter w:w="207" w:type="dxa"/>
          <w:trHeight w:val="2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90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Обобщение изученного материала.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15.02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 w:rsidTr="00472709">
        <w:trPr>
          <w:gridAfter w:val="3"/>
          <w:wAfter w:w="207" w:type="dxa"/>
          <w:trHeight w:val="82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91</w:t>
            </w:r>
          </w:p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92</w:t>
            </w:r>
          </w:p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93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 xml:space="preserve">Что такое части речи? </w:t>
            </w:r>
          </w:p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Что такое имя существительное?</w:t>
            </w:r>
          </w:p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Что такое имя существительное?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16.02</w:t>
            </w:r>
          </w:p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18.02</w:t>
            </w:r>
          </w:p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19.02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3"/>
          <w:wAfter w:w="207" w:type="dxa"/>
          <w:trHeight w:val="2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94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Одушевлённые и неодушевлённые имена существительные.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22.02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3"/>
          <w:wAfter w:w="207" w:type="dxa"/>
          <w:trHeight w:val="2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95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Собственные и нарицательные имена существительные.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23.02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3"/>
          <w:wAfter w:w="207" w:type="dxa"/>
          <w:trHeight w:val="2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96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Заглавная буква в именах, отчествах и фамилиях людей.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25.02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3"/>
          <w:wAfter w:w="207" w:type="dxa"/>
          <w:trHeight w:val="2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97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Заглавная буква в написаниях кличек животных. Развитие речи.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26.02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3"/>
          <w:wAfter w:w="207" w:type="dxa"/>
          <w:trHeight w:val="2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98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Заглавная буква в географических названиях.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1.03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3"/>
          <w:wAfter w:w="207" w:type="dxa"/>
          <w:trHeight w:val="2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99</w:t>
            </w:r>
          </w:p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Обучающее изложение.</w:t>
            </w:r>
          </w:p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Работа над ошибками.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2.03</w:t>
            </w:r>
          </w:p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4.03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3"/>
          <w:wAfter w:w="207" w:type="dxa"/>
          <w:trHeight w:val="2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101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Обобщение знаний о написании слов с заглавной буквы.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5.03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3"/>
          <w:wAfter w:w="207" w:type="dxa"/>
          <w:trHeight w:val="2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Диктант.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11.03</w:t>
            </w:r>
          </w:p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43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 w:rsidTr="00472709">
        <w:trPr>
          <w:gridAfter w:val="7"/>
          <w:wAfter w:w="5550" w:type="dxa"/>
          <w:trHeight w:val="977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103</w:t>
            </w:r>
          </w:p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104</w:t>
            </w:r>
          </w:p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105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Работа над ошибками.</w:t>
            </w:r>
          </w:p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 xml:space="preserve"> Единственное и множественное число имён существительных.</w:t>
            </w:r>
          </w:p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Единственное и множественное число имён существительных.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12.03</w:t>
            </w:r>
          </w:p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15.03</w:t>
            </w:r>
          </w:p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16.03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7"/>
          <w:wAfter w:w="5550" w:type="dxa"/>
          <w:trHeight w:val="2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106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Что такое глагол?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18.03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7"/>
          <w:wAfter w:w="5550" w:type="dxa"/>
          <w:trHeight w:val="2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107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Единственное и множественное число глаголов.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19.03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7"/>
          <w:wAfter w:w="5550" w:type="dxa"/>
          <w:trHeight w:val="2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Единственное и множественное число глаголов.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22.03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7"/>
          <w:wAfter w:w="5550" w:type="dxa"/>
          <w:trHeight w:val="2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109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Правописание частицы НЕ с глаголами.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23.03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7"/>
          <w:wAfter w:w="5550" w:type="dxa"/>
          <w:trHeight w:val="2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Правописание частицы НЕ с глаголами.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25.03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 w:rsidTr="00472709">
        <w:trPr>
          <w:gridAfter w:val="7"/>
          <w:wAfter w:w="5550" w:type="dxa"/>
          <w:trHeight w:val="40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111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Обобщение и закрепление знаний по теме «Глагол».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24.03</w:t>
            </w:r>
          </w:p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 w:rsidTr="00472709">
        <w:trPr>
          <w:gridAfter w:val="7"/>
          <w:wAfter w:w="5550" w:type="dxa"/>
          <w:trHeight w:val="84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112</w:t>
            </w:r>
          </w:p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113-114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Что такое текст-повествование?</w:t>
            </w:r>
          </w:p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 xml:space="preserve"> Имя прилагательное.</w:t>
            </w:r>
          </w:p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Что такое имя прилагательное?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5.04</w:t>
            </w:r>
          </w:p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6.04</w:t>
            </w:r>
          </w:p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8.04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7"/>
          <w:wAfter w:w="5550" w:type="dxa"/>
          <w:trHeight w:val="38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115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Связь имени прилагательного с именем существительным.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9.04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7"/>
          <w:wAfter w:w="5550" w:type="dxa"/>
          <w:trHeight w:val="2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116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Проверка знаний.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12.04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7"/>
          <w:wAfter w:w="5550" w:type="dxa"/>
          <w:trHeight w:val="2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117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Связь имени прилагательного с именем существительным.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13.04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 w:rsidTr="00472709">
        <w:trPr>
          <w:gridAfter w:val="7"/>
          <w:wAfter w:w="5550" w:type="dxa"/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118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Прилагательные близкие и противоположные по значению.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15.04</w:t>
            </w:r>
          </w:p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7"/>
          <w:wAfter w:w="5550" w:type="dxa"/>
          <w:trHeight w:val="2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119</w:t>
            </w:r>
          </w:p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120</w:t>
            </w:r>
          </w:p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121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Единственное и множественное число имён прилагательных.</w:t>
            </w:r>
          </w:p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Что такое текст – описание?</w:t>
            </w:r>
          </w:p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Проверка знаний.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16.04</w:t>
            </w:r>
          </w:p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19.04</w:t>
            </w:r>
          </w:p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20.04</w:t>
            </w:r>
          </w:p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7"/>
          <w:wAfter w:w="5550" w:type="dxa"/>
          <w:trHeight w:val="2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122</w:t>
            </w:r>
          </w:p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123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Общее понятие о предлоге.</w:t>
            </w:r>
          </w:p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Раздельное написание предлогов со словами.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22.04</w:t>
            </w:r>
          </w:p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23.04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7"/>
          <w:wAfter w:w="5550" w:type="dxa"/>
          <w:trHeight w:val="2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124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Восстановление предложений.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26.04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7"/>
          <w:wAfter w:w="5550" w:type="dxa"/>
          <w:trHeight w:val="2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125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Диктант.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27.04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7"/>
          <w:wAfter w:w="5550" w:type="dxa"/>
          <w:trHeight w:val="2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126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Работа над ошибками.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29.04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7"/>
          <w:wAfter w:w="5550" w:type="dxa"/>
          <w:trHeight w:val="2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127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Что такое местоимение?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30.04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7"/>
          <w:wAfter w:w="5550" w:type="dxa"/>
          <w:trHeight w:val="2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 xml:space="preserve">128 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Что такое текст – рассуждение?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3.05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7"/>
          <w:wAfter w:w="5550" w:type="dxa"/>
          <w:trHeight w:val="2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129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Повторение по теме «Текст». «Предложение»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4.05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7"/>
          <w:wAfter w:w="5550" w:type="dxa"/>
          <w:trHeight w:val="2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130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Сочинение по картине.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7.05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7"/>
          <w:wAfter w:w="5550" w:type="dxa"/>
          <w:trHeight w:val="2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131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Повторение по теме. «Слово и его значение». «Части речи».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13.05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7"/>
          <w:wAfter w:w="5550" w:type="dxa"/>
          <w:trHeight w:val="2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132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Повторение по теме «Звуки и буквы».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14.05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7"/>
          <w:wAfter w:w="5550" w:type="dxa"/>
          <w:trHeight w:val="2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133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Контрольный диктант. Итоговая контрольная работа.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17.05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7"/>
          <w:wAfter w:w="5550" w:type="dxa"/>
          <w:trHeight w:val="2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134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Повторение по теме «Правила правописания».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20.05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7"/>
          <w:wAfter w:w="5550" w:type="dxa"/>
          <w:trHeight w:val="2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135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Повторение и закрепление изученного материала.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24.05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40A3" w:rsidRPr="0005474E">
        <w:trPr>
          <w:gridAfter w:val="7"/>
          <w:wAfter w:w="5550" w:type="dxa"/>
          <w:trHeight w:val="2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4727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136</w:t>
            </w:r>
          </w:p>
        </w:tc>
        <w:tc>
          <w:tcPr>
            <w:tcW w:w="1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Обобщение знаний по курсу русского языка 2 класс.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4727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474E">
              <w:rPr>
                <w:rFonts w:ascii="Times New Roman" w:hAnsi="Times New Roman"/>
                <w:bCs/>
                <w:sz w:val="24"/>
                <w:szCs w:val="24"/>
              </w:rPr>
              <w:t>26.05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40A3" w:rsidRPr="0005474E" w:rsidRDefault="004E40A3" w:rsidP="005F3D4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4E40A3" w:rsidRPr="0005474E" w:rsidRDefault="004E40A3" w:rsidP="005F3D4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E40A3" w:rsidRPr="0005474E" w:rsidRDefault="004E40A3" w:rsidP="005F3D44">
      <w:pPr>
        <w:spacing w:after="0" w:line="240" w:lineRule="auto"/>
        <w:rPr>
          <w:bCs/>
        </w:rPr>
      </w:pPr>
    </w:p>
    <w:p w:rsidR="004E40A3" w:rsidRPr="0005474E" w:rsidRDefault="004E40A3" w:rsidP="005F3D44">
      <w:pPr>
        <w:spacing w:line="240" w:lineRule="auto"/>
        <w:rPr>
          <w:bCs/>
        </w:rPr>
      </w:pPr>
    </w:p>
    <w:p w:rsidR="004E40A3" w:rsidRPr="0005474E" w:rsidRDefault="004E40A3" w:rsidP="005F3D44">
      <w:pPr>
        <w:spacing w:line="240" w:lineRule="auto"/>
        <w:rPr>
          <w:bCs/>
        </w:rPr>
      </w:pPr>
    </w:p>
    <w:p w:rsidR="004E40A3" w:rsidRPr="0005474E" w:rsidRDefault="004E40A3" w:rsidP="005F3D44">
      <w:pPr>
        <w:rPr>
          <w:bCs/>
        </w:rPr>
      </w:pPr>
    </w:p>
    <w:p w:rsidR="004E40A3" w:rsidRPr="0005474E" w:rsidRDefault="004E40A3" w:rsidP="00DB2151">
      <w:pPr>
        <w:rPr>
          <w:bCs/>
        </w:rPr>
      </w:pPr>
    </w:p>
    <w:p w:rsidR="004E40A3" w:rsidRPr="0005474E" w:rsidRDefault="004E40A3" w:rsidP="00DB2151">
      <w:pPr>
        <w:rPr>
          <w:bCs/>
        </w:rPr>
      </w:pPr>
      <w:r w:rsidRPr="0005474E">
        <w:rPr>
          <w:bCs/>
        </w:rPr>
        <w:br w:type="page"/>
      </w:r>
    </w:p>
    <w:p w:rsidR="004E40A3" w:rsidRPr="0005474E" w:rsidRDefault="004E40A3" w:rsidP="00DB2151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4E40A3" w:rsidRPr="0005474E" w:rsidRDefault="004E40A3" w:rsidP="00DB2151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4E40A3" w:rsidRPr="0005474E" w:rsidRDefault="004E40A3" w:rsidP="00DB2151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4E40A3" w:rsidRPr="0005474E" w:rsidRDefault="004E40A3" w:rsidP="00DB2151">
      <w:pPr>
        <w:rPr>
          <w:rFonts w:ascii="Times New Roman" w:hAnsi="Times New Roman"/>
          <w:bCs/>
          <w:sz w:val="24"/>
          <w:szCs w:val="24"/>
        </w:rPr>
      </w:pPr>
    </w:p>
    <w:p w:rsidR="004E40A3" w:rsidRPr="0005474E" w:rsidRDefault="004E40A3" w:rsidP="00DB2151">
      <w:pPr>
        <w:rPr>
          <w:rFonts w:ascii="Times New Roman" w:hAnsi="Times New Roman"/>
          <w:bCs/>
          <w:sz w:val="24"/>
          <w:szCs w:val="24"/>
        </w:rPr>
      </w:pPr>
    </w:p>
    <w:p w:rsidR="004E40A3" w:rsidRPr="0005474E" w:rsidRDefault="004E40A3" w:rsidP="00DB2151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4E40A3" w:rsidRPr="0005474E" w:rsidRDefault="004E40A3" w:rsidP="00DB2151">
      <w:pPr>
        <w:rPr>
          <w:rFonts w:ascii="Times New Roman" w:hAnsi="Times New Roman"/>
          <w:bCs/>
          <w:sz w:val="24"/>
          <w:szCs w:val="24"/>
        </w:rPr>
      </w:pPr>
    </w:p>
    <w:p w:rsidR="004E40A3" w:rsidRPr="0005474E" w:rsidRDefault="004E40A3" w:rsidP="00DB2151">
      <w:pPr>
        <w:rPr>
          <w:bCs/>
        </w:rPr>
      </w:pPr>
    </w:p>
    <w:p w:rsidR="004E40A3" w:rsidRPr="0005474E" w:rsidRDefault="004E40A3" w:rsidP="001F6314">
      <w:pPr>
        <w:pageBreakBefore/>
        <w:tabs>
          <w:tab w:val="left" w:pos="8415"/>
        </w:tabs>
        <w:rPr>
          <w:rFonts w:ascii="Times New Roman" w:hAnsi="Times New Roman"/>
          <w:bCs/>
          <w:color w:val="333333"/>
          <w:sz w:val="24"/>
          <w:szCs w:val="24"/>
        </w:rPr>
      </w:pPr>
    </w:p>
    <w:p w:rsidR="004E40A3" w:rsidRPr="0005474E" w:rsidRDefault="004E40A3" w:rsidP="00673BA2">
      <w:pPr>
        <w:tabs>
          <w:tab w:val="left" w:pos="0"/>
          <w:tab w:val="left" w:pos="5560"/>
        </w:tabs>
        <w:spacing w:after="0" w:line="240" w:lineRule="auto"/>
        <w:jc w:val="center"/>
        <w:outlineLvl w:val="3"/>
        <w:rPr>
          <w:rFonts w:ascii="Times New Roman" w:hAnsi="Times New Roman"/>
          <w:bCs/>
          <w:sz w:val="24"/>
          <w:szCs w:val="24"/>
        </w:rPr>
      </w:pPr>
      <w:r w:rsidRPr="0005474E">
        <w:rPr>
          <w:rFonts w:ascii="Times New Roman" w:hAnsi="Times New Roman"/>
          <w:bCs/>
          <w:color w:val="333333"/>
          <w:sz w:val="24"/>
          <w:szCs w:val="24"/>
        </w:rPr>
        <w:t xml:space="preserve"> </w:t>
      </w:r>
    </w:p>
    <w:p w:rsidR="004E40A3" w:rsidRDefault="004E40A3" w:rsidP="00673BA2">
      <w:pPr>
        <w:tabs>
          <w:tab w:val="left" w:pos="0"/>
          <w:tab w:val="left" w:pos="5560"/>
        </w:tabs>
        <w:spacing w:after="0" w:line="240" w:lineRule="auto"/>
        <w:jc w:val="center"/>
        <w:outlineLvl w:val="3"/>
        <w:rPr>
          <w:rFonts w:ascii="Times New Roman" w:hAnsi="Times New Roman"/>
          <w:b/>
          <w:bCs/>
          <w:sz w:val="24"/>
          <w:szCs w:val="24"/>
        </w:rPr>
      </w:pPr>
    </w:p>
    <w:sectPr w:rsidR="004E40A3" w:rsidSect="00472709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RTF_Num 4"/>
    <w:lvl w:ilvl="0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</w:abstractNum>
  <w:abstractNum w:abstractNumId="1">
    <w:nsid w:val="00000002"/>
    <w:multiLevelType w:val="multilevel"/>
    <w:tmpl w:val="00000002"/>
    <w:name w:val="RTF_Num 5"/>
    <w:lvl w:ilvl="0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</w:abstractNum>
  <w:abstractNum w:abstractNumId="2">
    <w:nsid w:val="00000003"/>
    <w:multiLevelType w:val="multilevel"/>
    <w:tmpl w:val="00000003"/>
    <w:name w:val="RTF_Num 6"/>
    <w:lvl w:ilvl="0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</w:abstractNum>
  <w:abstractNum w:abstractNumId="3">
    <w:nsid w:val="00000004"/>
    <w:multiLevelType w:val="multilevel"/>
    <w:tmpl w:val="00000004"/>
    <w:name w:val="RTF_Num 7"/>
    <w:lvl w:ilvl="0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</w:abstractNum>
  <w:abstractNum w:abstractNumId="4">
    <w:nsid w:val="00000005"/>
    <w:multiLevelType w:val="multilevel"/>
    <w:tmpl w:val="00000005"/>
    <w:name w:val="RTF_Num 8"/>
    <w:lvl w:ilvl="0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</w:abstractNum>
  <w:abstractNum w:abstractNumId="5">
    <w:nsid w:val="00000006"/>
    <w:multiLevelType w:val="multilevel"/>
    <w:tmpl w:val="00000006"/>
    <w:name w:val="RTF_Num 9"/>
    <w:lvl w:ilvl="0">
      <w:start w:val="1"/>
      <w:numFmt w:val="decimal"/>
      <w:lvlText w:val="%1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2">
      <w:start w:val="1"/>
      <w:numFmt w:val="decimal"/>
      <w:lvlText w:val="%3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3">
      <w:start w:val="1"/>
      <w:numFmt w:val="decimal"/>
      <w:lvlText w:val="%4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5">
      <w:start w:val="1"/>
      <w:numFmt w:val="decimal"/>
      <w:lvlText w:val="%6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6">
      <w:start w:val="1"/>
      <w:numFmt w:val="decimal"/>
      <w:lvlText w:val="%7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7">
      <w:start w:val="1"/>
      <w:numFmt w:val="decimal"/>
      <w:lvlText w:val="%8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8">
      <w:start w:val="1"/>
      <w:numFmt w:val="decimal"/>
      <w:lvlText w:val="%9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</w:abstractNum>
  <w:abstractNum w:abstractNumId="6">
    <w:nsid w:val="00000007"/>
    <w:multiLevelType w:val="multilevel"/>
    <w:tmpl w:val="00000007"/>
    <w:name w:val="RTF_Num 10"/>
    <w:lvl w:ilvl="0">
      <w:start w:val="1"/>
      <w:numFmt w:val="decimal"/>
      <w:lvlText w:val="%1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2">
      <w:start w:val="1"/>
      <w:numFmt w:val="decimal"/>
      <w:lvlText w:val="%3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3">
      <w:start w:val="1"/>
      <w:numFmt w:val="decimal"/>
      <w:lvlText w:val="%4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5">
      <w:start w:val="1"/>
      <w:numFmt w:val="decimal"/>
      <w:lvlText w:val="%6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6">
      <w:start w:val="1"/>
      <w:numFmt w:val="decimal"/>
      <w:lvlText w:val="%7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7">
      <w:start w:val="1"/>
      <w:numFmt w:val="decimal"/>
      <w:lvlText w:val="%8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8">
      <w:start w:val="1"/>
      <w:numFmt w:val="decimal"/>
      <w:lvlText w:val="%9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</w:abstractNum>
  <w:abstractNum w:abstractNumId="7">
    <w:nsid w:val="00000008"/>
    <w:multiLevelType w:val="multilevel"/>
    <w:tmpl w:val="00000008"/>
    <w:name w:val="RTF_Num 11"/>
    <w:lvl w:ilvl="0">
      <w:start w:val="1"/>
      <w:numFmt w:val="decimal"/>
      <w:lvlText w:val="%1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2">
      <w:start w:val="1"/>
      <w:numFmt w:val="decimal"/>
      <w:lvlText w:val="%3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3">
      <w:start w:val="1"/>
      <w:numFmt w:val="decimal"/>
      <w:lvlText w:val="%4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5">
      <w:start w:val="1"/>
      <w:numFmt w:val="decimal"/>
      <w:lvlText w:val="%6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6">
      <w:start w:val="1"/>
      <w:numFmt w:val="decimal"/>
      <w:lvlText w:val="%7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7">
      <w:start w:val="1"/>
      <w:numFmt w:val="decimal"/>
      <w:lvlText w:val="%8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8">
      <w:start w:val="1"/>
      <w:numFmt w:val="decimal"/>
      <w:lvlText w:val="%9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</w:abstractNum>
  <w:abstractNum w:abstractNumId="8">
    <w:nsid w:val="00000009"/>
    <w:multiLevelType w:val="multilevel"/>
    <w:tmpl w:val="00000009"/>
    <w:name w:val="RTF_Num 12"/>
    <w:lvl w:ilvl="0">
      <w:start w:val="1"/>
      <w:numFmt w:val="decimal"/>
      <w:lvlText w:val="%1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2">
      <w:start w:val="1"/>
      <w:numFmt w:val="decimal"/>
      <w:lvlText w:val="%3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3">
      <w:start w:val="1"/>
      <w:numFmt w:val="decimal"/>
      <w:lvlText w:val="%4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5">
      <w:start w:val="1"/>
      <w:numFmt w:val="decimal"/>
      <w:lvlText w:val="%6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6">
      <w:start w:val="1"/>
      <w:numFmt w:val="decimal"/>
      <w:lvlText w:val="%7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7">
      <w:start w:val="1"/>
      <w:numFmt w:val="decimal"/>
      <w:lvlText w:val="%8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8">
      <w:start w:val="1"/>
      <w:numFmt w:val="decimal"/>
      <w:lvlText w:val="%9)"/>
      <w:lvlJc w:val="left"/>
      <w:pPr>
        <w:tabs>
          <w:tab w:val="num" w:pos="0"/>
        </w:tabs>
      </w:pPr>
      <w:rPr>
        <w:rFonts w:ascii="Segoe UI" w:eastAsia="Times New Roman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</w:abstractNum>
  <w:abstractNum w:abstractNumId="9">
    <w:nsid w:val="0000000A"/>
    <w:multiLevelType w:val="multilevel"/>
    <w:tmpl w:val="0000000A"/>
    <w:name w:val="RTF_Num 13"/>
    <w:lvl w:ilvl="0">
      <w:start w:val="1"/>
      <w:numFmt w:val="bullet"/>
      <w:lvlText w:val="-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</w:abstractNum>
  <w:abstractNum w:abstractNumId="10">
    <w:nsid w:val="0000000B"/>
    <w:multiLevelType w:val="multilevel"/>
    <w:tmpl w:val="0000000B"/>
    <w:name w:val="RTF_Num 14"/>
    <w:lvl w:ilvl="0">
      <w:start w:val="1"/>
      <w:numFmt w:val="bullet"/>
      <w:lvlText w:val="-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0"/>
        </w:tabs>
      </w:pPr>
      <w:rPr>
        <w:rFonts w:ascii="Segoe UI" w:hAnsi="Segoe UI"/>
        <w:b w:val="0"/>
        <w:i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vertAlign w:val="baseline"/>
      </w:rPr>
    </w:lvl>
  </w:abstractNum>
  <w:abstractNum w:abstractNumId="11">
    <w:nsid w:val="0000000C"/>
    <w:multiLevelType w:val="multilevel"/>
    <w:tmpl w:val="0000000C"/>
    <w:lvl w:ilvl="0">
      <w:start w:val="1"/>
      <w:numFmt w:val="bullet"/>
      <w:lvlText w:val="—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1">
      <w:start w:val="1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2">
      <w:start w:val="1"/>
      <w:numFmt w:val="bullet"/>
      <w:lvlText w:val="—"/>
      <w:lvlJc w:val="left"/>
      <w:pPr>
        <w:tabs>
          <w:tab w:val="num" w:pos="1800"/>
        </w:tabs>
        <w:ind w:left="1800" w:hanging="360"/>
      </w:pPr>
      <w:rPr>
        <w:rFonts w:ascii="OpenSymbol" w:hAnsi="OpenSymbol"/>
      </w:rPr>
    </w:lvl>
    <w:lvl w:ilvl="3">
      <w:start w:val="1"/>
      <w:numFmt w:val="bullet"/>
      <w:lvlText w:val="—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4">
      <w:start w:val="1"/>
      <w:numFmt w:val="bullet"/>
      <w:lvlText w:val="—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5">
      <w:start w:val="1"/>
      <w:numFmt w:val="bullet"/>
      <w:lvlText w:val="—"/>
      <w:lvlJc w:val="left"/>
      <w:pPr>
        <w:tabs>
          <w:tab w:val="num" w:pos="2880"/>
        </w:tabs>
        <w:ind w:left="2880" w:hanging="360"/>
      </w:pPr>
      <w:rPr>
        <w:rFonts w:ascii="OpenSymbol" w:hAnsi="OpenSymbol"/>
      </w:rPr>
    </w:lvl>
    <w:lvl w:ilvl="6">
      <w:start w:val="1"/>
      <w:numFmt w:val="bullet"/>
      <w:lvlText w:val="—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7">
      <w:start w:val="1"/>
      <w:numFmt w:val="bullet"/>
      <w:lvlText w:val="—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  <w:lvl w:ilvl="8">
      <w:start w:val="1"/>
      <w:numFmt w:val="bullet"/>
      <w:lvlText w:val="—"/>
      <w:lvlJc w:val="left"/>
      <w:pPr>
        <w:tabs>
          <w:tab w:val="num" w:pos="3960"/>
        </w:tabs>
        <w:ind w:left="3960" w:hanging="360"/>
      </w:pPr>
      <w:rPr>
        <w:rFonts w:ascii="OpenSymbol" w:hAnsi="OpenSymbol"/>
      </w:rPr>
    </w:lvl>
  </w:abstractNum>
  <w:abstractNum w:abstractNumId="12">
    <w:nsid w:val="0000000D"/>
    <w:multiLevelType w:val="multilevel"/>
    <w:tmpl w:val="0000000D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3">
    <w:nsid w:val="0E84208C"/>
    <w:multiLevelType w:val="multilevel"/>
    <w:tmpl w:val="B8D20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17E00F1B"/>
    <w:multiLevelType w:val="multilevel"/>
    <w:tmpl w:val="4B9E4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AE3024E"/>
    <w:multiLevelType w:val="multilevel"/>
    <w:tmpl w:val="29FE5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153004D"/>
    <w:multiLevelType w:val="multilevel"/>
    <w:tmpl w:val="8976E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1D339BA"/>
    <w:multiLevelType w:val="multilevel"/>
    <w:tmpl w:val="CC64D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1D910E5"/>
    <w:multiLevelType w:val="multilevel"/>
    <w:tmpl w:val="9E2EE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37D6800"/>
    <w:multiLevelType w:val="multilevel"/>
    <w:tmpl w:val="4B86E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5335315"/>
    <w:multiLevelType w:val="hybridMultilevel"/>
    <w:tmpl w:val="944ED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54050A1"/>
    <w:multiLevelType w:val="multilevel"/>
    <w:tmpl w:val="03089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A305EE3"/>
    <w:multiLevelType w:val="multilevel"/>
    <w:tmpl w:val="0F324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C9E0326"/>
    <w:multiLevelType w:val="multilevel"/>
    <w:tmpl w:val="1046C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9"/>
  </w:num>
  <w:num w:numId="2">
    <w:abstractNumId w:val="23"/>
  </w:num>
  <w:num w:numId="3">
    <w:abstractNumId w:val="14"/>
  </w:num>
  <w:num w:numId="4">
    <w:abstractNumId w:val="21"/>
  </w:num>
  <w:num w:numId="5">
    <w:abstractNumId w:val="18"/>
  </w:num>
  <w:num w:numId="6">
    <w:abstractNumId w:val="13"/>
  </w:num>
  <w:num w:numId="7">
    <w:abstractNumId w:val="17"/>
  </w:num>
  <w:num w:numId="8">
    <w:abstractNumId w:val="16"/>
  </w:num>
  <w:num w:numId="9">
    <w:abstractNumId w:val="22"/>
  </w:num>
  <w:num w:numId="1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15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4"/>
  </w:num>
  <w:num w:numId="18">
    <w:abstractNumId w:val="5"/>
  </w:num>
  <w:num w:numId="19">
    <w:abstractNumId w:val="6"/>
  </w:num>
  <w:num w:numId="20">
    <w:abstractNumId w:val="7"/>
  </w:num>
  <w:num w:numId="21">
    <w:abstractNumId w:val="8"/>
  </w:num>
  <w:num w:numId="22">
    <w:abstractNumId w:val="9"/>
  </w:num>
  <w:num w:numId="23">
    <w:abstractNumId w:val="10"/>
  </w:num>
  <w:num w:numId="24">
    <w:abstractNumId w:val="11"/>
  </w:num>
  <w:num w:numId="25">
    <w:abstractNumId w:val="12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3BA2"/>
    <w:rsid w:val="000131C4"/>
    <w:rsid w:val="000202B2"/>
    <w:rsid w:val="000248C2"/>
    <w:rsid w:val="0002748C"/>
    <w:rsid w:val="0004206A"/>
    <w:rsid w:val="0005474E"/>
    <w:rsid w:val="000552BA"/>
    <w:rsid w:val="0006666B"/>
    <w:rsid w:val="000674F4"/>
    <w:rsid w:val="0007367C"/>
    <w:rsid w:val="000A3399"/>
    <w:rsid w:val="000A6E59"/>
    <w:rsid w:val="000B0858"/>
    <w:rsid w:val="000B518A"/>
    <w:rsid w:val="000D02CC"/>
    <w:rsid w:val="000D248C"/>
    <w:rsid w:val="000D47C1"/>
    <w:rsid w:val="000E3151"/>
    <w:rsid w:val="001069CE"/>
    <w:rsid w:val="00107FAC"/>
    <w:rsid w:val="00110AAF"/>
    <w:rsid w:val="001126AF"/>
    <w:rsid w:val="001129D9"/>
    <w:rsid w:val="00122F2B"/>
    <w:rsid w:val="001318AF"/>
    <w:rsid w:val="00132677"/>
    <w:rsid w:val="0013373B"/>
    <w:rsid w:val="00140A02"/>
    <w:rsid w:val="0014243C"/>
    <w:rsid w:val="00144F3F"/>
    <w:rsid w:val="00154C67"/>
    <w:rsid w:val="00162AC3"/>
    <w:rsid w:val="00163EBA"/>
    <w:rsid w:val="001656F6"/>
    <w:rsid w:val="00171801"/>
    <w:rsid w:val="00171912"/>
    <w:rsid w:val="00172512"/>
    <w:rsid w:val="00172D02"/>
    <w:rsid w:val="00175EB1"/>
    <w:rsid w:val="00177D71"/>
    <w:rsid w:val="00182D9E"/>
    <w:rsid w:val="001949B2"/>
    <w:rsid w:val="001C3796"/>
    <w:rsid w:val="001C4451"/>
    <w:rsid w:val="001D56FB"/>
    <w:rsid w:val="001E1087"/>
    <w:rsid w:val="001E1EAE"/>
    <w:rsid w:val="001E21FF"/>
    <w:rsid w:val="001E4FDE"/>
    <w:rsid w:val="001F6314"/>
    <w:rsid w:val="00214014"/>
    <w:rsid w:val="00216A2F"/>
    <w:rsid w:val="00222E60"/>
    <w:rsid w:val="002368A1"/>
    <w:rsid w:val="00247683"/>
    <w:rsid w:val="00257194"/>
    <w:rsid w:val="002602EE"/>
    <w:rsid w:val="00277878"/>
    <w:rsid w:val="00287CA0"/>
    <w:rsid w:val="002929FB"/>
    <w:rsid w:val="002A1D45"/>
    <w:rsid w:val="002A1E7A"/>
    <w:rsid w:val="002A402C"/>
    <w:rsid w:val="002A729F"/>
    <w:rsid w:val="002A7733"/>
    <w:rsid w:val="002A7B8B"/>
    <w:rsid w:val="002B0FAE"/>
    <w:rsid w:val="002B49FF"/>
    <w:rsid w:val="002B738B"/>
    <w:rsid w:val="002C02AB"/>
    <w:rsid w:val="002C04AC"/>
    <w:rsid w:val="002C675B"/>
    <w:rsid w:val="002D442F"/>
    <w:rsid w:val="002E595E"/>
    <w:rsid w:val="002F17A4"/>
    <w:rsid w:val="002F63E9"/>
    <w:rsid w:val="002F6531"/>
    <w:rsid w:val="00307973"/>
    <w:rsid w:val="00313A13"/>
    <w:rsid w:val="00324FED"/>
    <w:rsid w:val="00330D2A"/>
    <w:rsid w:val="00351502"/>
    <w:rsid w:val="00351BB6"/>
    <w:rsid w:val="0035615D"/>
    <w:rsid w:val="00371383"/>
    <w:rsid w:val="00376532"/>
    <w:rsid w:val="00377398"/>
    <w:rsid w:val="00385404"/>
    <w:rsid w:val="00387ADC"/>
    <w:rsid w:val="00395F7D"/>
    <w:rsid w:val="003A4039"/>
    <w:rsid w:val="003A6241"/>
    <w:rsid w:val="003B047D"/>
    <w:rsid w:val="003B0BC6"/>
    <w:rsid w:val="003B45BE"/>
    <w:rsid w:val="003B5E76"/>
    <w:rsid w:val="003C0557"/>
    <w:rsid w:val="003C18A2"/>
    <w:rsid w:val="003C5EA6"/>
    <w:rsid w:val="003D4003"/>
    <w:rsid w:val="003D672F"/>
    <w:rsid w:val="003E7D4F"/>
    <w:rsid w:val="00400826"/>
    <w:rsid w:val="00406736"/>
    <w:rsid w:val="0041194B"/>
    <w:rsid w:val="0041310F"/>
    <w:rsid w:val="00413846"/>
    <w:rsid w:val="0041604C"/>
    <w:rsid w:val="00425D8C"/>
    <w:rsid w:val="00430586"/>
    <w:rsid w:val="0044177D"/>
    <w:rsid w:val="00447F7E"/>
    <w:rsid w:val="00465F4C"/>
    <w:rsid w:val="004702AA"/>
    <w:rsid w:val="00472709"/>
    <w:rsid w:val="0047771F"/>
    <w:rsid w:val="00483862"/>
    <w:rsid w:val="00495C58"/>
    <w:rsid w:val="004A2F5C"/>
    <w:rsid w:val="004A60CE"/>
    <w:rsid w:val="004B2090"/>
    <w:rsid w:val="004B560F"/>
    <w:rsid w:val="004B73F7"/>
    <w:rsid w:val="004C4219"/>
    <w:rsid w:val="004C6028"/>
    <w:rsid w:val="004D399A"/>
    <w:rsid w:val="004E40A3"/>
    <w:rsid w:val="004E5022"/>
    <w:rsid w:val="004F1FA1"/>
    <w:rsid w:val="004F26FA"/>
    <w:rsid w:val="004F3F8A"/>
    <w:rsid w:val="004F66BC"/>
    <w:rsid w:val="00505AF1"/>
    <w:rsid w:val="00505BBF"/>
    <w:rsid w:val="00513A09"/>
    <w:rsid w:val="00515B21"/>
    <w:rsid w:val="00520ED9"/>
    <w:rsid w:val="005279BB"/>
    <w:rsid w:val="005371DE"/>
    <w:rsid w:val="00552459"/>
    <w:rsid w:val="0055499C"/>
    <w:rsid w:val="00562B0B"/>
    <w:rsid w:val="00567E24"/>
    <w:rsid w:val="00567F9F"/>
    <w:rsid w:val="005822D6"/>
    <w:rsid w:val="00582976"/>
    <w:rsid w:val="00585E5A"/>
    <w:rsid w:val="00586062"/>
    <w:rsid w:val="00587826"/>
    <w:rsid w:val="005A243A"/>
    <w:rsid w:val="005A5ADF"/>
    <w:rsid w:val="005A7707"/>
    <w:rsid w:val="005B1693"/>
    <w:rsid w:val="005B62B0"/>
    <w:rsid w:val="005C0FA0"/>
    <w:rsid w:val="005C53F5"/>
    <w:rsid w:val="005C5A9A"/>
    <w:rsid w:val="005C73DB"/>
    <w:rsid w:val="005E7FD4"/>
    <w:rsid w:val="005F31B5"/>
    <w:rsid w:val="005F3D44"/>
    <w:rsid w:val="0061134A"/>
    <w:rsid w:val="00620352"/>
    <w:rsid w:val="00620FFA"/>
    <w:rsid w:val="00623143"/>
    <w:rsid w:val="00625405"/>
    <w:rsid w:val="00636C9A"/>
    <w:rsid w:val="00644FDE"/>
    <w:rsid w:val="0064628F"/>
    <w:rsid w:val="006522D5"/>
    <w:rsid w:val="00656BB6"/>
    <w:rsid w:val="00664914"/>
    <w:rsid w:val="00666C05"/>
    <w:rsid w:val="00670AB5"/>
    <w:rsid w:val="00672B1F"/>
    <w:rsid w:val="00673BA2"/>
    <w:rsid w:val="00683D54"/>
    <w:rsid w:val="00685A51"/>
    <w:rsid w:val="00686188"/>
    <w:rsid w:val="0069379B"/>
    <w:rsid w:val="006A3663"/>
    <w:rsid w:val="006A640F"/>
    <w:rsid w:val="006A72C9"/>
    <w:rsid w:val="006B4088"/>
    <w:rsid w:val="006B536D"/>
    <w:rsid w:val="006C5810"/>
    <w:rsid w:val="006E1A1D"/>
    <w:rsid w:val="006E459E"/>
    <w:rsid w:val="006F6695"/>
    <w:rsid w:val="00711F12"/>
    <w:rsid w:val="00720D3A"/>
    <w:rsid w:val="00724068"/>
    <w:rsid w:val="00732BFC"/>
    <w:rsid w:val="007334AB"/>
    <w:rsid w:val="00736733"/>
    <w:rsid w:val="00737E25"/>
    <w:rsid w:val="007418FC"/>
    <w:rsid w:val="00742CCE"/>
    <w:rsid w:val="00744F53"/>
    <w:rsid w:val="00751761"/>
    <w:rsid w:val="007707D2"/>
    <w:rsid w:val="00771EF1"/>
    <w:rsid w:val="0077307B"/>
    <w:rsid w:val="00773571"/>
    <w:rsid w:val="007A068A"/>
    <w:rsid w:val="007A0E12"/>
    <w:rsid w:val="007A1B14"/>
    <w:rsid w:val="007B02A8"/>
    <w:rsid w:val="007B2EF7"/>
    <w:rsid w:val="007C1E5B"/>
    <w:rsid w:val="007C3F8C"/>
    <w:rsid w:val="007C4665"/>
    <w:rsid w:val="007C7EAA"/>
    <w:rsid w:val="007D0278"/>
    <w:rsid w:val="007D117E"/>
    <w:rsid w:val="007D63DE"/>
    <w:rsid w:val="007D7CE1"/>
    <w:rsid w:val="007F32AE"/>
    <w:rsid w:val="00805DEE"/>
    <w:rsid w:val="008117D2"/>
    <w:rsid w:val="00814E85"/>
    <w:rsid w:val="00817316"/>
    <w:rsid w:val="008269A9"/>
    <w:rsid w:val="0083433E"/>
    <w:rsid w:val="00835D54"/>
    <w:rsid w:val="0084273F"/>
    <w:rsid w:val="00843F98"/>
    <w:rsid w:val="008536AE"/>
    <w:rsid w:val="0085487D"/>
    <w:rsid w:val="00854A27"/>
    <w:rsid w:val="008559A1"/>
    <w:rsid w:val="00856F1B"/>
    <w:rsid w:val="00862F97"/>
    <w:rsid w:val="008651AE"/>
    <w:rsid w:val="00870791"/>
    <w:rsid w:val="00875CFA"/>
    <w:rsid w:val="0088614F"/>
    <w:rsid w:val="008871FA"/>
    <w:rsid w:val="00895D71"/>
    <w:rsid w:val="008A2B37"/>
    <w:rsid w:val="008A40D8"/>
    <w:rsid w:val="008A4D14"/>
    <w:rsid w:val="008A7427"/>
    <w:rsid w:val="008B0634"/>
    <w:rsid w:val="008B6EC3"/>
    <w:rsid w:val="008C0E1C"/>
    <w:rsid w:val="008C5B1E"/>
    <w:rsid w:val="008C73CF"/>
    <w:rsid w:val="008D281B"/>
    <w:rsid w:val="008E5259"/>
    <w:rsid w:val="008E61C2"/>
    <w:rsid w:val="008E7250"/>
    <w:rsid w:val="008F1995"/>
    <w:rsid w:val="009111B7"/>
    <w:rsid w:val="00913B01"/>
    <w:rsid w:val="00913BEC"/>
    <w:rsid w:val="00913FDE"/>
    <w:rsid w:val="00914FD4"/>
    <w:rsid w:val="00923453"/>
    <w:rsid w:val="00930106"/>
    <w:rsid w:val="009336A9"/>
    <w:rsid w:val="00934B06"/>
    <w:rsid w:val="00960B8A"/>
    <w:rsid w:val="00971E8E"/>
    <w:rsid w:val="009808E1"/>
    <w:rsid w:val="009858FE"/>
    <w:rsid w:val="00986178"/>
    <w:rsid w:val="00986D3B"/>
    <w:rsid w:val="0099472F"/>
    <w:rsid w:val="00994D93"/>
    <w:rsid w:val="00997EDB"/>
    <w:rsid w:val="009A2B99"/>
    <w:rsid w:val="009B4B53"/>
    <w:rsid w:val="009D1B0A"/>
    <w:rsid w:val="009D2422"/>
    <w:rsid w:val="009D56AB"/>
    <w:rsid w:val="009D6775"/>
    <w:rsid w:val="009E62F4"/>
    <w:rsid w:val="009F504D"/>
    <w:rsid w:val="00A0212A"/>
    <w:rsid w:val="00A03E50"/>
    <w:rsid w:val="00A06926"/>
    <w:rsid w:val="00A13371"/>
    <w:rsid w:val="00A13A6B"/>
    <w:rsid w:val="00A2378B"/>
    <w:rsid w:val="00A277A6"/>
    <w:rsid w:val="00A316DF"/>
    <w:rsid w:val="00A32615"/>
    <w:rsid w:val="00A327EF"/>
    <w:rsid w:val="00A37E2B"/>
    <w:rsid w:val="00A40ADA"/>
    <w:rsid w:val="00A437E3"/>
    <w:rsid w:val="00A464AC"/>
    <w:rsid w:val="00A53E3E"/>
    <w:rsid w:val="00A57613"/>
    <w:rsid w:val="00A60429"/>
    <w:rsid w:val="00A6232E"/>
    <w:rsid w:val="00A72234"/>
    <w:rsid w:val="00A74351"/>
    <w:rsid w:val="00A86E1F"/>
    <w:rsid w:val="00A935B6"/>
    <w:rsid w:val="00A9373B"/>
    <w:rsid w:val="00AA530D"/>
    <w:rsid w:val="00AB22A7"/>
    <w:rsid w:val="00AB3C04"/>
    <w:rsid w:val="00AB5F98"/>
    <w:rsid w:val="00AC6786"/>
    <w:rsid w:val="00AD5CF8"/>
    <w:rsid w:val="00AD7410"/>
    <w:rsid w:val="00AD7FDC"/>
    <w:rsid w:val="00AE1AC1"/>
    <w:rsid w:val="00AE676E"/>
    <w:rsid w:val="00AE7B7A"/>
    <w:rsid w:val="00AF2FE6"/>
    <w:rsid w:val="00B21811"/>
    <w:rsid w:val="00B267FF"/>
    <w:rsid w:val="00B41233"/>
    <w:rsid w:val="00B50943"/>
    <w:rsid w:val="00B60160"/>
    <w:rsid w:val="00B6179F"/>
    <w:rsid w:val="00B754D8"/>
    <w:rsid w:val="00B7727A"/>
    <w:rsid w:val="00B853FF"/>
    <w:rsid w:val="00B8635C"/>
    <w:rsid w:val="00B90103"/>
    <w:rsid w:val="00B9425C"/>
    <w:rsid w:val="00B94900"/>
    <w:rsid w:val="00B9751E"/>
    <w:rsid w:val="00BB2E7D"/>
    <w:rsid w:val="00BC011D"/>
    <w:rsid w:val="00BC2946"/>
    <w:rsid w:val="00BD27C3"/>
    <w:rsid w:val="00BE0552"/>
    <w:rsid w:val="00BE7398"/>
    <w:rsid w:val="00BF1AE8"/>
    <w:rsid w:val="00BF637B"/>
    <w:rsid w:val="00BF6C1D"/>
    <w:rsid w:val="00C019B6"/>
    <w:rsid w:val="00C05DF0"/>
    <w:rsid w:val="00C06522"/>
    <w:rsid w:val="00C10454"/>
    <w:rsid w:val="00C164A4"/>
    <w:rsid w:val="00C1668E"/>
    <w:rsid w:val="00C22D4B"/>
    <w:rsid w:val="00C257B7"/>
    <w:rsid w:val="00C25927"/>
    <w:rsid w:val="00C3049C"/>
    <w:rsid w:val="00C352D2"/>
    <w:rsid w:val="00C47355"/>
    <w:rsid w:val="00C55E21"/>
    <w:rsid w:val="00C57CF4"/>
    <w:rsid w:val="00C61383"/>
    <w:rsid w:val="00C727F7"/>
    <w:rsid w:val="00C747E2"/>
    <w:rsid w:val="00C81313"/>
    <w:rsid w:val="00C82E76"/>
    <w:rsid w:val="00C94DE7"/>
    <w:rsid w:val="00C94E06"/>
    <w:rsid w:val="00CA2076"/>
    <w:rsid w:val="00CA3836"/>
    <w:rsid w:val="00CB362B"/>
    <w:rsid w:val="00CB3C0B"/>
    <w:rsid w:val="00CC5347"/>
    <w:rsid w:val="00CD08E3"/>
    <w:rsid w:val="00CD7124"/>
    <w:rsid w:val="00CE64AF"/>
    <w:rsid w:val="00CE660A"/>
    <w:rsid w:val="00CE7842"/>
    <w:rsid w:val="00CF7D8B"/>
    <w:rsid w:val="00D10854"/>
    <w:rsid w:val="00D13815"/>
    <w:rsid w:val="00D178F1"/>
    <w:rsid w:val="00D17EC9"/>
    <w:rsid w:val="00D223DC"/>
    <w:rsid w:val="00D22719"/>
    <w:rsid w:val="00D26DC8"/>
    <w:rsid w:val="00D32233"/>
    <w:rsid w:val="00D324B7"/>
    <w:rsid w:val="00D3518E"/>
    <w:rsid w:val="00D36E59"/>
    <w:rsid w:val="00D43D0A"/>
    <w:rsid w:val="00D5335C"/>
    <w:rsid w:val="00D71CF3"/>
    <w:rsid w:val="00D7496C"/>
    <w:rsid w:val="00D812F4"/>
    <w:rsid w:val="00D85B8E"/>
    <w:rsid w:val="00D91DD2"/>
    <w:rsid w:val="00D93767"/>
    <w:rsid w:val="00DA4787"/>
    <w:rsid w:val="00DB1B96"/>
    <w:rsid w:val="00DB2151"/>
    <w:rsid w:val="00DB2D83"/>
    <w:rsid w:val="00DC6E5D"/>
    <w:rsid w:val="00DC7313"/>
    <w:rsid w:val="00DE1031"/>
    <w:rsid w:val="00DE4C28"/>
    <w:rsid w:val="00DE5710"/>
    <w:rsid w:val="00DE5F76"/>
    <w:rsid w:val="00DF09FA"/>
    <w:rsid w:val="00DF1E3B"/>
    <w:rsid w:val="00DF5B04"/>
    <w:rsid w:val="00E04665"/>
    <w:rsid w:val="00E06D2C"/>
    <w:rsid w:val="00E16C6C"/>
    <w:rsid w:val="00E21E8C"/>
    <w:rsid w:val="00E31D88"/>
    <w:rsid w:val="00E3748A"/>
    <w:rsid w:val="00E376AE"/>
    <w:rsid w:val="00E42C4D"/>
    <w:rsid w:val="00E53C36"/>
    <w:rsid w:val="00E75C25"/>
    <w:rsid w:val="00E77E1F"/>
    <w:rsid w:val="00E81CC8"/>
    <w:rsid w:val="00E832ED"/>
    <w:rsid w:val="00E837A3"/>
    <w:rsid w:val="00E8648A"/>
    <w:rsid w:val="00E871E1"/>
    <w:rsid w:val="00E91423"/>
    <w:rsid w:val="00E91AF1"/>
    <w:rsid w:val="00E92A7F"/>
    <w:rsid w:val="00EA515F"/>
    <w:rsid w:val="00EB1BFD"/>
    <w:rsid w:val="00EB2D3E"/>
    <w:rsid w:val="00EB3351"/>
    <w:rsid w:val="00EB6427"/>
    <w:rsid w:val="00EC003A"/>
    <w:rsid w:val="00EC4575"/>
    <w:rsid w:val="00EC586E"/>
    <w:rsid w:val="00EC61A2"/>
    <w:rsid w:val="00EC6FC7"/>
    <w:rsid w:val="00ED3372"/>
    <w:rsid w:val="00ED3E78"/>
    <w:rsid w:val="00ED4556"/>
    <w:rsid w:val="00ED67D7"/>
    <w:rsid w:val="00EE021A"/>
    <w:rsid w:val="00EE0D18"/>
    <w:rsid w:val="00EE22CF"/>
    <w:rsid w:val="00EE7F90"/>
    <w:rsid w:val="00EE7FBD"/>
    <w:rsid w:val="00EF3301"/>
    <w:rsid w:val="00EF6BB5"/>
    <w:rsid w:val="00F02979"/>
    <w:rsid w:val="00F04E3D"/>
    <w:rsid w:val="00F21492"/>
    <w:rsid w:val="00F21F8F"/>
    <w:rsid w:val="00F31E26"/>
    <w:rsid w:val="00F32D55"/>
    <w:rsid w:val="00F372D8"/>
    <w:rsid w:val="00F411B0"/>
    <w:rsid w:val="00F56358"/>
    <w:rsid w:val="00F61493"/>
    <w:rsid w:val="00F70158"/>
    <w:rsid w:val="00F7037D"/>
    <w:rsid w:val="00F70721"/>
    <w:rsid w:val="00F807F5"/>
    <w:rsid w:val="00F81E81"/>
    <w:rsid w:val="00F92D7B"/>
    <w:rsid w:val="00F94DE8"/>
    <w:rsid w:val="00F95A7F"/>
    <w:rsid w:val="00FA4BA1"/>
    <w:rsid w:val="00FB3F5A"/>
    <w:rsid w:val="00FB6FAE"/>
    <w:rsid w:val="00FC6004"/>
    <w:rsid w:val="00FD326F"/>
    <w:rsid w:val="00FD7487"/>
    <w:rsid w:val="00FF05A4"/>
    <w:rsid w:val="00FF5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1" w:uiPriority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E21F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rsid w:val="00673BA2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9"/>
    <w:qFormat/>
    <w:rsid w:val="00673BA2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9"/>
    <w:qFormat/>
    <w:rsid w:val="00673BA2"/>
    <w:pPr>
      <w:spacing w:before="100" w:beforeAutospacing="1" w:after="100" w:afterAutospacing="1" w:line="240" w:lineRule="auto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9"/>
    <w:qFormat/>
    <w:rsid w:val="00673BA2"/>
    <w:pPr>
      <w:spacing w:before="100" w:beforeAutospacing="1" w:after="100" w:afterAutospacing="1" w:line="240" w:lineRule="auto"/>
      <w:outlineLvl w:val="3"/>
    </w:pPr>
    <w:rPr>
      <w:b/>
      <w:bCs/>
      <w:sz w:val="24"/>
      <w:szCs w:val="24"/>
    </w:rPr>
  </w:style>
  <w:style w:type="paragraph" w:styleId="5">
    <w:name w:val="heading 5"/>
    <w:basedOn w:val="a"/>
    <w:link w:val="50"/>
    <w:uiPriority w:val="99"/>
    <w:qFormat/>
    <w:rsid w:val="00673BA2"/>
    <w:pPr>
      <w:spacing w:before="100" w:beforeAutospacing="1" w:after="100" w:afterAutospacing="1" w:line="240" w:lineRule="auto"/>
      <w:outlineLvl w:val="4"/>
    </w:pPr>
    <w:rPr>
      <w:b/>
      <w:bCs/>
      <w:sz w:val="20"/>
      <w:szCs w:val="20"/>
    </w:rPr>
  </w:style>
  <w:style w:type="paragraph" w:styleId="6">
    <w:name w:val="heading 6"/>
    <w:basedOn w:val="a"/>
    <w:link w:val="60"/>
    <w:uiPriority w:val="99"/>
    <w:qFormat/>
    <w:rsid w:val="00673BA2"/>
    <w:pPr>
      <w:spacing w:before="100" w:beforeAutospacing="1" w:after="100" w:afterAutospacing="1" w:line="240" w:lineRule="auto"/>
      <w:outlineLvl w:val="5"/>
    </w:pPr>
    <w:rPr>
      <w:b/>
      <w:bCs/>
      <w:sz w:val="15"/>
      <w:szCs w:val="15"/>
    </w:rPr>
  </w:style>
  <w:style w:type="paragraph" w:styleId="7">
    <w:name w:val="heading 7"/>
    <w:basedOn w:val="a"/>
    <w:next w:val="a"/>
    <w:link w:val="70"/>
    <w:uiPriority w:val="99"/>
    <w:qFormat/>
    <w:rsid w:val="00DB2151"/>
    <w:pPr>
      <w:tabs>
        <w:tab w:val="num" w:pos="0"/>
      </w:tabs>
      <w:suppressAutoHyphens/>
      <w:spacing w:before="240" w:after="60" w:line="240" w:lineRule="auto"/>
      <w:ind w:left="1296" w:hanging="1296"/>
      <w:outlineLvl w:val="6"/>
    </w:pPr>
    <w:rPr>
      <w:sz w:val="24"/>
      <w:szCs w:val="24"/>
      <w:lang w:eastAsia="zh-CN"/>
    </w:rPr>
  </w:style>
  <w:style w:type="paragraph" w:styleId="8">
    <w:name w:val="heading 8"/>
    <w:basedOn w:val="a"/>
    <w:next w:val="a"/>
    <w:link w:val="80"/>
    <w:uiPriority w:val="99"/>
    <w:qFormat/>
    <w:rsid w:val="00DB2151"/>
    <w:pPr>
      <w:tabs>
        <w:tab w:val="num" w:pos="0"/>
      </w:tabs>
      <w:suppressAutoHyphens/>
      <w:spacing w:before="240" w:after="60" w:line="240" w:lineRule="auto"/>
      <w:ind w:left="1440" w:hanging="1440"/>
      <w:outlineLvl w:val="7"/>
    </w:pPr>
    <w:rPr>
      <w:i/>
      <w:iCs/>
      <w:sz w:val="24"/>
      <w:szCs w:val="24"/>
      <w:lang w:eastAsia="zh-CN"/>
    </w:rPr>
  </w:style>
  <w:style w:type="paragraph" w:styleId="9">
    <w:name w:val="heading 9"/>
    <w:basedOn w:val="a"/>
    <w:next w:val="a"/>
    <w:link w:val="90"/>
    <w:uiPriority w:val="99"/>
    <w:qFormat/>
    <w:rsid w:val="00DB2151"/>
    <w:pPr>
      <w:tabs>
        <w:tab w:val="num" w:pos="0"/>
      </w:tabs>
      <w:suppressAutoHyphens/>
      <w:spacing w:before="240" w:after="60" w:line="240" w:lineRule="auto"/>
      <w:ind w:left="1584" w:hanging="1584"/>
      <w:outlineLvl w:val="8"/>
    </w:pPr>
    <w:rPr>
      <w:rFonts w:ascii="Cambria" w:hAnsi="Cambria" w:cs="Cambria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73BA2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673BA2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673BA2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673BA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673BA2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673BA2"/>
    <w:rPr>
      <w:rFonts w:ascii="Times New Roman" w:hAnsi="Times New Roman" w:cs="Times New Roman"/>
      <w:b/>
      <w:bCs/>
      <w:sz w:val="15"/>
      <w:szCs w:val="15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DB2151"/>
    <w:rPr>
      <w:rFonts w:ascii="Times New Roman" w:hAnsi="Times New Roman" w:cs="Times New Roman"/>
      <w:sz w:val="24"/>
      <w:szCs w:val="24"/>
      <w:lang w:eastAsia="zh-CN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DB2151"/>
    <w:rPr>
      <w:rFonts w:ascii="Times New Roman" w:hAnsi="Times New Roman" w:cs="Times New Roman"/>
      <w:i/>
      <w:iCs/>
      <w:sz w:val="24"/>
      <w:szCs w:val="24"/>
      <w:lang w:eastAsia="zh-CN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DB2151"/>
    <w:rPr>
      <w:rFonts w:ascii="Cambria" w:hAnsi="Cambria" w:cs="Cambria"/>
      <w:sz w:val="20"/>
      <w:szCs w:val="20"/>
      <w:lang w:eastAsia="zh-CN"/>
    </w:rPr>
  </w:style>
  <w:style w:type="paragraph" w:styleId="a3">
    <w:name w:val="Normal (Web)"/>
    <w:basedOn w:val="a"/>
    <w:uiPriority w:val="99"/>
    <w:rsid w:val="00673BA2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u-2-msonormal">
    <w:name w:val="u-2-msonormal"/>
    <w:basedOn w:val="a"/>
    <w:uiPriority w:val="99"/>
    <w:rsid w:val="00673BA2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4">
    <w:name w:val="Hyperlink"/>
    <w:basedOn w:val="a0"/>
    <w:uiPriority w:val="99"/>
    <w:semiHidden/>
    <w:rsid w:val="00673BA2"/>
    <w:rPr>
      <w:rFonts w:cs="Times New Roman"/>
      <w:color w:val="0000FF"/>
      <w:u w:val="single"/>
    </w:rPr>
  </w:style>
  <w:style w:type="character" w:styleId="a5">
    <w:name w:val="FollowedHyperlink"/>
    <w:basedOn w:val="a0"/>
    <w:uiPriority w:val="99"/>
    <w:semiHidden/>
    <w:rsid w:val="00673BA2"/>
    <w:rPr>
      <w:rFonts w:cs="Times New Roman"/>
      <w:color w:val="800080"/>
      <w:u w:val="single"/>
    </w:rPr>
  </w:style>
  <w:style w:type="paragraph" w:customStyle="1" w:styleId="msg-header-from">
    <w:name w:val="msg-header-from"/>
    <w:basedOn w:val="a"/>
    <w:uiPriority w:val="99"/>
    <w:rsid w:val="00673BA2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rsid w:val="00673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673BA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99"/>
    <w:qFormat/>
    <w:rsid w:val="00C10454"/>
    <w:pPr>
      <w:spacing w:after="0" w:line="240" w:lineRule="auto"/>
      <w:ind w:left="720"/>
    </w:pPr>
    <w:rPr>
      <w:sz w:val="24"/>
      <w:szCs w:val="24"/>
    </w:rPr>
  </w:style>
  <w:style w:type="paragraph" w:customStyle="1" w:styleId="Style1">
    <w:name w:val="Style1"/>
    <w:basedOn w:val="a"/>
    <w:uiPriority w:val="99"/>
    <w:rsid w:val="00C10454"/>
    <w:pPr>
      <w:widowControl w:val="0"/>
      <w:autoSpaceDE w:val="0"/>
      <w:autoSpaceDN w:val="0"/>
      <w:adjustRightInd w:val="0"/>
      <w:spacing w:after="0" w:line="214" w:lineRule="exact"/>
      <w:ind w:firstLine="346"/>
      <w:jc w:val="both"/>
    </w:pPr>
    <w:rPr>
      <w:sz w:val="24"/>
      <w:szCs w:val="24"/>
    </w:rPr>
  </w:style>
  <w:style w:type="character" w:customStyle="1" w:styleId="FontStyle19">
    <w:name w:val="Font Style19"/>
    <w:basedOn w:val="a0"/>
    <w:uiPriority w:val="99"/>
    <w:rsid w:val="00C10454"/>
    <w:rPr>
      <w:rFonts w:ascii="Times New Roman" w:hAnsi="Times New Roman" w:cs="Times New Roman"/>
      <w:sz w:val="22"/>
      <w:szCs w:val="22"/>
    </w:rPr>
  </w:style>
  <w:style w:type="character" w:customStyle="1" w:styleId="FontStyle108">
    <w:name w:val="Font Style108"/>
    <w:basedOn w:val="a0"/>
    <w:uiPriority w:val="99"/>
    <w:rsid w:val="00C10454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RTFNum21">
    <w:name w:val="RTF_Num 2 1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22">
    <w:name w:val="RTF_Num 2 2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23">
    <w:name w:val="RTF_Num 2 3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24">
    <w:name w:val="RTF_Num 2 4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25">
    <w:name w:val="RTF_Num 2 5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26">
    <w:name w:val="RTF_Num 2 6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27">
    <w:name w:val="RTF_Num 2 7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28">
    <w:name w:val="RTF_Num 2 8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29">
    <w:name w:val="RTF_Num 2 9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31">
    <w:name w:val="RTF_Num 3 1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32">
    <w:name w:val="RTF_Num 3 2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33">
    <w:name w:val="RTF_Num 3 3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34">
    <w:name w:val="RTF_Num 3 4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35">
    <w:name w:val="RTF_Num 3 5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36">
    <w:name w:val="RTF_Num 3 6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37">
    <w:name w:val="RTF_Num 3 7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38">
    <w:name w:val="RTF_Num 3 8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39">
    <w:name w:val="RTF_Num 3 9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41">
    <w:name w:val="RTF_Num 4 1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42">
    <w:name w:val="RTF_Num 4 2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43">
    <w:name w:val="RTF_Num 4 3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44">
    <w:name w:val="RTF_Num 4 4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45">
    <w:name w:val="RTF_Num 4 5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46">
    <w:name w:val="RTF_Num 4 6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47">
    <w:name w:val="RTF_Num 4 7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48">
    <w:name w:val="RTF_Num 4 8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49">
    <w:name w:val="RTF_Num 4 9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51">
    <w:name w:val="RTF_Num 5 1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52">
    <w:name w:val="RTF_Num 5 2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53">
    <w:name w:val="RTF_Num 5 3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54">
    <w:name w:val="RTF_Num 5 4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55">
    <w:name w:val="RTF_Num 5 5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56">
    <w:name w:val="RTF_Num 5 6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57">
    <w:name w:val="RTF_Num 5 7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58">
    <w:name w:val="RTF_Num 5 8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59">
    <w:name w:val="RTF_Num 5 9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61">
    <w:name w:val="RTF_Num 6 1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62">
    <w:name w:val="RTF_Num 6 2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63">
    <w:name w:val="RTF_Num 6 3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64">
    <w:name w:val="RTF_Num 6 4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65">
    <w:name w:val="RTF_Num 6 5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66">
    <w:name w:val="RTF_Num 6 6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67">
    <w:name w:val="RTF_Num 6 7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68">
    <w:name w:val="RTF_Num 6 8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69">
    <w:name w:val="RTF_Num 6 9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71">
    <w:name w:val="RTF_Num 7 1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72">
    <w:name w:val="RTF_Num 7 2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73">
    <w:name w:val="RTF_Num 7 3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74">
    <w:name w:val="RTF_Num 7 4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75">
    <w:name w:val="RTF_Num 7 5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76">
    <w:name w:val="RTF_Num 7 6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77">
    <w:name w:val="RTF_Num 7 7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78">
    <w:name w:val="RTF_Num 7 8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79">
    <w:name w:val="RTF_Num 7 9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81">
    <w:name w:val="RTF_Num 8 1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82">
    <w:name w:val="RTF_Num 8 2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83">
    <w:name w:val="RTF_Num 8 3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84">
    <w:name w:val="RTF_Num 8 4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85">
    <w:name w:val="RTF_Num 8 5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86">
    <w:name w:val="RTF_Num 8 6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87">
    <w:name w:val="RTF_Num 8 7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88">
    <w:name w:val="RTF_Num 8 8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89">
    <w:name w:val="RTF_Num 8 9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91">
    <w:name w:val="RTF_Num 9 1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92">
    <w:name w:val="RTF_Num 9 2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93">
    <w:name w:val="RTF_Num 9 3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94">
    <w:name w:val="RTF_Num 9 4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95">
    <w:name w:val="RTF_Num 9 5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96">
    <w:name w:val="RTF_Num 9 6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97">
    <w:name w:val="RTF_Num 9 7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98">
    <w:name w:val="RTF_Num 9 8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99">
    <w:name w:val="RTF_Num 9 9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01">
    <w:name w:val="RTF_Num 10 1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02">
    <w:name w:val="RTF_Num 10 2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03">
    <w:name w:val="RTF_Num 10 3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04">
    <w:name w:val="RTF_Num 10 4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05">
    <w:name w:val="RTF_Num 10 5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06">
    <w:name w:val="RTF_Num 10 6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07">
    <w:name w:val="RTF_Num 10 7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08">
    <w:name w:val="RTF_Num 10 8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09">
    <w:name w:val="RTF_Num 10 9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11">
    <w:name w:val="RTF_Num 11 1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12">
    <w:name w:val="RTF_Num 11 2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13">
    <w:name w:val="RTF_Num 11 3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14">
    <w:name w:val="RTF_Num 11 4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15">
    <w:name w:val="RTF_Num 11 5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16">
    <w:name w:val="RTF_Num 11 6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17">
    <w:name w:val="RTF_Num 11 7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18">
    <w:name w:val="RTF_Num 11 8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19">
    <w:name w:val="RTF_Num 11 9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21">
    <w:name w:val="RTF_Num 12 1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22">
    <w:name w:val="RTF_Num 12 2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23">
    <w:name w:val="RTF_Num 12 3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24">
    <w:name w:val="RTF_Num 12 4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25">
    <w:name w:val="RTF_Num 12 5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26">
    <w:name w:val="RTF_Num 12 6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27">
    <w:name w:val="RTF_Num 12 7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28">
    <w:name w:val="RTF_Num 12 8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29">
    <w:name w:val="RTF_Num 12 9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31">
    <w:name w:val="RTF_Num 13 1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32">
    <w:name w:val="RTF_Num 13 2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33">
    <w:name w:val="RTF_Num 13 3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34">
    <w:name w:val="RTF_Num 13 4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35">
    <w:name w:val="RTF_Num 13 5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36">
    <w:name w:val="RTF_Num 13 6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37">
    <w:name w:val="RTF_Num 13 7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38">
    <w:name w:val="RTF_Num 13 8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39">
    <w:name w:val="RTF_Num 13 9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11">
    <w:name w:val="Основной шрифт абзаца1"/>
    <w:uiPriority w:val="99"/>
    <w:rsid w:val="001F6314"/>
  </w:style>
  <w:style w:type="character" w:customStyle="1" w:styleId="a9">
    <w:name w:val="Символ сноски"/>
    <w:basedOn w:val="11"/>
    <w:uiPriority w:val="99"/>
    <w:rsid w:val="001F6314"/>
    <w:rPr>
      <w:rFonts w:cs="Times New Roman"/>
      <w:vertAlign w:val="superscript"/>
    </w:rPr>
  </w:style>
  <w:style w:type="character" w:styleId="aa">
    <w:name w:val="footnote reference"/>
    <w:basedOn w:val="a0"/>
    <w:uiPriority w:val="99"/>
    <w:semiHidden/>
    <w:rsid w:val="001F6314"/>
    <w:rPr>
      <w:rFonts w:cs="Times New Roman"/>
      <w:vertAlign w:val="superscript"/>
    </w:rPr>
  </w:style>
  <w:style w:type="character" w:customStyle="1" w:styleId="ab">
    <w:name w:val="Маркеры списка"/>
    <w:uiPriority w:val="99"/>
    <w:rsid w:val="001F6314"/>
    <w:rPr>
      <w:rFonts w:ascii="OpenSymbol" w:eastAsia="Times New Roman" w:hAnsi="OpenSymbol"/>
    </w:rPr>
  </w:style>
  <w:style w:type="character" w:customStyle="1" w:styleId="RTFNum141">
    <w:name w:val="RTF_Num 14 1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42">
    <w:name w:val="RTF_Num 14 2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43">
    <w:name w:val="RTF_Num 14 3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44">
    <w:name w:val="RTF_Num 14 4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45">
    <w:name w:val="RTF_Num 14 5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46">
    <w:name w:val="RTF_Num 14 6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47">
    <w:name w:val="RTF_Num 14 7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48">
    <w:name w:val="RTF_Num 14 8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RTFNum149">
    <w:name w:val="RTF_Num 14 9"/>
    <w:uiPriority w:val="99"/>
    <w:rsid w:val="001F6314"/>
    <w:rPr>
      <w:rFonts w:ascii="Segoe UI" w:eastAsia="Times New Roman" w:hAnsi="Segoe UI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styleId="ac">
    <w:name w:val="endnote reference"/>
    <w:basedOn w:val="a0"/>
    <w:uiPriority w:val="99"/>
    <w:semiHidden/>
    <w:rsid w:val="001F6314"/>
    <w:rPr>
      <w:rFonts w:cs="Times New Roman"/>
      <w:vertAlign w:val="superscript"/>
    </w:rPr>
  </w:style>
  <w:style w:type="character" w:customStyle="1" w:styleId="ad">
    <w:name w:val="Символы концевой сноски"/>
    <w:uiPriority w:val="99"/>
    <w:rsid w:val="001F6314"/>
  </w:style>
  <w:style w:type="paragraph" w:customStyle="1" w:styleId="ae">
    <w:name w:val="Заголовок"/>
    <w:basedOn w:val="a"/>
    <w:next w:val="af"/>
    <w:uiPriority w:val="99"/>
    <w:rsid w:val="001F6314"/>
    <w:pPr>
      <w:keepNext/>
      <w:widowControl w:val="0"/>
      <w:suppressAutoHyphens/>
      <w:spacing w:before="240" w:after="120" w:line="240" w:lineRule="auto"/>
    </w:pPr>
    <w:rPr>
      <w:rFonts w:ascii="Arial" w:hAnsi="Arial" w:cs="Tahoma"/>
      <w:kern w:val="1"/>
      <w:sz w:val="28"/>
      <w:szCs w:val="28"/>
    </w:rPr>
  </w:style>
  <w:style w:type="paragraph" w:styleId="af">
    <w:name w:val="Body Text"/>
    <w:basedOn w:val="a"/>
    <w:link w:val="af0"/>
    <w:uiPriority w:val="99"/>
    <w:rsid w:val="001F6314"/>
    <w:pPr>
      <w:widowControl w:val="0"/>
      <w:suppressAutoHyphens/>
      <w:spacing w:after="120" w:line="240" w:lineRule="auto"/>
    </w:pPr>
    <w:rPr>
      <w:kern w:val="1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locked/>
    <w:rsid w:val="001F6314"/>
    <w:rPr>
      <w:rFonts w:ascii="Times New Roman" w:eastAsia="Times New Roman" w:hAnsi="Times New Roman" w:cs="Times New Roman"/>
      <w:kern w:val="1"/>
      <w:sz w:val="24"/>
      <w:szCs w:val="24"/>
    </w:rPr>
  </w:style>
  <w:style w:type="paragraph" w:styleId="af1">
    <w:name w:val="Title"/>
    <w:basedOn w:val="ae"/>
    <w:next w:val="af2"/>
    <w:link w:val="af3"/>
    <w:uiPriority w:val="99"/>
    <w:qFormat/>
    <w:rsid w:val="001F6314"/>
  </w:style>
  <w:style w:type="character" w:customStyle="1" w:styleId="TitleChar">
    <w:name w:val="Title Char"/>
    <w:basedOn w:val="a0"/>
    <w:link w:val="af1"/>
    <w:uiPriority w:val="99"/>
    <w:rsid w:val="00DB2151"/>
    <w:rPr>
      <w:b/>
      <w:sz w:val="24"/>
    </w:rPr>
  </w:style>
  <w:style w:type="character" w:customStyle="1" w:styleId="af3">
    <w:name w:val="Название Знак"/>
    <w:basedOn w:val="a0"/>
    <w:link w:val="af1"/>
    <w:uiPriority w:val="99"/>
    <w:locked/>
    <w:rsid w:val="001F6314"/>
    <w:rPr>
      <w:rFonts w:ascii="Arial" w:eastAsia="Times New Roman" w:hAnsi="Arial" w:cs="Tahoma"/>
      <w:kern w:val="1"/>
      <w:sz w:val="28"/>
      <w:szCs w:val="28"/>
    </w:rPr>
  </w:style>
  <w:style w:type="paragraph" w:styleId="af2">
    <w:name w:val="Subtitle"/>
    <w:basedOn w:val="ae"/>
    <w:next w:val="af"/>
    <w:link w:val="af4"/>
    <w:uiPriority w:val="99"/>
    <w:qFormat/>
    <w:rsid w:val="001F6314"/>
    <w:pPr>
      <w:jc w:val="center"/>
    </w:pPr>
    <w:rPr>
      <w:i/>
      <w:iCs/>
    </w:rPr>
  </w:style>
  <w:style w:type="character" w:customStyle="1" w:styleId="af4">
    <w:name w:val="Подзаголовок Знак"/>
    <w:basedOn w:val="a0"/>
    <w:link w:val="af2"/>
    <w:uiPriority w:val="99"/>
    <w:locked/>
    <w:rsid w:val="001F6314"/>
    <w:rPr>
      <w:rFonts w:ascii="Arial" w:eastAsia="Times New Roman" w:hAnsi="Arial" w:cs="Tahoma"/>
      <w:i/>
      <w:iCs/>
      <w:kern w:val="1"/>
      <w:sz w:val="28"/>
      <w:szCs w:val="28"/>
    </w:rPr>
  </w:style>
  <w:style w:type="paragraph" w:styleId="af5">
    <w:name w:val="List"/>
    <w:basedOn w:val="af"/>
    <w:uiPriority w:val="99"/>
    <w:rsid w:val="001F6314"/>
    <w:rPr>
      <w:rFonts w:cs="Tahoma"/>
    </w:rPr>
  </w:style>
  <w:style w:type="paragraph" w:customStyle="1" w:styleId="12">
    <w:name w:val="Название1"/>
    <w:basedOn w:val="a"/>
    <w:uiPriority w:val="99"/>
    <w:rsid w:val="001F6314"/>
    <w:pPr>
      <w:widowControl w:val="0"/>
      <w:suppressLineNumbers/>
      <w:suppressAutoHyphens/>
      <w:spacing w:before="120" w:after="120" w:line="240" w:lineRule="auto"/>
    </w:pPr>
    <w:rPr>
      <w:rFonts w:cs="Tahoma"/>
      <w:i/>
      <w:iCs/>
      <w:kern w:val="1"/>
      <w:sz w:val="24"/>
      <w:szCs w:val="24"/>
    </w:rPr>
  </w:style>
  <w:style w:type="paragraph" w:customStyle="1" w:styleId="13">
    <w:name w:val="Указатель1"/>
    <w:basedOn w:val="a"/>
    <w:uiPriority w:val="99"/>
    <w:rsid w:val="001F6314"/>
    <w:pPr>
      <w:widowControl w:val="0"/>
      <w:suppressLineNumbers/>
      <w:suppressAutoHyphens/>
      <w:spacing w:after="0" w:line="240" w:lineRule="auto"/>
    </w:pPr>
    <w:rPr>
      <w:rFonts w:cs="Tahoma"/>
      <w:kern w:val="1"/>
      <w:sz w:val="24"/>
      <w:szCs w:val="24"/>
    </w:rPr>
  </w:style>
  <w:style w:type="paragraph" w:styleId="af6">
    <w:name w:val="footnote text"/>
    <w:basedOn w:val="a"/>
    <w:link w:val="af7"/>
    <w:uiPriority w:val="99"/>
    <w:semiHidden/>
    <w:rsid w:val="001F6314"/>
    <w:pPr>
      <w:widowControl w:val="0"/>
      <w:suppressLineNumbers/>
      <w:suppressAutoHyphens/>
      <w:spacing w:after="0" w:line="240" w:lineRule="auto"/>
      <w:ind w:left="283" w:hanging="283"/>
    </w:pPr>
    <w:rPr>
      <w:kern w:val="1"/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locked/>
    <w:rsid w:val="001F6314"/>
    <w:rPr>
      <w:rFonts w:ascii="Times New Roman" w:eastAsia="Times New Roman" w:hAnsi="Times New Roman" w:cs="Times New Roman"/>
      <w:kern w:val="1"/>
      <w:sz w:val="20"/>
      <w:szCs w:val="20"/>
    </w:rPr>
  </w:style>
  <w:style w:type="paragraph" w:customStyle="1" w:styleId="af8">
    <w:name w:val="Содержимое таблицы"/>
    <w:basedOn w:val="a"/>
    <w:uiPriority w:val="99"/>
    <w:rsid w:val="001F6314"/>
    <w:pPr>
      <w:widowControl w:val="0"/>
      <w:suppressLineNumbers/>
      <w:suppressAutoHyphens/>
      <w:spacing w:after="0" w:line="240" w:lineRule="auto"/>
    </w:pPr>
    <w:rPr>
      <w:kern w:val="1"/>
      <w:sz w:val="24"/>
      <w:szCs w:val="24"/>
    </w:rPr>
  </w:style>
  <w:style w:type="paragraph" w:customStyle="1" w:styleId="af9">
    <w:name w:val="Заголовок таблицы"/>
    <w:basedOn w:val="af8"/>
    <w:uiPriority w:val="99"/>
    <w:rsid w:val="001F6314"/>
    <w:pPr>
      <w:jc w:val="center"/>
    </w:pPr>
    <w:rPr>
      <w:b/>
      <w:bCs/>
    </w:rPr>
  </w:style>
  <w:style w:type="character" w:styleId="afa">
    <w:name w:val="Strong"/>
    <w:basedOn w:val="a0"/>
    <w:uiPriority w:val="99"/>
    <w:qFormat/>
    <w:rsid w:val="00DB2151"/>
    <w:rPr>
      <w:rFonts w:ascii="Times New Roman" w:hAnsi="Times New Roman" w:cs="Times New Roman"/>
      <w:b/>
    </w:rPr>
  </w:style>
  <w:style w:type="paragraph" w:styleId="afb">
    <w:name w:val="header"/>
    <w:basedOn w:val="a"/>
    <w:link w:val="14"/>
    <w:uiPriority w:val="99"/>
    <w:semiHidden/>
    <w:rsid w:val="00DB2151"/>
    <w:pPr>
      <w:suppressAutoHyphens/>
      <w:spacing w:after="0" w:line="240" w:lineRule="auto"/>
    </w:pPr>
    <w:rPr>
      <w:sz w:val="24"/>
      <w:szCs w:val="24"/>
      <w:lang w:eastAsia="zh-CN"/>
    </w:rPr>
  </w:style>
  <w:style w:type="character" w:customStyle="1" w:styleId="14">
    <w:name w:val="Верхний колонтитул Знак1"/>
    <w:basedOn w:val="a0"/>
    <w:link w:val="afb"/>
    <w:uiPriority w:val="99"/>
    <w:semiHidden/>
    <w:locked/>
    <w:rsid w:val="00DB2151"/>
    <w:rPr>
      <w:rFonts w:ascii="Times New Roman" w:hAnsi="Times New Roman" w:cs="Times New Roman"/>
      <w:sz w:val="24"/>
      <w:szCs w:val="24"/>
      <w:lang w:eastAsia="zh-CN"/>
    </w:rPr>
  </w:style>
  <w:style w:type="character" w:customStyle="1" w:styleId="afc">
    <w:name w:val="Верхний колонтитул Знак"/>
    <w:basedOn w:val="a0"/>
    <w:uiPriority w:val="99"/>
    <w:semiHidden/>
    <w:rsid w:val="00DB2151"/>
    <w:rPr>
      <w:rFonts w:cs="Times New Roman"/>
    </w:rPr>
  </w:style>
  <w:style w:type="paragraph" w:styleId="afd">
    <w:name w:val="footer"/>
    <w:basedOn w:val="a"/>
    <w:link w:val="15"/>
    <w:uiPriority w:val="99"/>
    <w:semiHidden/>
    <w:rsid w:val="00DB2151"/>
    <w:pPr>
      <w:suppressAutoHyphens/>
      <w:spacing w:after="0" w:line="240" w:lineRule="auto"/>
    </w:pPr>
    <w:rPr>
      <w:sz w:val="24"/>
      <w:szCs w:val="24"/>
      <w:lang w:eastAsia="zh-CN"/>
    </w:rPr>
  </w:style>
  <w:style w:type="character" w:customStyle="1" w:styleId="15">
    <w:name w:val="Нижний колонтитул Знак1"/>
    <w:basedOn w:val="a0"/>
    <w:link w:val="afd"/>
    <w:uiPriority w:val="99"/>
    <w:semiHidden/>
    <w:locked/>
    <w:rsid w:val="00DB2151"/>
    <w:rPr>
      <w:rFonts w:ascii="Times New Roman" w:hAnsi="Times New Roman" w:cs="Times New Roman"/>
      <w:sz w:val="24"/>
      <w:szCs w:val="24"/>
      <w:lang w:eastAsia="zh-CN"/>
    </w:rPr>
  </w:style>
  <w:style w:type="character" w:customStyle="1" w:styleId="afe">
    <w:name w:val="Нижний колонтитул Знак"/>
    <w:basedOn w:val="a0"/>
    <w:uiPriority w:val="99"/>
    <w:semiHidden/>
    <w:rsid w:val="00DB2151"/>
    <w:rPr>
      <w:rFonts w:cs="Times New Roman"/>
    </w:rPr>
  </w:style>
  <w:style w:type="paragraph" w:styleId="aff">
    <w:name w:val="caption"/>
    <w:basedOn w:val="a"/>
    <w:uiPriority w:val="99"/>
    <w:qFormat/>
    <w:rsid w:val="00DB2151"/>
    <w:pPr>
      <w:suppressLineNumbers/>
      <w:suppressAutoHyphens/>
      <w:spacing w:before="120" w:after="120" w:line="240" w:lineRule="auto"/>
    </w:pPr>
    <w:rPr>
      <w:rFonts w:cs="Mangal"/>
      <w:i/>
      <w:iCs/>
      <w:sz w:val="24"/>
      <w:szCs w:val="24"/>
      <w:lang w:eastAsia="zh-CN"/>
    </w:rPr>
  </w:style>
  <w:style w:type="paragraph" w:styleId="aff0">
    <w:name w:val="Body Text Indent"/>
    <w:basedOn w:val="a"/>
    <w:link w:val="16"/>
    <w:uiPriority w:val="99"/>
    <w:semiHidden/>
    <w:rsid w:val="00DB2151"/>
    <w:pPr>
      <w:suppressAutoHyphens/>
      <w:spacing w:after="120" w:line="240" w:lineRule="auto"/>
      <w:ind w:left="283"/>
    </w:pPr>
    <w:rPr>
      <w:sz w:val="24"/>
      <w:szCs w:val="24"/>
      <w:lang w:eastAsia="zh-CN"/>
    </w:rPr>
  </w:style>
  <w:style w:type="character" w:customStyle="1" w:styleId="16">
    <w:name w:val="Основной текст с отступом Знак1"/>
    <w:basedOn w:val="a0"/>
    <w:link w:val="aff0"/>
    <w:uiPriority w:val="99"/>
    <w:semiHidden/>
    <w:locked/>
    <w:rsid w:val="00DB2151"/>
    <w:rPr>
      <w:rFonts w:ascii="Times New Roman" w:hAnsi="Times New Roman" w:cs="Times New Roman"/>
      <w:sz w:val="24"/>
      <w:szCs w:val="24"/>
      <w:lang w:eastAsia="zh-CN"/>
    </w:rPr>
  </w:style>
  <w:style w:type="character" w:customStyle="1" w:styleId="aff1">
    <w:name w:val="Основной текст с отступом Знак"/>
    <w:basedOn w:val="a0"/>
    <w:uiPriority w:val="99"/>
    <w:semiHidden/>
    <w:rsid w:val="00DB2151"/>
    <w:rPr>
      <w:rFonts w:cs="Times New Roman"/>
    </w:rPr>
  </w:style>
  <w:style w:type="paragraph" w:customStyle="1" w:styleId="Zag2">
    <w:name w:val="Zag_2"/>
    <w:basedOn w:val="a"/>
    <w:uiPriority w:val="99"/>
    <w:rsid w:val="00DB2151"/>
    <w:pPr>
      <w:widowControl w:val="0"/>
      <w:suppressAutoHyphens/>
      <w:autoSpaceDE w:val="0"/>
      <w:spacing w:after="129" w:line="291" w:lineRule="exact"/>
      <w:jc w:val="center"/>
    </w:pPr>
    <w:rPr>
      <w:b/>
      <w:bCs/>
      <w:color w:val="000000"/>
      <w:sz w:val="24"/>
      <w:szCs w:val="24"/>
      <w:lang w:val="en-US" w:eastAsia="zh-CN"/>
    </w:rPr>
  </w:style>
  <w:style w:type="paragraph" w:customStyle="1" w:styleId="17">
    <w:name w:val="Обычный1"/>
    <w:uiPriority w:val="99"/>
    <w:rsid w:val="00DB215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Osnova">
    <w:name w:val="Osnova"/>
    <w:basedOn w:val="a"/>
    <w:uiPriority w:val="99"/>
    <w:rsid w:val="00DB2151"/>
    <w:pPr>
      <w:widowControl w:val="0"/>
      <w:suppressAutoHyphens/>
      <w:autoSpaceDE w:val="0"/>
      <w:spacing w:after="0"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 w:eastAsia="zh-CN"/>
    </w:rPr>
  </w:style>
  <w:style w:type="paragraph" w:customStyle="1" w:styleId="21">
    <w:name w:val="Основной текст с отступом 21"/>
    <w:basedOn w:val="a"/>
    <w:uiPriority w:val="99"/>
    <w:rsid w:val="00DB2151"/>
    <w:pPr>
      <w:shd w:val="clear" w:color="auto" w:fill="FFFFFF"/>
      <w:suppressAutoHyphens/>
      <w:spacing w:after="0" w:line="240" w:lineRule="auto"/>
      <w:ind w:firstLine="720"/>
      <w:jc w:val="both"/>
    </w:pPr>
    <w:rPr>
      <w:color w:val="000000"/>
      <w:spacing w:val="1"/>
      <w:sz w:val="28"/>
      <w:szCs w:val="20"/>
      <w:lang w:eastAsia="zh-CN"/>
    </w:rPr>
  </w:style>
  <w:style w:type="paragraph" w:customStyle="1" w:styleId="210">
    <w:name w:val="Основной текст 21"/>
    <w:basedOn w:val="a"/>
    <w:uiPriority w:val="99"/>
    <w:rsid w:val="00DB2151"/>
    <w:pPr>
      <w:suppressAutoHyphens/>
      <w:spacing w:after="120" w:line="480" w:lineRule="auto"/>
    </w:pPr>
    <w:rPr>
      <w:sz w:val="24"/>
      <w:szCs w:val="24"/>
      <w:lang w:eastAsia="zh-CN"/>
    </w:rPr>
  </w:style>
  <w:style w:type="paragraph" w:customStyle="1" w:styleId="31">
    <w:name w:val="Основной текст 31"/>
    <w:basedOn w:val="a"/>
    <w:uiPriority w:val="99"/>
    <w:rsid w:val="00DB2151"/>
    <w:pPr>
      <w:suppressAutoHyphens/>
      <w:spacing w:after="120" w:line="240" w:lineRule="auto"/>
    </w:pPr>
    <w:rPr>
      <w:sz w:val="16"/>
      <w:szCs w:val="16"/>
      <w:lang w:eastAsia="zh-CN"/>
    </w:rPr>
  </w:style>
  <w:style w:type="paragraph" w:customStyle="1" w:styleId="310">
    <w:name w:val="Основной текст с отступом 31"/>
    <w:basedOn w:val="a"/>
    <w:uiPriority w:val="99"/>
    <w:rsid w:val="00DB2151"/>
    <w:pPr>
      <w:suppressAutoHyphens/>
      <w:spacing w:after="120" w:line="240" w:lineRule="auto"/>
      <w:ind w:left="283"/>
    </w:pPr>
    <w:rPr>
      <w:sz w:val="16"/>
      <w:szCs w:val="16"/>
      <w:lang w:eastAsia="zh-CN"/>
    </w:rPr>
  </w:style>
  <w:style w:type="paragraph" w:customStyle="1" w:styleId="c0">
    <w:name w:val="c0"/>
    <w:basedOn w:val="a"/>
    <w:uiPriority w:val="99"/>
    <w:rsid w:val="00DB2151"/>
    <w:pPr>
      <w:suppressAutoHyphens/>
      <w:spacing w:before="280" w:after="280" w:line="240" w:lineRule="auto"/>
    </w:pPr>
    <w:rPr>
      <w:sz w:val="24"/>
      <w:szCs w:val="24"/>
      <w:lang w:eastAsia="zh-CN"/>
    </w:rPr>
  </w:style>
  <w:style w:type="character" w:customStyle="1" w:styleId="WW8Num2z0">
    <w:name w:val="WW8Num2z0"/>
    <w:uiPriority w:val="99"/>
    <w:rsid w:val="00DB2151"/>
  </w:style>
  <w:style w:type="character" w:customStyle="1" w:styleId="WW8Num3z0">
    <w:name w:val="WW8Num3z0"/>
    <w:uiPriority w:val="99"/>
    <w:rsid w:val="00DB2151"/>
    <w:rPr>
      <w:rFonts w:ascii="Times New Roman" w:hAnsi="Times New Roman"/>
    </w:rPr>
  </w:style>
  <w:style w:type="character" w:customStyle="1" w:styleId="WW8Num1z0">
    <w:name w:val="WW8Num1z0"/>
    <w:uiPriority w:val="99"/>
    <w:rsid w:val="00DB2151"/>
  </w:style>
  <w:style w:type="character" w:customStyle="1" w:styleId="WW8Num1z1">
    <w:name w:val="WW8Num1z1"/>
    <w:uiPriority w:val="99"/>
    <w:rsid w:val="00DB2151"/>
  </w:style>
  <w:style w:type="character" w:customStyle="1" w:styleId="WW8Num1z2">
    <w:name w:val="WW8Num1z2"/>
    <w:uiPriority w:val="99"/>
    <w:rsid w:val="00DB2151"/>
  </w:style>
  <w:style w:type="character" w:customStyle="1" w:styleId="WW8Num1z3">
    <w:name w:val="WW8Num1z3"/>
    <w:uiPriority w:val="99"/>
    <w:rsid w:val="00DB2151"/>
  </w:style>
  <w:style w:type="character" w:customStyle="1" w:styleId="WW8Num1z4">
    <w:name w:val="WW8Num1z4"/>
    <w:uiPriority w:val="99"/>
    <w:rsid w:val="00DB2151"/>
  </w:style>
  <w:style w:type="character" w:customStyle="1" w:styleId="WW8Num1z5">
    <w:name w:val="WW8Num1z5"/>
    <w:uiPriority w:val="99"/>
    <w:rsid w:val="00DB2151"/>
  </w:style>
  <w:style w:type="character" w:customStyle="1" w:styleId="WW8Num1z6">
    <w:name w:val="WW8Num1z6"/>
    <w:uiPriority w:val="99"/>
    <w:rsid w:val="00DB2151"/>
  </w:style>
  <w:style w:type="character" w:customStyle="1" w:styleId="WW8Num1z7">
    <w:name w:val="WW8Num1z7"/>
    <w:uiPriority w:val="99"/>
    <w:rsid w:val="00DB2151"/>
  </w:style>
  <w:style w:type="character" w:customStyle="1" w:styleId="WW8Num1z8">
    <w:name w:val="WW8Num1z8"/>
    <w:uiPriority w:val="99"/>
    <w:rsid w:val="00DB2151"/>
  </w:style>
  <w:style w:type="character" w:customStyle="1" w:styleId="WW8Num2z1">
    <w:name w:val="WW8Num2z1"/>
    <w:uiPriority w:val="99"/>
    <w:rsid w:val="00DB2151"/>
  </w:style>
  <w:style w:type="character" w:customStyle="1" w:styleId="WW8Num2z2">
    <w:name w:val="WW8Num2z2"/>
    <w:uiPriority w:val="99"/>
    <w:rsid w:val="00DB2151"/>
  </w:style>
  <w:style w:type="character" w:customStyle="1" w:styleId="WW8Num2z3">
    <w:name w:val="WW8Num2z3"/>
    <w:uiPriority w:val="99"/>
    <w:rsid w:val="00DB2151"/>
  </w:style>
  <w:style w:type="character" w:customStyle="1" w:styleId="WW8Num2z4">
    <w:name w:val="WW8Num2z4"/>
    <w:uiPriority w:val="99"/>
    <w:rsid w:val="00DB2151"/>
  </w:style>
  <w:style w:type="character" w:customStyle="1" w:styleId="WW8Num2z5">
    <w:name w:val="WW8Num2z5"/>
    <w:uiPriority w:val="99"/>
    <w:rsid w:val="00DB2151"/>
  </w:style>
  <w:style w:type="character" w:customStyle="1" w:styleId="WW8Num2z6">
    <w:name w:val="WW8Num2z6"/>
    <w:uiPriority w:val="99"/>
    <w:rsid w:val="00DB2151"/>
  </w:style>
  <w:style w:type="character" w:customStyle="1" w:styleId="WW8Num2z7">
    <w:name w:val="WW8Num2z7"/>
    <w:uiPriority w:val="99"/>
    <w:rsid w:val="00DB2151"/>
  </w:style>
  <w:style w:type="character" w:customStyle="1" w:styleId="WW8Num2z8">
    <w:name w:val="WW8Num2z8"/>
    <w:uiPriority w:val="99"/>
    <w:rsid w:val="00DB2151"/>
  </w:style>
  <w:style w:type="character" w:customStyle="1" w:styleId="WW8Num3z1">
    <w:name w:val="WW8Num3z1"/>
    <w:uiPriority w:val="99"/>
    <w:rsid w:val="00DB2151"/>
    <w:rPr>
      <w:rFonts w:ascii="Times New Roman" w:hAnsi="Times New Roman"/>
    </w:rPr>
  </w:style>
  <w:style w:type="character" w:customStyle="1" w:styleId="WW8Num4z0">
    <w:name w:val="WW8Num4z0"/>
    <w:uiPriority w:val="99"/>
    <w:rsid w:val="00DB2151"/>
    <w:rPr>
      <w:rFonts w:ascii="Times New Roman" w:hAnsi="Times New Roman"/>
    </w:rPr>
  </w:style>
  <w:style w:type="character" w:customStyle="1" w:styleId="WW8Num4z1">
    <w:name w:val="WW8Num4z1"/>
    <w:uiPriority w:val="99"/>
    <w:rsid w:val="00DB2151"/>
    <w:rPr>
      <w:rFonts w:ascii="Times New Roman" w:hAnsi="Times New Roman"/>
    </w:rPr>
  </w:style>
  <w:style w:type="character" w:customStyle="1" w:styleId="WW8Num5z0">
    <w:name w:val="WW8Num5z0"/>
    <w:uiPriority w:val="99"/>
    <w:rsid w:val="00DB2151"/>
    <w:rPr>
      <w:rFonts w:ascii="Times New Roman" w:hAnsi="Times New Roman"/>
    </w:rPr>
  </w:style>
  <w:style w:type="character" w:customStyle="1" w:styleId="WW8Num5z1">
    <w:name w:val="WW8Num5z1"/>
    <w:uiPriority w:val="99"/>
    <w:rsid w:val="00DB2151"/>
    <w:rPr>
      <w:rFonts w:ascii="Courier New" w:hAnsi="Courier New"/>
    </w:rPr>
  </w:style>
  <w:style w:type="character" w:customStyle="1" w:styleId="WW8Num5z2">
    <w:name w:val="WW8Num5z2"/>
    <w:uiPriority w:val="99"/>
    <w:rsid w:val="00DB2151"/>
    <w:rPr>
      <w:rFonts w:ascii="Wingdings" w:hAnsi="Wingdings"/>
    </w:rPr>
  </w:style>
  <w:style w:type="character" w:customStyle="1" w:styleId="WW8Num5z3">
    <w:name w:val="WW8Num5z3"/>
    <w:uiPriority w:val="99"/>
    <w:rsid w:val="00DB2151"/>
    <w:rPr>
      <w:rFonts w:ascii="Symbol" w:hAnsi="Symbol"/>
    </w:rPr>
  </w:style>
  <w:style w:type="character" w:customStyle="1" w:styleId="WW8Num6z0">
    <w:name w:val="WW8Num6z0"/>
    <w:uiPriority w:val="99"/>
    <w:rsid w:val="00DB2151"/>
    <w:rPr>
      <w:rFonts w:ascii="Wingdings" w:hAnsi="Wingdings"/>
    </w:rPr>
  </w:style>
  <w:style w:type="character" w:customStyle="1" w:styleId="WW8Num6z1">
    <w:name w:val="WW8Num6z1"/>
    <w:uiPriority w:val="99"/>
    <w:rsid w:val="00DB2151"/>
  </w:style>
  <w:style w:type="character" w:customStyle="1" w:styleId="WW8Num6z2">
    <w:name w:val="WW8Num6z2"/>
    <w:uiPriority w:val="99"/>
    <w:rsid w:val="00DB2151"/>
  </w:style>
  <w:style w:type="character" w:customStyle="1" w:styleId="WW8Num6z3">
    <w:name w:val="WW8Num6z3"/>
    <w:uiPriority w:val="99"/>
    <w:rsid w:val="00DB2151"/>
  </w:style>
  <w:style w:type="character" w:customStyle="1" w:styleId="WW8Num6z4">
    <w:name w:val="WW8Num6z4"/>
    <w:uiPriority w:val="99"/>
    <w:rsid w:val="00DB2151"/>
  </w:style>
  <w:style w:type="character" w:customStyle="1" w:styleId="WW8Num6z5">
    <w:name w:val="WW8Num6z5"/>
    <w:uiPriority w:val="99"/>
    <w:rsid w:val="00DB2151"/>
  </w:style>
  <w:style w:type="character" w:customStyle="1" w:styleId="WW8Num6z6">
    <w:name w:val="WW8Num6z6"/>
    <w:uiPriority w:val="99"/>
    <w:rsid w:val="00DB2151"/>
  </w:style>
  <w:style w:type="character" w:customStyle="1" w:styleId="WW8Num6z7">
    <w:name w:val="WW8Num6z7"/>
    <w:uiPriority w:val="99"/>
    <w:rsid w:val="00DB2151"/>
  </w:style>
  <w:style w:type="character" w:customStyle="1" w:styleId="WW8Num6z8">
    <w:name w:val="WW8Num6z8"/>
    <w:uiPriority w:val="99"/>
    <w:rsid w:val="00DB2151"/>
  </w:style>
  <w:style w:type="character" w:customStyle="1" w:styleId="WW8Num7z0">
    <w:name w:val="WW8Num7z0"/>
    <w:uiPriority w:val="99"/>
    <w:rsid w:val="00DB2151"/>
    <w:rPr>
      <w:rFonts w:ascii="Symbol" w:hAnsi="Symbol"/>
      <w:color w:val="auto"/>
    </w:rPr>
  </w:style>
  <w:style w:type="character" w:customStyle="1" w:styleId="WW8Num7z1">
    <w:name w:val="WW8Num7z1"/>
    <w:uiPriority w:val="99"/>
    <w:rsid w:val="00DB2151"/>
    <w:rPr>
      <w:rFonts w:ascii="Courier New" w:hAnsi="Courier New"/>
    </w:rPr>
  </w:style>
  <w:style w:type="character" w:customStyle="1" w:styleId="WW8Num7z2">
    <w:name w:val="WW8Num7z2"/>
    <w:uiPriority w:val="99"/>
    <w:rsid w:val="00DB2151"/>
    <w:rPr>
      <w:rFonts w:ascii="Wingdings" w:hAnsi="Wingdings"/>
    </w:rPr>
  </w:style>
  <w:style w:type="character" w:customStyle="1" w:styleId="WW8Num7z3">
    <w:name w:val="WW8Num7z3"/>
    <w:uiPriority w:val="99"/>
    <w:rsid w:val="00DB2151"/>
    <w:rPr>
      <w:rFonts w:ascii="Symbol" w:hAnsi="Symbol"/>
    </w:rPr>
  </w:style>
  <w:style w:type="character" w:customStyle="1" w:styleId="WW8Num8z0">
    <w:name w:val="WW8Num8z0"/>
    <w:uiPriority w:val="99"/>
    <w:rsid w:val="00DB2151"/>
  </w:style>
  <w:style w:type="character" w:customStyle="1" w:styleId="WW8Num8z1">
    <w:name w:val="WW8Num8z1"/>
    <w:uiPriority w:val="99"/>
    <w:rsid w:val="00DB2151"/>
  </w:style>
  <w:style w:type="character" w:customStyle="1" w:styleId="WW8Num8z2">
    <w:name w:val="WW8Num8z2"/>
    <w:uiPriority w:val="99"/>
    <w:rsid w:val="00DB2151"/>
  </w:style>
  <w:style w:type="character" w:customStyle="1" w:styleId="WW8Num8z3">
    <w:name w:val="WW8Num8z3"/>
    <w:uiPriority w:val="99"/>
    <w:rsid w:val="00DB2151"/>
  </w:style>
  <w:style w:type="character" w:customStyle="1" w:styleId="WW8Num8z4">
    <w:name w:val="WW8Num8z4"/>
    <w:uiPriority w:val="99"/>
    <w:rsid w:val="00DB2151"/>
  </w:style>
  <w:style w:type="character" w:customStyle="1" w:styleId="WW8Num8z5">
    <w:name w:val="WW8Num8z5"/>
    <w:uiPriority w:val="99"/>
    <w:rsid w:val="00DB2151"/>
  </w:style>
  <w:style w:type="character" w:customStyle="1" w:styleId="WW8Num8z6">
    <w:name w:val="WW8Num8z6"/>
    <w:uiPriority w:val="99"/>
    <w:rsid w:val="00DB2151"/>
  </w:style>
  <w:style w:type="character" w:customStyle="1" w:styleId="WW8Num8z7">
    <w:name w:val="WW8Num8z7"/>
    <w:uiPriority w:val="99"/>
    <w:rsid w:val="00DB2151"/>
  </w:style>
  <w:style w:type="character" w:customStyle="1" w:styleId="WW8Num8z8">
    <w:name w:val="WW8Num8z8"/>
    <w:uiPriority w:val="99"/>
    <w:rsid w:val="00DB2151"/>
  </w:style>
  <w:style w:type="character" w:customStyle="1" w:styleId="WW8Num9z0">
    <w:name w:val="WW8Num9z0"/>
    <w:uiPriority w:val="99"/>
    <w:rsid w:val="00DB2151"/>
    <w:rPr>
      <w:rFonts w:ascii="Symbol" w:hAnsi="Symbol"/>
    </w:rPr>
  </w:style>
  <w:style w:type="character" w:customStyle="1" w:styleId="WW8Num9z1">
    <w:name w:val="WW8Num9z1"/>
    <w:uiPriority w:val="99"/>
    <w:rsid w:val="00DB2151"/>
    <w:rPr>
      <w:rFonts w:ascii="Courier New" w:hAnsi="Courier New"/>
    </w:rPr>
  </w:style>
  <w:style w:type="character" w:customStyle="1" w:styleId="WW8Num9z2">
    <w:name w:val="WW8Num9z2"/>
    <w:uiPriority w:val="99"/>
    <w:rsid w:val="00DB2151"/>
    <w:rPr>
      <w:rFonts w:ascii="Wingdings" w:hAnsi="Wingdings"/>
    </w:rPr>
  </w:style>
  <w:style w:type="character" w:customStyle="1" w:styleId="WW8Num10z0">
    <w:name w:val="WW8Num10z0"/>
    <w:uiPriority w:val="99"/>
    <w:rsid w:val="00DB2151"/>
  </w:style>
  <w:style w:type="character" w:customStyle="1" w:styleId="WW8Num10z1">
    <w:name w:val="WW8Num10z1"/>
    <w:uiPriority w:val="99"/>
    <w:rsid w:val="00DB2151"/>
  </w:style>
  <w:style w:type="character" w:customStyle="1" w:styleId="WW8Num10z2">
    <w:name w:val="WW8Num10z2"/>
    <w:uiPriority w:val="99"/>
    <w:rsid w:val="00DB2151"/>
  </w:style>
  <w:style w:type="character" w:customStyle="1" w:styleId="WW8Num10z3">
    <w:name w:val="WW8Num10z3"/>
    <w:uiPriority w:val="99"/>
    <w:rsid w:val="00DB2151"/>
  </w:style>
  <w:style w:type="character" w:customStyle="1" w:styleId="WW8Num10z4">
    <w:name w:val="WW8Num10z4"/>
    <w:uiPriority w:val="99"/>
    <w:rsid w:val="00DB2151"/>
  </w:style>
  <w:style w:type="character" w:customStyle="1" w:styleId="WW8Num10z5">
    <w:name w:val="WW8Num10z5"/>
    <w:uiPriority w:val="99"/>
    <w:rsid w:val="00DB2151"/>
  </w:style>
  <w:style w:type="character" w:customStyle="1" w:styleId="WW8Num10z6">
    <w:name w:val="WW8Num10z6"/>
    <w:uiPriority w:val="99"/>
    <w:rsid w:val="00DB2151"/>
  </w:style>
  <w:style w:type="character" w:customStyle="1" w:styleId="WW8Num10z7">
    <w:name w:val="WW8Num10z7"/>
    <w:uiPriority w:val="99"/>
    <w:rsid w:val="00DB2151"/>
  </w:style>
  <w:style w:type="character" w:customStyle="1" w:styleId="WW8Num10z8">
    <w:name w:val="WW8Num10z8"/>
    <w:uiPriority w:val="99"/>
    <w:rsid w:val="00DB2151"/>
  </w:style>
  <w:style w:type="character" w:customStyle="1" w:styleId="WW8Num11z0">
    <w:name w:val="WW8Num11z0"/>
    <w:uiPriority w:val="99"/>
    <w:rsid w:val="00DB2151"/>
  </w:style>
  <w:style w:type="character" w:customStyle="1" w:styleId="WW8Num11z1">
    <w:name w:val="WW8Num11z1"/>
    <w:uiPriority w:val="99"/>
    <w:rsid w:val="00DB2151"/>
  </w:style>
  <w:style w:type="character" w:customStyle="1" w:styleId="WW8Num11z2">
    <w:name w:val="WW8Num11z2"/>
    <w:uiPriority w:val="99"/>
    <w:rsid w:val="00DB2151"/>
  </w:style>
  <w:style w:type="character" w:customStyle="1" w:styleId="WW8Num11z3">
    <w:name w:val="WW8Num11z3"/>
    <w:uiPriority w:val="99"/>
    <w:rsid w:val="00DB2151"/>
  </w:style>
  <w:style w:type="character" w:customStyle="1" w:styleId="WW8Num11z4">
    <w:name w:val="WW8Num11z4"/>
    <w:uiPriority w:val="99"/>
    <w:rsid w:val="00DB2151"/>
  </w:style>
  <w:style w:type="character" w:customStyle="1" w:styleId="WW8Num11z5">
    <w:name w:val="WW8Num11z5"/>
    <w:uiPriority w:val="99"/>
    <w:rsid w:val="00DB2151"/>
  </w:style>
  <w:style w:type="character" w:customStyle="1" w:styleId="WW8Num11z6">
    <w:name w:val="WW8Num11z6"/>
    <w:uiPriority w:val="99"/>
    <w:rsid w:val="00DB2151"/>
  </w:style>
  <w:style w:type="character" w:customStyle="1" w:styleId="WW8Num11z7">
    <w:name w:val="WW8Num11z7"/>
    <w:uiPriority w:val="99"/>
    <w:rsid w:val="00DB2151"/>
  </w:style>
  <w:style w:type="character" w:customStyle="1" w:styleId="WW8Num11z8">
    <w:name w:val="WW8Num11z8"/>
    <w:uiPriority w:val="99"/>
    <w:rsid w:val="00DB2151"/>
  </w:style>
  <w:style w:type="character" w:customStyle="1" w:styleId="WW8Num12z0">
    <w:name w:val="WW8Num12z0"/>
    <w:uiPriority w:val="99"/>
    <w:rsid w:val="00DB2151"/>
    <w:rPr>
      <w:rFonts w:ascii="Symbol" w:hAnsi="Symbol"/>
    </w:rPr>
  </w:style>
  <w:style w:type="character" w:customStyle="1" w:styleId="WW8Num12z1">
    <w:name w:val="WW8Num12z1"/>
    <w:uiPriority w:val="99"/>
    <w:rsid w:val="00DB2151"/>
    <w:rPr>
      <w:rFonts w:ascii="Courier New" w:hAnsi="Courier New"/>
    </w:rPr>
  </w:style>
  <w:style w:type="character" w:customStyle="1" w:styleId="WW8Num12z2">
    <w:name w:val="WW8Num12z2"/>
    <w:uiPriority w:val="99"/>
    <w:rsid w:val="00DB2151"/>
    <w:rPr>
      <w:rFonts w:ascii="Wingdings" w:hAnsi="Wingdings"/>
    </w:rPr>
  </w:style>
  <w:style w:type="character" w:customStyle="1" w:styleId="WW8Num13z0">
    <w:name w:val="WW8Num13z0"/>
    <w:uiPriority w:val="99"/>
    <w:rsid w:val="00DB2151"/>
    <w:rPr>
      <w:rFonts w:ascii="Symbol" w:hAnsi="Symbol"/>
      <w:color w:val="auto"/>
    </w:rPr>
  </w:style>
  <w:style w:type="character" w:customStyle="1" w:styleId="WW8Num13z1">
    <w:name w:val="WW8Num13z1"/>
    <w:uiPriority w:val="99"/>
    <w:rsid w:val="00DB2151"/>
    <w:rPr>
      <w:rFonts w:ascii="Courier New" w:hAnsi="Courier New"/>
    </w:rPr>
  </w:style>
  <w:style w:type="character" w:customStyle="1" w:styleId="WW8Num13z2">
    <w:name w:val="WW8Num13z2"/>
    <w:uiPriority w:val="99"/>
    <w:rsid w:val="00DB2151"/>
    <w:rPr>
      <w:rFonts w:ascii="Wingdings" w:hAnsi="Wingdings"/>
    </w:rPr>
  </w:style>
  <w:style w:type="character" w:customStyle="1" w:styleId="WW8Num13z3">
    <w:name w:val="WW8Num13z3"/>
    <w:uiPriority w:val="99"/>
    <w:rsid w:val="00DB2151"/>
    <w:rPr>
      <w:rFonts w:ascii="Symbol" w:hAnsi="Symbol"/>
    </w:rPr>
  </w:style>
  <w:style w:type="character" w:customStyle="1" w:styleId="WW8Num14z0">
    <w:name w:val="WW8Num14z0"/>
    <w:uiPriority w:val="99"/>
    <w:rsid w:val="00DB2151"/>
  </w:style>
  <w:style w:type="character" w:customStyle="1" w:styleId="WW8Num14z1">
    <w:name w:val="WW8Num14z1"/>
    <w:uiPriority w:val="99"/>
    <w:rsid w:val="00DB2151"/>
  </w:style>
  <w:style w:type="character" w:customStyle="1" w:styleId="WW8Num14z2">
    <w:name w:val="WW8Num14z2"/>
    <w:uiPriority w:val="99"/>
    <w:rsid w:val="00DB2151"/>
  </w:style>
  <w:style w:type="character" w:customStyle="1" w:styleId="WW8Num14z3">
    <w:name w:val="WW8Num14z3"/>
    <w:uiPriority w:val="99"/>
    <w:rsid w:val="00DB2151"/>
  </w:style>
  <w:style w:type="character" w:customStyle="1" w:styleId="WW8Num14z4">
    <w:name w:val="WW8Num14z4"/>
    <w:uiPriority w:val="99"/>
    <w:rsid w:val="00DB2151"/>
  </w:style>
  <w:style w:type="character" w:customStyle="1" w:styleId="WW8Num14z5">
    <w:name w:val="WW8Num14z5"/>
    <w:uiPriority w:val="99"/>
    <w:rsid w:val="00DB2151"/>
  </w:style>
  <w:style w:type="character" w:customStyle="1" w:styleId="WW8Num14z6">
    <w:name w:val="WW8Num14z6"/>
    <w:uiPriority w:val="99"/>
    <w:rsid w:val="00DB2151"/>
  </w:style>
  <w:style w:type="character" w:customStyle="1" w:styleId="WW8Num14z7">
    <w:name w:val="WW8Num14z7"/>
    <w:uiPriority w:val="99"/>
    <w:rsid w:val="00DB2151"/>
  </w:style>
  <w:style w:type="character" w:customStyle="1" w:styleId="WW8Num14z8">
    <w:name w:val="WW8Num14z8"/>
    <w:uiPriority w:val="99"/>
    <w:rsid w:val="00DB2151"/>
  </w:style>
  <w:style w:type="character" w:customStyle="1" w:styleId="WW8Num15z0">
    <w:name w:val="WW8Num15z0"/>
    <w:uiPriority w:val="99"/>
    <w:rsid w:val="00DB2151"/>
    <w:rPr>
      <w:rFonts w:ascii="Symbol" w:hAnsi="Symbol"/>
    </w:rPr>
  </w:style>
  <w:style w:type="character" w:customStyle="1" w:styleId="WW8Num15z1">
    <w:name w:val="WW8Num15z1"/>
    <w:uiPriority w:val="99"/>
    <w:rsid w:val="00DB2151"/>
    <w:rPr>
      <w:rFonts w:ascii="Times New Roman" w:hAnsi="Times New Roman"/>
    </w:rPr>
  </w:style>
  <w:style w:type="character" w:customStyle="1" w:styleId="WW8Num16z0">
    <w:name w:val="WW8Num16z0"/>
    <w:uiPriority w:val="99"/>
    <w:rsid w:val="00DB2151"/>
    <w:rPr>
      <w:rFonts w:ascii="Times New Roman" w:hAnsi="Times New Roman"/>
    </w:rPr>
  </w:style>
  <w:style w:type="character" w:customStyle="1" w:styleId="WW8Num16z1">
    <w:name w:val="WW8Num16z1"/>
    <w:uiPriority w:val="99"/>
    <w:rsid w:val="00DB2151"/>
    <w:rPr>
      <w:rFonts w:ascii="Courier New" w:hAnsi="Courier New"/>
    </w:rPr>
  </w:style>
  <w:style w:type="character" w:customStyle="1" w:styleId="WW8Num16z2">
    <w:name w:val="WW8Num16z2"/>
    <w:uiPriority w:val="99"/>
    <w:rsid w:val="00DB2151"/>
    <w:rPr>
      <w:rFonts w:ascii="Wingdings" w:hAnsi="Wingdings"/>
    </w:rPr>
  </w:style>
  <w:style w:type="character" w:customStyle="1" w:styleId="WW8Num16z3">
    <w:name w:val="WW8Num16z3"/>
    <w:uiPriority w:val="99"/>
    <w:rsid w:val="00DB2151"/>
    <w:rPr>
      <w:rFonts w:ascii="Symbol" w:hAnsi="Symbol"/>
    </w:rPr>
  </w:style>
  <w:style w:type="character" w:customStyle="1" w:styleId="WW8Num17z0">
    <w:name w:val="WW8Num17z0"/>
    <w:uiPriority w:val="99"/>
    <w:rsid w:val="00DB2151"/>
  </w:style>
  <w:style w:type="character" w:customStyle="1" w:styleId="WW8Num17z1">
    <w:name w:val="WW8Num17z1"/>
    <w:uiPriority w:val="99"/>
    <w:rsid w:val="00DB2151"/>
  </w:style>
  <w:style w:type="character" w:customStyle="1" w:styleId="WW8Num17z2">
    <w:name w:val="WW8Num17z2"/>
    <w:uiPriority w:val="99"/>
    <w:rsid w:val="00DB2151"/>
  </w:style>
  <w:style w:type="character" w:customStyle="1" w:styleId="WW8Num17z3">
    <w:name w:val="WW8Num17z3"/>
    <w:uiPriority w:val="99"/>
    <w:rsid w:val="00DB2151"/>
  </w:style>
  <w:style w:type="character" w:customStyle="1" w:styleId="WW8Num17z4">
    <w:name w:val="WW8Num17z4"/>
    <w:uiPriority w:val="99"/>
    <w:rsid w:val="00DB2151"/>
  </w:style>
  <w:style w:type="character" w:customStyle="1" w:styleId="WW8Num17z5">
    <w:name w:val="WW8Num17z5"/>
    <w:uiPriority w:val="99"/>
    <w:rsid w:val="00DB2151"/>
  </w:style>
  <w:style w:type="character" w:customStyle="1" w:styleId="WW8Num17z6">
    <w:name w:val="WW8Num17z6"/>
    <w:uiPriority w:val="99"/>
    <w:rsid w:val="00DB2151"/>
  </w:style>
  <w:style w:type="character" w:customStyle="1" w:styleId="WW8Num17z7">
    <w:name w:val="WW8Num17z7"/>
    <w:uiPriority w:val="99"/>
    <w:rsid w:val="00DB2151"/>
  </w:style>
  <w:style w:type="character" w:customStyle="1" w:styleId="WW8Num17z8">
    <w:name w:val="WW8Num17z8"/>
    <w:uiPriority w:val="99"/>
    <w:rsid w:val="00DB2151"/>
  </w:style>
  <w:style w:type="character" w:customStyle="1" w:styleId="WW8Num18z0">
    <w:name w:val="WW8Num18z0"/>
    <w:uiPriority w:val="99"/>
    <w:rsid w:val="00DB2151"/>
  </w:style>
  <w:style w:type="character" w:customStyle="1" w:styleId="WW8Num18z1">
    <w:name w:val="WW8Num18z1"/>
    <w:uiPriority w:val="99"/>
    <w:rsid w:val="00DB2151"/>
  </w:style>
  <w:style w:type="character" w:customStyle="1" w:styleId="WW8Num18z2">
    <w:name w:val="WW8Num18z2"/>
    <w:uiPriority w:val="99"/>
    <w:rsid w:val="00DB2151"/>
  </w:style>
  <w:style w:type="character" w:customStyle="1" w:styleId="WW8Num18z3">
    <w:name w:val="WW8Num18z3"/>
    <w:uiPriority w:val="99"/>
    <w:rsid w:val="00DB2151"/>
  </w:style>
  <w:style w:type="character" w:customStyle="1" w:styleId="WW8Num18z4">
    <w:name w:val="WW8Num18z4"/>
    <w:uiPriority w:val="99"/>
    <w:rsid w:val="00DB2151"/>
  </w:style>
  <w:style w:type="character" w:customStyle="1" w:styleId="WW8Num18z5">
    <w:name w:val="WW8Num18z5"/>
    <w:uiPriority w:val="99"/>
    <w:rsid w:val="00DB2151"/>
  </w:style>
  <w:style w:type="character" w:customStyle="1" w:styleId="WW8Num18z6">
    <w:name w:val="WW8Num18z6"/>
    <w:uiPriority w:val="99"/>
    <w:rsid w:val="00DB2151"/>
  </w:style>
  <w:style w:type="character" w:customStyle="1" w:styleId="WW8Num18z7">
    <w:name w:val="WW8Num18z7"/>
    <w:uiPriority w:val="99"/>
    <w:rsid w:val="00DB2151"/>
  </w:style>
  <w:style w:type="character" w:customStyle="1" w:styleId="WW8Num18z8">
    <w:name w:val="WW8Num18z8"/>
    <w:uiPriority w:val="99"/>
    <w:rsid w:val="00DB2151"/>
  </w:style>
  <w:style w:type="character" w:customStyle="1" w:styleId="WW8Num19z0">
    <w:name w:val="WW8Num19z0"/>
    <w:uiPriority w:val="99"/>
    <w:rsid w:val="00DB2151"/>
    <w:rPr>
      <w:rFonts w:ascii="Symbol" w:hAnsi="Symbol"/>
      <w:color w:val="auto"/>
    </w:rPr>
  </w:style>
  <w:style w:type="character" w:customStyle="1" w:styleId="WW8Num19z1">
    <w:name w:val="WW8Num19z1"/>
    <w:uiPriority w:val="99"/>
    <w:rsid w:val="00DB2151"/>
    <w:rPr>
      <w:rFonts w:ascii="Courier New" w:hAnsi="Courier New"/>
    </w:rPr>
  </w:style>
  <w:style w:type="character" w:customStyle="1" w:styleId="WW8Num19z2">
    <w:name w:val="WW8Num19z2"/>
    <w:uiPriority w:val="99"/>
    <w:rsid w:val="00DB2151"/>
    <w:rPr>
      <w:rFonts w:ascii="Wingdings" w:hAnsi="Wingdings"/>
    </w:rPr>
  </w:style>
  <w:style w:type="character" w:customStyle="1" w:styleId="WW8Num19z3">
    <w:name w:val="WW8Num19z3"/>
    <w:uiPriority w:val="99"/>
    <w:rsid w:val="00DB2151"/>
    <w:rPr>
      <w:rFonts w:ascii="Symbol" w:hAnsi="Symbol"/>
    </w:rPr>
  </w:style>
  <w:style w:type="character" w:customStyle="1" w:styleId="WW8Num20z0">
    <w:name w:val="WW8Num20z0"/>
    <w:uiPriority w:val="99"/>
    <w:rsid w:val="00DB2151"/>
    <w:rPr>
      <w:rFonts w:ascii="Symbol" w:hAnsi="Symbol"/>
      <w:color w:val="auto"/>
    </w:rPr>
  </w:style>
  <w:style w:type="character" w:customStyle="1" w:styleId="WW8Num20z1">
    <w:name w:val="WW8Num20z1"/>
    <w:uiPriority w:val="99"/>
    <w:rsid w:val="00DB2151"/>
    <w:rPr>
      <w:rFonts w:ascii="Courier New" w:hAnsi="Courier New"/>
    </w:rPr>
  </w:style>
  <w:style w:type="character" w:customStyle="1" w:styleId="WW8Num20z2">
    <w:name w:val="WW8Num20z2"/>
    <w:uiPriority w:val="99"/>
    <w:rsid w:val="00DB2151"/>
    <w:rPr>
      <w:rFonts w:ascii="Wingdings" w:hAnsi="Wingdings"/>
    </w:rPr>
  </w:style>
  <w:style w:type="character" w:customStyle="1" w:styleId="WW8Num20z3">
    <w:name w:val="WW8Num20z3"/>
    <w:uiPriority w:val="99"/>
    <w:rsid w:val="00DB2151"/>
    <w:rPr>
      <w:rFonts w:ascii="Symbol" w:hAnsi="Symbol"/>
    </w:rPr>
  </w:style>
  <w:style w:type="character" w:customStyle="1" w:styleId="WW8Num21z0">
    <w:name w:val="WW8Num21z0"/>
    <w:uiPriority w:val="99"/>
    <w:rsid w:val="00DB2151"/>
  </w:style>
  <w:style w:type="character" w:customStyle="1" w:styleId="WW8Num21z1">
    <w:name w:val="WW8Num21z1"/>
    <w:uiPriority w:val="99"/>
    <w:rsid w:val="00DB2151"/>
  </w:style>
  <w:style w:type="character" w:customStyle="1" w:styleId="WW8Num21z2">
    <w:name w:val="WW8Num21z2"/>
    <w:uiPriority w:val="99"/>
    <w:rsid w:val="00DB2151"/>
  </w:style>
  <w:style w:type="character" w:customStyle="1" w:styleId="WW8Num21z3">
    <w:name w:val="WW8Num21z3"/>
    <w:uiPriority w:val="99"/>
    <w:rsid w:val="00DB2151"/>
  </w:style>
  <w:style w:type="character" w:customStyle="1" w:styleId="WW8Num21z4">
    <w:name w:val="WW8Num21z4"/>
    <w:uiPriority w:val="99"/>
    <w:rsid w:val="00DB2151"/>
  </w:style>
  <w:style w:type="character" w:customStyle="1" w:styleId="WW8Num21z5">
    <w:name w:val="WW8Num21z5"/>
    <w:uiPriority w:val="99"/>
    <w:rsid w:val="00DB2151"/>
  </w:style>
  <w:style w:type="character" w:customStyle="1" w:styleId="WW8Num21z6">
    <w:name w:val="WW8Num21z6"/>
    <w:uiPriority w:val="99"/>
    <w:rsid w:val="00DB2151"/>
  </w:style>
  <w:style w:type="character" w:customStyle="1" w:styleId="WW8Num21z7">
    <w:name w:val="WW8Num21z7"/>
    <w:uiPriority w:val="99"/>
    <w:rsid w:val="00DB2151"/>
  </w:style>
  <w:style w:type="character" w:customStyle="1" w:styleId="WW8Num21z8">
    <w:name w:val="WW8Num21z8"/>
    <w:uiPriority w:val="99"/>
    <w:rsid w:val="00DB2151"/>
  </w:style>
  <w:style w:type="character" w:customStyle="1" w:styleId="WW8Num22z0">
    <w:name w:val="WW8Num22z0"/>
    <w:uiPriority w:val="99"/>
    <w:rsid w:val="00DB2151"/>
    <w:rPr>
      <w:rFonts w:ascii="Symbol" w:hAnsi="Symbol"/>
    </w:rPr>
  </w:style>
  <w:style w:type="character" w:customStyle="1" w:styleId="WW8Num22z1">
    <w:name w:val="WW8Num22z1"/>
    <w:uiPriority w:val="99"/>
    <w:rsid w:val="00DB2151"/>
    <w:rPr>
      <w:rFonts w:ascii="Courier New" w:hAnsi="Courier New"/>
    </w:rPr>
  </w:style>
  <w:style w:type="character" w:customStyle="1" w:styleId="WW8Num22z2">
    <w:name w:val="WW8Num22z2"/>
    <w:uiPriority w:val="99"/>
    <w:rsid w:val="00DB2151"/>
    <w:rPr>
      <w:rFonts w:ascii="Wingdings" w:hAnsi="Wingdings"/>
    </w:rPr>
  </w:style>
  <w:style w:type="character" w:customStyle="1" w:styleId="WW8Num23z0">
    <w:name w:val="WW8Num23z0"/>
    <w:uiPriority w:val="99"/>
    <w:rsid w:val="00DB2151"/>
    <w:rPr>
      <w:rFonts w:ascii="Symbol" w:hAnsi="Symbol"/>
    </w:rPr>
  </w:style>
  <w:style w:type="character" w:customStyle="1" w:styleId="WW8Num23z1">
    <w:name w:val="WW8Num23z1"/>
    <w:uiPriority w:val="99"/>
    <w:rsid w:val="00DB2151"/>
    <w:rPr>
      <w:rFonts w:ascii="Courier New" w:hAnsi="Courier New"/>
    </w:rPr>
  </w:style>
  <w:style w:type="character" w:customStyle="1" w:styleId="WW8Num23z2">
    <w:name w:val="WW8Num23z2"/>
    <w:uiPriority w:val="99"/>
    <w:rsid w:val="00DB2151"/>
    <w:rPr>
      <w:rFonts w:ascii="Wingdings" w:hAnsi="Wingdings"/>
    </w:rPr>
  </w:style>
  <w:style w:type="character" w:customStyle="1" w:styleId="Zag11">
    <w:name w:val="Zag_11"/>
    <w:uiPriority w:val="99"/>
    <w:rsid w:val="00DB2151"/>
  </w:style>
  <w:style w:type="character" w:customStyle="1" w:styleId="18">
    <w:name w:val="Название Знак1"/>
    <w:uiPriority w:val="99"/>
    <w:rsid w:val="00DB2151"/>
    <w:rPr>
      <w:rFonts w:ascii="Cambria" w:hAnsi="Cambria"/>
      <w:color w:val="auto"/>
      <w:spacing w:val="5"/>
      <w:kern w:val="2"/>
      <w:sz w:val="52"/>
    </w:rPr>
  </w:style>
  <w:style w:type="character" w:customStyle="1" w:styleId="22">
    <w:name w:val="Основной текст с отступом 2 Знак"/>
    <w:uiPriority w:val="99"/>
    <w:rsid w:val="00DB2151"/>
    <w:rPr>
      <w:rFonts w:ascii="Times New Roman" w:hAnsi="Times New Roman"/>
      <w:color w:val="000000"/>
      <w:spacing w:val="1"/>
      <w:sz w:val="28"/>
      <w:shd w:val="clear" w:color="auto" w:fill="FFFFFF"/>
    </w:rPr>
  </w:style>
  <w:style w:type="character" w:customStyle="1" w:styleId="23">
    <w:name w:val="Основной текст 2 Знак"/>
    <w:uiPriority w:val="99"/>
    <w:rsid w:val="00DB2151"/>
    <w:rPr>
      <w:rFonts w:ascii="Times New Roman" w:hAnsi="Times New Roman"/>
      <w:sz w:val="24"/>
    </w:rPr>
  </w:style>
  <w:style w:type="character" w:customStyle="1" w:styleId="32">
    <w:name w:val="Основной текст 3 Знак"/>
    <w:uiPriority w:val="99"/>
    <w:rsid w:val="00DB2151"/>
    <w:rPr>
      <w:rFonts w:ascii="Times New Roman" w:hAnsi="Times New Roman"/>
      <w:sz w:val="16"/>
    </w:rPr>
  </w:style>
  <w:style w:type="character" w:customStyle="1" w:styleId="33">
    <w:name w:val="Основной текст с отступом 3 Знак"/>
    <w:uiPriority w:val="99"/>
    <w:rsid w:val="00DB2151"/>
    <w:rPr>
      <w:rFonts w:ascii="Times New Roman" w:hAnsi="Times New Roman"/>
      <w:sz w:val="16"/>
    </w:rPr>
  </w:style>
  <w:style w:type="character" w:customStyle="1" w:styleId="TitleChar1">
    <w:name w:val="Title Char1"/>
    <w:uiPriority w:val="99"/>
    <w:rsid w:val="00DB2151"/>
    <w:rPr>
      <w:rFonts w:ascii="Cambria" w:hAnsi="Cambria"/>
      <w:b/>
      <w:kern w:val="2"/>
      <w:sz w:val="32"/>
    </w:rPr>
  </w:style>
  <w:style w:type="character" w:customStyle="1" w:styleId="esummarylist1">
    <w:name w:val="esummarylist1"/>
    <w:basedOn w:val="11"/>
    <w:uiPriority w:val="99"/>
    <w:rsid w:val="00DB2151"/>
    <w:rPr>
      <w:rFonts w:ascii="Times New Roman" w:hAnsi="Times New Roman" w:cs="Times New Roman"/>
      <w:color w:val="auto"/>
      <w:sz w:val="20"/>
      <w:szCs w:val="20"/>
    </w:rPr>
  </w:style>
  <w:style w:type="character" w:customStyle="1" w:styleId="19">
    <w:name w:val="Основной текст Знак1"/>
    <w:basedOn w:val="a0"/>
    <w:uiPriority w:val="99"/>
    <w:semiHidden/>
    <w:locked/>
    <w:rsid w:val="00DB2151"/>
    <w:rPr>
      <w:rFonts w:ascii="Times New Roman" w:hAnsi="Times New Roman" w:cs="Times New Roman"/>
      <w:sz w:val="24"/>
      <w:szCs w:val="24"/>
      <w:lang w:eastAsia="zh-CN"/>
    </w:rPr>
  </w:style>
  <w:style w:type="character" w:customStyle="1" w:styleId="1a">
    <w:name w:val="Текст сноски Знак1"/>
    <w:basedOn w:val="a0"/>
    <w:uiPriority w:val="99"/>
    <w:semiHidden/>
    <w:locked/>
    <w:rsid w:val="00DB2151"/>
    <w:rPr>
      <w:rFonts w:ascii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choolguide.ru/index.php/zakonacts/9/14.htm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15</Pages>
  <Words>4751</Words>
  <Characters>27081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Марина</cp:lastModifiedBy>
  <cp:revision>9</cp:revision>
  <cp:lastPrinted>2020-09-18T16:47:00Z</cp:lastPrinted>
  <dcterms:created xsi:type="dcterms:W3CDTF">2020-08-18T16:12:00Z</dcterms:created>
  <dcterms:modified xsi:type="dcterms:W3CDTF">2021-03-18T12:51:00Z</dcterms:modified>
</cp:coreProperties>
</file>