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EF" w:rsidRDefault="00187D18" w:rsidP="003D146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Юрий\AppData\Local\Microsoft\Windows\INetCache\Content.Word\IMG_20210929_16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AppData\Local\Microsoft\Windows\INetCache\Content.Word\IMG_20210929_16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EF" w:rsidRDefault="00712DEF" w:rsidP="003D1460">
      <w:pPr>
        <w:spacing w:after="200" w:line="276" w:lineRule="auto"/>
        <w:rPr>
          <w:rFonts w:eastAsiaTheme="minorHAnsi"/>
          <w:b/>
          <w:lang w:eastAsia="en-US"/>
        </w:rPr>
      </w:pPr>
    </w:p>
    <w:p w:rsidR="00712DEF" w:rsidRDefault="00712DEF" w:rsidP="003D1460">
      <w:pPr>
        <w:spacing w:after="200" w:line="276" w:lineRule="auto"/>
        <w:rPr>
          <w:rFonts w:eastAsiaTheme="minorHAnsi"/>
          <w:b/>
          <w:lang w:eastAsia="en-US"/>
        </w:rPr>
      </w:pPr>
    </w:p>
    <w:p w:rsidR="00712DEF" w:rsidRDefault="00712DEF" w:rsidP="003D1460">
      <w:pPr>
        <w:spacing w:after="200" w:line="276" w:lineRule="auto"/>
        <w:rPr>
          <w:rFonts w:eastAsiaTheme="minorHAnsi"/>
          <w:b/>
          <w:lang w:eastAsia="en-US"/>
        </w:rPr>
      </w:pPr>
    </w:p>
    <w:p w:rsidR="00712DEF" w:rsidRDefault="00712DEF" w:rsidP="003D1460">
      <w:pPr>
        <w:spacing w:after="200" w:line="276" w:lineRule="auto"/>
        <w:rPr>
          <w:rFonts w:eastAsiaTheme="minorHAnsi"/>
          <w:b/>
          <w:lang w:eastAsia="en-US"/>
        </w:rPr>
      </w:pPr>
    </w:p>
    <w:p w:rsidR="00D019D0" w:rsidRPr="000A712B" w:rsidRDefault="003D1460" w:rsidP="003D146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      </w:t>
      </w:r>
      <w:r w:rsidR="000A712B" w:rsidRPr="000A712B">
        <w:rPr>
          <w:rFonts w:eastAsiaTheme="minorHAnsi"/>
          <w:b/>
          <w:lang w:eastAsia="en-US"/>
        </w:rPr>
        <w:t>1.</w:t>
      </w:r>
      <w:r w:rsidR="00D019D0" w:rsidRPr="000A712B">
        <w:rPr>
          <w:rFonts w:eastAsiaTheme="minorHAnsi"/>
          <w:b/>
          <w:lang w:eastAsia="en-US"/>
        </w:rPr>
        <w:t>Пояснительная записка</w:t>
      </w:r>
    </w:p>
    <w:p w:rsidR="003D1460" w:rsidRDefault="00D019D0" w:rsidP="003D1460">
      <w:pPr>
        <w:rPr>
          <w:rFonts w:eastAsia="Times New Roman"/>
          <w:color w:val="00000A"/>
          <w:kern w:val="1"/>
          <w:lang w:eastAsia="zh-CN"/>
        </w:rPr>
      </w:pPr>
      <w:r w:rsidRPr="000A712B">
        <w:rPr>
          <w:rFonts w:eastAsia="Times New Roman"/>
          <w:color w:val="00000A"/>
          <w:kern w:val="1"/>
          <w:lang w:eastAsia="zh-CN"/>
        </w:rPr>
        <w:t xml:space="preserve">Адаптированная рабочая программа по физической культуре для детей </w:t>
      </w:r>
      <w:r w:rsidR="003E5647">
        <w:rPr>
          <w:rFonts w:eastAsia="Times New Roman"/>
          <w:color w:val="00000A"/>
          <w:kern w:val="1"/>
          <w:lang w:eastAsia="zh-CN"/>
        </w:rPr>
        <w:t>составлена на основе:</w:t>
      </w:r>
    </w:p>
    <w:p w:rsidR="003D1460" w:rsidRPr="00EE36FC" w:rsidRDefault="003D1460" w:rsidP="003D1460">
      <w:r w:rsidRPr="00EE36FC">
        <w:t>-федерального компонента государственного стандарта общего образования;</w:t>
      </w:r>
    </w:p>
    <w:p w:rsidR="003D1460" w:rsidRPr="00EE36FC" w:rsidRDefault="003D1460" w:rsidP="003D1460">
      <w:r w:rsidRPr="00EE36FC">
        <w:t>-учебного плана МБОУ «</w:t>
      </w:r>
      <w:proofErr w:type="spellStart"/>
      <w:r w:rsidRPr="00EE36FC">
        <w:t>Новомарьясовская</w:t>
      </w:r>
      <w:proofErr w:type="spellEnd"/>
      <w:r w:rsidRPr="00EE36FC">
        <w:t xml:space="preserve"> СОШ-И»;</w:t>
      </w:r>
    </w:p>
    <w:p w:rsidR="003D1460" w:rsidRPr="00EE36FC" w:rsidRDefault="003D1460" w:rsidP="003D1460">
      <w:r w:rsidRPr="00EE36FC">
        <w:t>-ООП ООО «</w:t>
      </w:r>
      <w:proofErr w:type="spellStart"/>
      <w:r w:rsidR="00F9675D">
        <w:t>Новмарьясовская</w:t>
      </w:r>
      <w:proofErr w:type="spellEnd"/>
      <w:r w:rsidR="00F9675D">
        <w:t xml:space="preserve"> СОШ – И» на 2021 – 2022</w:t>
      </w:r>
      <w:r w:rsidRPr="00EE36FC">
        <w:t xml:space="preserve"> </w:t>
      </w:r>
      <w:proofErr w:type="spellStart"/>
      <w:r w:rsidRPr="00EE36FC">
        <w:t>уч</w:t>
      </w:r>
      <w:proofErr w:type="gramStart"/>
      <w:r w:rsidRPr="00EE36FC">
        <w:t>.г</w:t>
      </w:r>
      <w:proofErr w:type="gramEnd"/>
      <w:r w:rsidRPr="00EE36FC">
        <w:t>од</w:t>
      </w:r>
      <w:proofErr w:type="spellEnd"/>
    </w:p>
    <w:p w:rsidR="003D1460" w:rsidRDefault="003D1460" w:rsidP="003D1460">
      <w:r w:rsidRPr="00EE36FC">
        <w:t>-федерального перечня учебников, рекомендованных Министерством образования РХ к использованию в об</w:t>
      </w:r>
      <w:r w:rsidR="00F9675D">
        <w:t>разовательном учреждении на 2021-2022</w:t>
      </w:r>
      <w:r w:rsidRPr="00EE36FC">
        <w:t xml:space="preserve"> </w:t>
      </w:r>
      <w:proofErr w:type="spellStart"/>
      <w:r w:rsidRPr="00EE36FC">
        <w:t>уч</w:t>
      </w:r>
      <w:proofErr w:type="gramStart"/>
      <w:r w:rsidRPr="00EE36FC">
        <w:t>.г</w:t>
      </w:r>
      <w:proofErr w:type="gramEnd"/>
      <w:r w:rsidRPr="00EE36FC">
        <w:t>од</w:t>
      </w:r>
      <w:proofErr w:type="spellEnd"/>
      <w:r w:rsidRPr="00EE36FC">
        <w:t>.</w:t>
      </w:r>
    </w:p>
    <w:p w:rsidR="00932B1A" w:rsidRPr="003D1460" w:rsidRDefault="003D1460" w:rsidP="003D1460">
      <w:pPr>
        <w:shd w:val="clear" w:color="auto" w:fill="FFFFFF"/>
        <w:tabs>
          <w:tab w:val="left" w:pos="708"/>
        </w:tabs>
        <w:suppressAutoHyphens/>
        <w:spacing w:line="100" w:lineRule="atLeast"/>
        <w:rPr>
          <w:color w:val="000000"/>
          <w:kern w:val="1"/>
          <w:shd w:val="clear" w:color="auto" w:fill="FFFFFF"/>
          <w:lang w:eastAsia="zh-CN"/>
        </w:rPr>
      </w:pPr>
      <w:r>
        <w:rPr>
          <w:bCs/>
          <w:color w:val="00000A"/>
          <w:kern w:val="1"/>
          <w:lang w:eastAsia="zh-CN"/>
        </w:rPr>
        <w:t>-</w:t>
      </w:r>
      <w:r w:rsidRPr="00427EB8">
        <w:rPr>
          <w:bCs/>
          <w:color w:val="00000A"/>
          <w:kern w:val="1"/>
          <w:lang w:eastAsia="zh-CN"/>
        </w:rPr>
        <w:t>АООП МБОУ «</w:t>
      </w:r>
      <w:proofErr w:type="spellStart"/>
      <w:r w:rsidRPr="00427EB8">
        <w:rPr>
          <w:bCs/>
          <w:color w:val="00000A"/>
          <w:kern w:val="1"/>
          <w:lang w:eastAsia="zh-CN"/>
        </w:rPr>
        <w:t>Новомарьясовская</w:t>
      </w:r>
      <w:proofErr w:type="spellEnd"/>
      <w:r w:rsidRPr="00427EB8">
        <w:rPr>
          <w:bCs/>
          <w:color w:val="00000A"/>
          <w:kern w:val="1"/>
          <w:lang w:eastAsia="zh-CN"/>
        </w:rPr>
        <w:t xml:space="preserve"> СОШ-И» для обучающихся умственной отсталостью (интеллектуальными нарушениями), тяжелыми и множественными</w:t>
      </w:r>
      <w:r>
        <w:rPr>
          <w:bCs/>
          <w:color w:val="00000A"/>
          <w:kern w:val="1"/>
          <w:lang w:eastAsia="zh-CN"/>
        </w:rPr>
        <w:t xml:space="preserve"> нарушениями развития (вариант 1</w:t>
      </w:r>
      <w:r w:rsidRPr="00427EB8">
        <w:rPr>
          <w:bCs/>
          <w:color w:val="00000A"/>
          <w:kern w:val="1"/>
          <w:lang w:eastAsia="zh-CN"/>
        </w:rPr>
        <w:t>)</w:t>
      </w:r>
      <w:r w:rsidRPr="00427EB8">
        <w:rPr>
          <w:color w:val="00000A"/>
          <w:kern w:val="1"/>
          <w:lang w:eastAsia="zh-CN"/>
        </w:rPr>
        <w:t>.</w:t>
      </w:r>
    </w:p>
    <w:p w:rsidR="00602D43" w:rsidRPr="000A712B" w:rsidRDefault="00602D43" w:rsidP="003D1460">
      <w:pPr>
        <w:rPr>
          <w:b/>
          <w:bCs/>
          <w:color w:val="000000"/>
        </w:rPr>
      </w:pPr>
      <w:r w:rsidRPr="003B55F4">
        <w:rPr>
          <w:color w:val="000000"/>
        </w:rPr>
        <w:t>Целью</w:t>
      </w:r>
      <w:r w:rsidR="003D1460">
        <w:rPr>
          <w:color w:val="000000"/>
        </w:rPr>
        <w:t xml:space="preserve"> </w:t>
      </w:r>
      <w:r w:rsidRPr="000A712B">
        <w:rPr>
          <w:color w:val="000000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0A712B">
        <w:rPr>
          <w:bCs/>
          <w:color w:val="000000"/>
        </w:rPr>
        <w:t>задач: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iCs/>
          <w:color w:val="000000"/>
        </w:rPr>
        <w:t xml:space="preserve">- укрепление </w:t>
      </w:r>
      <w:r w:rsidRPr="000A712B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iCs/>
          <w:color w:val="000000"/>
        </w:rPr>
        <w:t xml:space="preserve">- совершенствование </w:t>
      </w:r>
      <w:r w:rsidRPr="000A712B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iCs/>
          <w:color w:val="000000"/>
        </w:rPr>
        <w:t xml:space="preserve">- формирование </w:t>
      </w:r>
      <w:r w:rsidRPr="000A712B">
        <w:rPr>
          <w:color w:val="000000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iCs/>
          <w:color w:val="000000"/>
        </w:rPr>
        <w:t xml:space="preserve">- развитие </w:t>
      </w:r>
      <w:r w:rsidRPr="000A712B">
        <w:rPr>
          <w:color w:val="00000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iCs/>
          <w:color w:val="000000"/>
        </w:rPr>
        <w:t xml:space="preserve">- обучение </w:t>
      </w:r>
      <w:r w:rsidRPr="000A712B">
        <w:rPr>
          <w:color w:val="000000"/>
        </w:rPr>
        <w:t xml:space="preserve">простейшим способам </w:t>
      </w:r>
      <w:proofErr w:type="gramStart"/>
      <w:r w:rsidRPr="000A712B">
        <w:rPr>
          <w:color w:val="000000"/>
        </w:rPr>
        <w:t>контроля за</w:t>
      </w:r>
      <w:proofErr w:type="gramEnd"/>
      <w:r w:rsidRPr="000A712B">
        <w:rPr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02D43" w:rsidRPr="000A712B" w:rsidRDefault="00602D43" w:rsidP="003D1460">
      <w:pPr>
        <w:rPr>
          <w:b/>
          <w:color w:val="000000"/>
        </w:rPr>
      </w:pPr>
      <w:r w:rsidRPr="000A712B">
        <w:rPr>
          <w:color w:val="000000"/>
        </w:rPr>
        <w:t xml:space="preserve">Программа обучения физической культуре направлена </w:t>
      </w:r>
      <w:proofErr w:type="gramStart"/>
      <w:r w:rsidRPr="000A712B">
        <w:rPr>
          <w:color w:val="000000"/>
        </w:rPr>
        <w:t>на</w:t>
      </w:r>
      <w:proofErr w:type="gramEnd"/>
      <w:r w:rsidRPr="000A712B">
        <w:rPr>
          <w:color w:val="000000"/>
        </w:rPr>
        <w:t>: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color w:val="000000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0A712B">
        <w:rPr>
          <w:color w:val="000000"/>
        </w:rPr>
        <w:t>к</w:t>
      </w:r>
      <w:proofErr w:type="gramEnd"/>
      <w:r w:rsidRPr="000A712B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color w:val="000000"/>
        </w:rPr>
        <w:t xml:space="preserve">- расширение </w:t>
      </w:r>
      <w:proofErr w:type="spellStart"/>
      <w:r w:rsidRPr="000A712B">
        <w:rPr>
          <w:color w:val="000000"/>
        </w:rPr>
        <w:t>межпредметных</w:t>
      </w:r>
      <w:proofErr w:type="spellEnd"/>
      <w:r w:rsidRPr="000A712B">
        <w:rPr>
          <w:color w:val="00000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02D43" w:rsidRPr="000A712B" w:rsidRDefault="00602D43" w:rsidP="003D1460">
      <w:pPr>
        <w:ind w:left="567"/>
        <w:rPr>
          <w:b/>
          <w:color w:val="000000"/>
        </w:rPr>
      </w:pPr>
      <w:r w:rsidRPr="000A712B"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D019D0" w:rsidRPr="000A712B" w:rsidRDefault="00D019D0" w:rsidP="00602D43">
      <w:pPr>
        <w:shd w:val="clear" w:color="auto" w:fill="FFFFFF"/>
        <w:jc w:val="both"/>
      </w:pPr>
      <w:r w:rsidRPr="000A712B">
        <w:rPr>
          <w:spacing w:val="-4"/>
        </w:rPr>
        <w:lastRenderedPageBreak/>
        <w:t xml:space="preserve">Физическое воспитание рассматривается и реализуется комплексно и находится </w:t>
      </w:r>
      <w:proofErr w:type="spellStart"/>
      <w:r w:rsidRPr="000A712B">
        <w:rPr>
          <w:spacing w:val="-4"/>
        </w:rPr>
        <w:t>втесной</w:t>
      </w:r>
      <w:proofErr w:type="spellEnd"/>
      <w:r w:rsidRPr="000A712B">
        <w:rPr>
          <w:spacing w:val="-4"/>
        </w:rPr>
        <w:t xml:space="preserve"> связи с умственным, нрав</w:t>
      </w:r>
      <w:r w:rsidRPr="000A712B">
        <w:rPr>
          <w:spacing w:val="-4"/>
        </w:rPr>
        <w:softHyphen/>
      </w:r>
      <w:r w:rsidRPr="000A712B">
        <w:t>ственным, эстетическим, трудовым обучением.</w:t>
      </w:r>
    </w:p>
    <w:p w:rsidR="00D019D0" w:rsidRPr="000A712B" w:rsidRDefault="00D019D0" w:rsidP="00D019D0">
      <w:pPr>
        <w:shd w:val="clear" w:color="auto" w:fill="FFFFFF"/>
        <w:ind w:right="24"/>
        <w:jc w:val="both"/>
        <w:rPr>
          <w:spacing w:val="-2"/>
        </w:rPr>
      </w:pPr>
      <w:r w:rsidRPr="000A712B">
        <w:rPr>
          <w:spacing w:val="-3"/>
        </w:rPr>
        <w:t xml:space="preserve">Разнородность состава учащихся начального звена по </w:t>
      </w:r>
      <w:r w:rsidRPr="000A712B">
        <w:rPr>
          <w:spacing w:val="-2"/>
        </w:rPr>
        <w:t>психическим, двигательным и физическим данным выдви</w:t>
      </w:r>
      <w:r w:rsidRPr="000A712B">
        <w:rPr>
          <w:spacing w:val="-2"/>
        </w:rPr>
        <w:softHyphen/>
      </w:r>
      <w:r w:rsidRPr="000A712B">
        <w:rPr>
          <w:spacing w:val="-1"/>
        </w:rPr>
        <w:t>гает ряд конкретных задач физического воспитания:</w:t>
      </w:r>
    </w:p>
    <w:p w:rsidR="00D019D0" w:rsidRPr="000A712B" w:rsidRDefault="00D019D0" w:rsidP="00D019D0">
      <w:pPr>
        <w:shd w:val="clear" w:color="auto" w:fill="FFFFFF"/>
        <w:ind w:left="86" w:right="38" w:firstLine="394"/>
        <w:jc w:val="both"/>
      </w:pPr>
      <w:r w:rsidRPr="000A712B">
        <w:rPr>
          <w:spacing w:val="-4"/>
        </w:rPr>
        <w:t>-коррекция и компенсация нарушений физического раз</w:t>
      </w:r>
      <w:r w:rsidRPr="000A712B">
        <w:rPr>
          <w:spacing w:val="-4"/>
        </w:rPr>
        <w:softHyphen/>
      </w:r>
      <w:r w:rsidRPr="000A712B">
        <w:t>вития;</w:t>
      </w:r>
    </w:p>
    <w:p w:rsidR="00D019D0" w:rsidRPr="000A712B" w:rsidRDefault="00D019D0" w:rsidP="00D019D0">
      <w:pPr>
        <w:shd w:val="clear" w:color="auto" w:fill="FFFFFF"/>
        <w:ind w:left="72" w:right="48" w:firstLine="398"/>
        <w:jc w:val="both"/>
      </w:pPr>
      <w:r w:rsidRPr="000A712B">
        <w:rPr>
          <w:spacing w:val="-3"/>
        </w:rPr>
        <w:t>-развитие двигательных возможностей в процессе обу</w:t>
      </w:r>
      <w:r w:rsidRPr="000A712B">
        <w:rPr>
          <w:spacing w:val="-3"/>
        </w:rPr>
        <w:softHyphen/>
      </w:r>
      <w:r w:rsidRPr="000A712B">
        <w:t>чения;</w:t>
      </w:r>
    </w:p>
    <w:p w:rsidR="00D019D0" w:rsidRPr="000A712B" w:rsidRDefault="00D019D0" w:rsidP="00D019D0">
      <w:pPr>
        <w:shd w:val="clear" w:color="auto" w:fill="FFFFFF"/>
        <w:ind w:left="62" w:right="53" w:firstLine="403"/>
        <w:jc w:val="both"/>
      </w:pPr>
      <w:r w:rsidRPr="000A712B">
        <w:rPr>
          <w:spacing w:val="-1"/>
        </w:rPr>
        <w:t>-формирование, развитие и совершенствование двига</w:t>
      </w:r>
      <w:r w:rsidRPr="000A712B">
        <w:rPr>
          <w:spacing w:val="-1"/>
        </w:rPr>
        <w:softHyphen/>
      </w:r>
      <w:r w:rsidRPr="000A712B">
        <w:t>тельных умений и навыков;</w:t>
      </w:r>
    </w:p>
    <w:p w:rsidR="00D019D0" w:rsidRPr="000A712B" w:rsidRDefault="00D019D0" w:rsidP="00D019D0">
      <w:pPr>
        <w:shd w:val="clear" w:color="auto" w:fill="FFFFFF"/>
        <w:ind w:left="67" w:right="58" w:firstLine="389"/>
        <w:jc w:val="both"/>
      </w:pPr>
      <w:r w:rsidRPr="000A712B">
        <w:rPr>
          <w:spacing w:val="-5"/>
        </w:rPr>
        <w:t>-развитие у учащихся основных физических качеств, при</w:t>
      </w:r>
      <w:r w:rsidRPr="000A712B">
        <w:rPr>
          <w:spacing w:val="-5"/>
        </w:rPr>
        <w:softHyphen/>
      </w:r>
      <w:r w:rsidRPr="000A712B">
        <w:rPr>
          <w:spacing w:val="-1"/>
        </w:rPr>
        <w:t>витие устойчивого отношения к занятиям по физкультуре;</w:t>
      </w:r>
    </w:p>
    <w:p w:rsidR="00D019D0" w:rsidRPr="000A712B" w:rsidRDefault="00D019D0" w:rsidP="00D019D0">
      <w:pPr>
        <w:shd w:val="clear" w:color="auto" w:fill="FFFFFF"/>
        <w:ind w:left="53" w:right="67" w:firstLine="398"/>
        <w:jc w:val="both"/>
      </w:pPr>
      <w:r w:rsidRPr="000A712B">
        <w:rPr>
          <w:spacing w:val="-2"/>
        </w:rPr>
        <w:t>-укрепление здоровья, содействие нормальному физи</w:t>
      </w:r>
      <w:r w:rsidRPr="000A712B">
        <w:rPr>
          <w:spacing w:val="-2"/>
        </w:rPr>
        <w:softHyphen/>
      </w:r>
      <w:r w:rsidRPr="000A712B">
        <w:t>ческому развитию.</w:t>
      </w:r>
    </w:p>
    <w:p w:rsidR="00D019D0" w:rsidRPr="000A712B" w:rsidRDefault="00D019D0" w:rsidP="00D019D0">
      <w:pPr>
        <w:shd w:val="clear" w:color="auto" w:fill="FFFFFF"/>
        <w:ind w:left="38" w:right="72"/>
        <w:jc w:val="both"/>
      </w:pPr>
      <w:r w:rsidRPr="000A712B">
        <w:rPr>
          <w:spacing w:val="-2"/>
        </w:rPr>
        <w:t>Система физического воспитания, объединяющая все формы занятий физическими упражнениями, должна спо</w:t>
      </w:r>
      <w:r w:rsidRPr="000A712B">
        <w:rPr>
          <w:spacing w:val="-2"/>
        </w:rPr>
        <w:softHyphen/>
      </w:r>
      <w:r w:rsidRPr="000A712B">
        <w:rPr>
          <w:spacing w:val="-3"/>
        </w:rPr>
        <w:t>собствовать социализации ученика в обществе, формирова</w:t>
      </w:r>
      <w:r w:rsidRPr="000A712B">
        <w:rPr>
          <w:spacing w:val="-3"/>
        </w:rPr>
        <w:softHyphen/>
      </w:r>
      <w:r w:rsidRPr="000A712B">
        <w:rPr>
          <w:spacing w:val="-5"/>
        </w:rPr>
        <w:t xml:space="preserve">нию духовных способностей ребенка. В связи с этим в основе </w:t>
      </w:r>
      <w:r w:rsidRPr="000A712B">
        <w:rPr>
          <w:spacing w:val="-6"/>
        </w:rPr>
        <w:t xml:space="preserve">обучения физическим упражнениям должны просматриваться </w:t>
      </w:r>
      <w:r w:rsidRPr="000A712B">
        <w:t>следующие принципы:</w:t>
      </w:r>
    </w:p>
    <w:p w:rsidR="00D019D0" w:rsidRPr="000A712B" w:rsidRDefault="00D019D0" w:rsidP="00D019D0">
      <w:pPr>
        <w:shd w:val="clear" w:color="auto" w:fill="FFFFFF"/>
        <w:ind w:left="29" w:right="91" w:firstLine="398"/>
        <w:jc w:val="both"/>
      </w:pPr>
      <w:r w:rsidRPr="000A712B">
        <w:t>-индивидуализация и дифференциация процесса обу</w:t>
      </w:r>
      <w:r w:rsidRPr="000A712B">
        <w:softHyphen/>
        <w:t>чения;</w:t>
      </w:r>
    </w:p>
    <w:p w:rsidR="00D019D0" w:rsidRPr="000A712B" w:rsidRDefault="00D019D0" w:rsidP="00D019D0">
      <w:pPr>
        <w:shd w:val="clear" w:color="auto" w:fill="FFFFFF"/>
        <w:ind w:left="422"/>
      </w:pPr>
      <w:r w:rsidRPr="000A712B">
        <w:rPr>
          <w:spacing w:val="-1"/>
        </w:rPr>
        <w:t>-коррекционная направленность обучения;</w:t>
      </w:r>
    </w:p>
    <w:p w:rsidR="00D019D0" w:rsidRPr="000A712B" w:rsidRDefault="00D019D0" w:rsidP="00D019D0">
      <w:pPr>
        <w:shd w:val="clear" w:color="auto" w:fill="FFFFFF"/>
        <w:ind w:left="422"/>
      </w:pPr>
      <w:r w:rsidRPr="000A712B">
        <w:rPr>
          <w:spacing w:val="-1"/>
        </w:rPr>
        <w:t>-оптимистическая перспектива;</w:t>
      </w:r>
    </w:p>
    <w:p w:rsidR="00D019D0" w:rsidRPr="000A712B" w:rsidRDefault="00D019D0" w:rsidP="00D019D0">
      <w:pPr>
        <w:shd w:val="clear" w:color="auto" w:fill="FFFFFF"/>
        <w:ind w:left="19" w:right="101" w:firstLine="398"/>
        <w:jc w:val="both"/>
      </w:pPr>
      <w:r w:rsidRPr="000A712B">
        <w:rPr>
          <w:spacing w:val="-4"/>
        </w:rPr>
        <w:t>-комплексность обучения на основе прогрессивных пси</w:t>
      </w:r>
      <w:r w:rsidRPr="000A712B">
        <w:rPr>
          <w:spacing w:val="-4"/>
        </w:rPr>
        <w:softHyphen/>
      </w:r>
      <w:r w:rsidRPr="000A712B">
        <w:rPr>
          <w:spacing w:val="-6"/>
        </w:rPr>
        <w:t>холого-педагогических и психолого-физиологических теорий.</w:t>
      </w:r>
    </w:p>
    <w:p w:rsidR="00D019D0" w:rsidRPr="000A712B" w:rsidRDefault="00D019D0" w:rsidP="00D019D0">
      <w:pPr>
        <w:shd w:val="clear" w:color="auto" w:fill="FFFFFF"/>
        <w:ind w:right="110"/>
        <w:jc w:val="both"/>
      </w:pPr>
      <w:r w:rsidRPr="000A712B">
        <w:rPr>
          <w:spacing w:val="-2"/>
        </w:rPr>
        <w:t>Учителю физического воспитания необходимо разби</w:t>
      </w:r>
      <w:r w:rsidRPr="000A712B">
        <w:rPr>
          <w:spacing w:val="-2"/>
        </w:rPr>
        <w:softHyphen/>
      </w:r>
      <w:r w:rsidRPr="000A712B">
        <w:rPr>
          <w:spacing w:val="-5"/>
        </w:rPr>
        <w:t>раться в структурах дефекта аномального ребенка; знать при</w:t>
      </w:r>
      <w:r w:rsidRPr="000A712B">
        <w:rPr>
          <w:spacing w:val="-5"/>
        </w:rPr>
        <w:softHyphen/>
      </w:r>
      <w:r w:rsidRPr="000A712B">
        <w:rPr>
          <w:spacing w:val="-4"/>
        </w:rPr>
        <w:t xml:space="preserve">чины, вызвавшие умственную отсталость; уровень развития </w:t>
      </w:r>
      <w:r w:rsidRPr="000A712B">
        <w:rPr>
          <w:spacing w:val="-5"/>
        </w:rPr>
        <w:t>двигательных возможностей; характер двигательных нару</w:t>
      </w:r>
      <w:r w:rsidRPr="000A712B">
        <w:rPr>
          <w:spacing w:val="-5"/>
        </w:rPr>
        <w:softHyphen/>
      </w:r>
      <w:r w:rsidRPr="000A712B">
        <w:t>шений.</w:t>
      </w:r>
    </w:p>
    <w:p w:rsidR="00D019D0" w:rsidRPr="000A712B" w:rsidRDefault="00D019D0" w:rsidP="00D019D0">
      <w:pPr>
        <w:shd w:val="clear" w:color="auto" w:fill="FFFFFF"/>
        <w:ind w:right="134"/>
        <w:jc w:val="both"/>
        <w:rPr>
          <w:spacing w:val="-3"/>
        </w:rPr>
      </w:pPr>
      <w:r w:rsidRPr="000A712B">
        <w:rPr>
          <w:spacing w:val="-5"/>
        </w:rPr>
        <w:t xml:space="preserve">Содержание программного материала уроков состоит из </w:t>
      </w:r>
      <w:r w:rsidRPr="000A712B">
        <w:rPr>
          <w:spacing w:val="-3"/>
        </w:rPr>
        <w:t>базовых основ физической культуры и большого количества</w:t>
      </w:r>
      <w:r w:rsidRPr="000A712B">
        <w:t xml:space="preserve"> подготовительных, подводящих и коррекционных упраж</w:t>
      </w:r>
      <w:r w:rsidRPr="000A712B">
        <w:softHyphen/>
        <w:t>нений.</w:t>
      </w:r>
    </w:p>
    <w:p w:rsidR="00D019D0" w:rsidRPr="000A712B" w:rsidRDefault="00D019D0" w:rsidP="005238CC">
      <w:pPr>
        <w:shd w:val="clear" w:color="auto" w:fill="FFFFFF"/>
        <w:ind w:right="115"/>
        <w:jc w:val="both"/>
      </w:pPr>
      <w:r w:rsidRPr="000A712B">
        <w:rPr>
          <w:spacing w:val="-5"/>
        </w:rPr>
        <w:t xml:space="preserve">В программу включены следующие разделы: гимнастика, </w:t>
      </w:r>
      <w:r w:rsidRPr="000A712B">
        <w:t>легкая атлетика, лыжная подготовка, подвижные игры, для 4 класса — пионербол.</w:t>
      </w:r>
    </w:p>
    <w:p w:rsidR="00D019D0" w:rsidRPr="000A712B" w:rsidRDefault="00D019D0" w:rsidP="005238CC">
      <w:pPr>
        <w:shd w:val="clear" w:color="auto" w:fill="FFFFFF"/>
        <w:ind w:right="96"/>
        <w:jc w:val="both"/>
      </w:pPr>
      <w:r w:rsidRPr="000A712B">
        <w:rPr>
          <w:spacing w:val="-2"/>
        </w:rPr>
        <w:t xml:space="preserve">Раздел «Легкая атлетика» включает ходьбу, бег, прыжки </w:t>
      </w:r>
      <w:r w:rsidRPr="000A712B">
        <w:rPr>
          <w:spacing w:val="-4"/>
        </w:rPr>
        <w:t>и метание. Обучение элементам легкой атлетики и их совер</w:t>
      </w:r>
      <w:r w:rsidRPr="000A712B">
        <w:rPr>
          <w:spacing w:val="-4"/>
        </w:rPr>
        <w:softHyphen/>
      </w:r>
      <w:r w:rsidRPr="000A712B">
        <w:rPr>
          <w:spacing w:val="-3"/>
        </w:rPr>
        <w:t xml:space="preserve">шенствование должно осуществляться на основе развития у </w:t>
      </w:r>
      <w:r w:rsidR="005238CC">
        <w:t>детей двигательных качеств.</w:t>
      </w:r>
    </w:p>
    <w:p w:rsidR="00D019D0" w:rsidRPr="000A712B" w:rsidRDefault="005238CC" w:rsidP="005238CC">
      <w:pPr>
        <w:shd w:val="clear" w:color="auto" w:fill="FFFFFF"/>
        <w:ind w:left="58" w:right="58" w:firstLine="312"/>
        <w:jc w:val="both"/>
      </w:pPr>
      <w:r>
        <w:rPr>
          <w:spacing w:val="-2"/>
        </w:rPr>
        <w:t xml:space="preserve">    </w:t>
      </w:r>
      <w:r w:rsidR="00D019D0" w:rsidRPr="000A712B">
        <w:rPr>
          <w:spacing w:val="-2"/>
        </w:rPr>
        <w:t xml:space="preserve"> Последовательность и сроки прохождения программно</w:t>
      </w:r>
      <w:r w:rsidR="00D019D0" w:rsidRPr="000A712B">
        <w:rPr>
          <w:spacing w:val="-2"/>
        </w:rPr>
        <w:softHyphen/>
      </w:r>
      <w:r w:rsidR="00D019D0" w:rsidRPr="000A712B">
        <w:rPr>
          <w:spacing w:val="-1"/>
        </w:rPr>
        <w:t xml:space="preserve">го материала, количество времени на различные разделы </w:t>
      </w:r>
      <w:r w:rsidR="00D019D0" w:rsidRPr="000A712B">
        <w:rPr>
          <w:spacing w:val="-2"/>
        </w:rPr>
        <w:t>программы определяются учителем в графике распределе</w:t>
      </w:r>
      <w:r w:rsidR="00D019D0" w:rsidRPr="000A712B">
        <w:rPr>
          <w:spacing w:val="-2"/>
        </w:rPr>
        <w:softHyphen/>
      </w:r>
      <w:r w:rsidR="00D019D0" w:rsidRPr="000A712B">
        <w:rPr>
          <w:spacing w:val="-4"/>
        </w:rPr>
        <w:t xml:space="preserve">ния материала по видам, в планах на каждую четверть и в </w:t>
      </w:r>
      <w:r w:rsidR="00D019D0" w:rsidRPr="000A712B">
        <w:t>поурочных планах.</w:t>
      </w:r>
    </w:p>
    <w:p w:rsidR="00D019D0" w:rsidRPr="000A712B" w:rsidRDefault="00D019D0" w:rsidP="00D019D0">
      <w:pPr>
        <w:shd w:val="clear" w:color="auto" w:fill="FFFFFF"/>
        <w:ind w:left="67" w:right="48" w:firstLine="317"/>
        <w:jc w:val="both"/>
      </w:pPr>
      <w:r w:rsidRPr="000A712B">
        <w:rPr>
          <w:spacing w:val="-3"/>
        </w:rPr>
        <w:t xml:space="preserve">     В зависимости от конкретных региональных и климати</w:t>
      </w:r>
      <w:r w:rsidRPr="000A712B">
        <w:rPr>
          <w:spacing w:val="-3"/>
        </w:rPr>
        <w:softHyphen/>
      </w:r>
      <w:r w:rsidRPr="000A712B">
        <w:rPr>
          <w:spacing w:val="-4"/>
        </w:rPr>
        <w:t xml:space="preserve">ческих условий учителям разрешается изменить выделенный </w:t>
      </w:r>
      <w:r w:rsidRPr="000A712B">
        <w:rPr>
          <w:spacing w:val="-2"/>
        </w:rPr>
        <w:t>объем времени на прохождение различных разделов про</w:t>
      </w:r>
      <w:r w:rsidRPr="000A712B">
        <w:rPr>
          <w:spacing w:val="-2"/>
        </w:rPr>
        <w:softHyphen/>
      </w:r>
      <w:r w:rsidRPr="000A712B">
        <w:t>граммы.</w:t>
      </w:r>
    </w:p>
    <w:p w:rsidR="00D019D0" w:rsidRPr="000A712B" w:rsidRDefault="00D019D0" w:rsidP="00D019D0">
      <w:pPr>
        <w:shd w:val="clear" w:color="auto" w:fill="FFFFFF"/>
        <w:ind w:left="82" w:right="29" w:firstLine="312"/>
        <w:jc w:val="both"/>
      </w:pPr>
      <w:r w:rsidRPr="000A712B">
        <w:t xml:space="preserve">     Одним из ведущих требований к проведению уроков </w:t>
      </w:r>
      <w:r w:rsidRPr="000A712B">
        <w:rPr>
          <w:spacing w:val="-4"/>
        </w:rPr>
        <w:t>физкультуры в начальных классах является широкое исполь</w:t>
      </w:r>
      <w:r w:rsidRPr="000A712B">
        <w:rPr>
          <w:spacing w:val="-4"/>
        </w:rPr>
        <w:softHyphen/>
      </w:r>
      <w:r w:rsidRPr="000A712B">
        <w:rPr>
          <w:spacing w:val="-1"/>
        </w:rPr>
        <w:t xml:space="preserve">зование дифференцированного и индивидуального подхода </w:t>
      </w:r>
      <w:r w:rsidRPr="000A712B">
        <w:t>к учащимся.</w:t>
      </w:r>
    </w:p>
    <w:p w:rsidR="00D019D0" w:rsidRPr="000A712B" w:rsidRDefault="00D019D0" w:rsidP="00D019D0">
      <w:pPr>
        <w:shd w:val="clear" w:color="auto" w:fill="FFFFFF"/>
        <w:ind w:left="86" w:right="24" w:firstLine="312"/>
        <w:jc w:val="both"/>
      </w:pPr>
      <w:r w:rsidRPr="000A712B">
        <w:rPr>
          <w:spacing w:val="-2"/>
        </w:rPr>
        <w:t xml:space="preserve">     Учащиеся, отнесенные по состоянию здоровья к подго</w:t>
      </w:r>
      <w:r w:rsidRPr="000A712B">
        <w:rPr>
          <w:spacing w:val="-2"/>
        </w:rPr>
        <w:softHyphen/>
      </w:r>
      <w:r w:rsidRPr="000A712B">
        <w:rPr>
          <w:spacing w:val="-3"/>
        </w:rPr>
        <w:t>товительной медицинской группе, от общих занятий не ос</w:t>
      </w:r>
      <w:r w:rsidRPr="000A712B">
        <w:rPr>
          <w:spacing w:val="-3"/>
        </w:rPr>
        <w:softHyphen/>
        <w:t>вобождаются, а занимаются на уроке со всеми. К ним при</w:t>
      </w:r>
      <w:r w:rsidRPr="000A712B">
        <w:t>меняется индивидуальный подход.</w:t>
      </w:r>
    </w:p>
    <w:p w:rsidR="00D019D0" w:rsidRPr="000A712B" w:rsidRDefault="00D019D0" w:rsidP="00D019D0">
      <w:pPr>
        <w:shd w:val="clear" w:color="auto" w:fill="FFFFFF"/>
        <w:ind w:left="96" w:right="5" w:firstLine="317"/>
        <w:jc w:val="both"/>
      </w:pPr>
      <w:r w:rsidRPr="000A712B">
        <w:rPr>
          <w:spacing w:val="-3"/>
        </w:rPr>
        <w:t xml:space="preserve">       Учащимся подготовительного класса оценки не выстав</w:t>
      </w:r>
      <w:r w:rsidRPr="000A712B">
        <w:rPr>
          <w:spacing w:val="-3"/>
        </w:rPr>
        <w:softHyphen/>
        <w:t xml:space="preserve">ляются, но устно они поощряются учителем за старание, за </w:t>
      </w:r>
      <w:r w:rsidRPr="000A712B">
        <w:t>правильное выполнение упражнений, участие в игре.</w:t>
      </w:r>
    </w:p>
    <w:p w:rsidR="00D019D0" w:rsidRPr="000A712B" w:rsidRDefault="00D019D0" w:rsidP="00D019D0">
      <w:pPr>
        <w:shd w:val="clear" w:color="auto" w:fill="FFFFFF"/>
        <w:ind w:left="110" w:firstLine="307"/>
        <w:jc w:val="both"/>
      </w:pPr>
      <w:r w:rsidRPr="000A712B">
        <w:rPr>
          <w:spacing w:val="-1"/>
        </w:rPr>
        <w:t xml:space="preserve">В начальной школе исключительно </w:t>
      </w:r>
      <w:proofErr w:type="gramStart"/>
      <w:r w:rsidRPr="000A712B">
        <w:rPr>
          <w:spacing w:val="-1"/>
        </w:rPr>
        <w:t>важное значение</w:t>
      </w:r>
      <w:proofErr w:type="gramEnd"/>
      <w:r w:rsidR="005238CC">
        <w:rPr>
          <w:spacing w:val="-1"/>
        </w:rPr>
        <w:t xml:space="preserve"> </w:t>
      </w:r>
      <w:r w:rsidRPr="000A712B">
        <w:rPr>
          <w:spacing w:val="-5"/>
        </w:rPr>
        <w:t>имеет организация и проведение «Дней здоровья», внекласс</w:t>
      </w:r>
      <w:r w:rsidRPr="000A712B">
        <w:rPr>
          <w:spacing w:val="-5"/>
        </w:rPr>
        <w:softHyphen/>
      </w:r>
      <w:r w:rsidRPr="000A712B">
        <w:t>ной работы по типу «Веселых стартов».</w:t>
      </w:r>
    </w:p>
    <w:p w:rsidR="00D019D0" w:rsidRPr="000A712B" w:rsidRDefault="00D019D0" w:rsidP="00D019D0">
      <w:pPr>
        <w:shd w:val="clear" w:color="auto" w:fill="FFFFFF"/>
        <w:ind w:left="67" w:right="19" w:firstLine="413"/>
        <w:jc w:val="both"/>
      </w:pPr>
      <w:r w:rsidRPr="000A712B">
        <w:t xml:space="preserve">      Все занятия по физкультуре должны проводиться в </w:t>
      </w:r>
      <w:r w:rsidRPr="000A712B">
        <w:rPr>
          <w:spacing w:val="-1"/>
        </w:rPr>
        <w:t>спортивных залах, приспособленных помещениях, на све</w:t>
      </w:r>
      <w:r w:rsidRPr="000A712B">
        <w:rPr>
          <w:spacing w:val="-1"/>
        </w:rPr>
        <w:softHyphen/>
      </w:r>
      <w:r w:rsidRPr="000A712B">
        <w:rPr>
          <w:spacing w:val="-4"/>
        </w:rPr>
        <w:t>жем воздухе при соблюдении санитарно-гигиенических тре</w:t>
      </w:r>
      <w:r w:rsidRPr="000A712B">
        <w:rPr>
          <w:spacing w:val="-4"/>
        </w:rPr>
        <w:softHyphen/>
      </w:r>
      <w:r w:rsidRPr="000A712B">
        <w:t>бований.</w:t>
      </w:r>
    </w:p>
    <w:p w:rsidR="00D019D0" w:rsidRPr="000A712B" w:rsidRDefault="00D019D0" w:rsidP="00D019D0">
      <w:pPr>
        <w:shd w:val="clear" w:color="auto" w:fill="FFFFFF"/>
        <w:spacing w:before="29"/>
        <w:ind w:left="43" w:right="53" w:firstLine="413"/>
        <w:jc w:val="both"/>
      </w:pPr>
      <w:r w:rsidRPr="000A712B">
        <w:rPr>
          <w:spacing w:val="-3"/>
        </w:rPr>
        <w:lastRenderedPageBreak/>
        <w:t xml:space="preserve">       В целях контроля в 1—4 классах проводится два раза в </w:t>
      </w:r>
      <w:r w:rsidRPr="000A712B">
        <w:rPr>
          <w:spacing w:val="-4"/>
        </w:rPr>
        <w:t xml:space="preserve">год (в сентябре и мае) учет двигательных возможностей и </w:t>
      </w:r>
      <w:r w:rsidRPr="000A712B">
        <w:rPr>
          <w:spacing w:val="-7"/>
        </w:rPr>
        <w:t xml:space="preserve">подготовленности учащихся по бегу на </w:t>
      </w:r>
      <w:smartTag w:uri="urn:schemas-microsoft-com:office:smarttags" w:element="metricconverter">
        <w:smartTagPr>
          <w:attr w:name="ProductID" w:val="30 м"/>
        </w:smartTagPr>
        <w:r w:rsidRPr="000A712B">
          <w:rPr>
            <w:spacing w:val="-7"/>
          </w:rPr>
          <w:t>30 м</w:t>
        </w:r>
      </w:smartTag>
      <w:r w:rsidRPr="000A712B">
        <w:rPr>
          <w:spacing w:val="-7"/>
        </w:rPr>
        <w:t xml:space="preserve">, прыжкам в длину </w:t>
      </w:r>
      <w:r w:rsidRPr="000A712B">
        <w:t>и с места, метанию на дальность.</w:t>
      </w:r>
    </w:p>
    <w:p w:rsidR="00D019D0" w:rsidRDefault="00D019D0" w:rsidP="00D019D0">
      <w:pPr>
        <w:widowControl w:val="0"/>
        <w:suppressAutoHyphens/>
        <w:spacing w:line="288" w:lineRule="auto"/>
        <w:ind w:firstLine="567"/>
        <w:jc w:val="both"/>
      </w:pPr>
      <w:r w:rsidRPr="000A712B">
        <w:rPr>
          <w:spacing w:val="-4"/>
        </w:rPr>
        <w:t xml:space="preserve">       Оценка по предмету «Физическая культура» определя</w:t>
      </w:r>
      <w:r w:rsidRPr="000A712B">
        <w:rPr>
          <w:spacing w:val="-4"/>
        </w:rPr>
        <w:softHyphen/>
      </w:r>
      <w:r w:rsidRPr="000A712B">
        <w:rPr>
          <w:spacing w:val="-3"/>
        </w:rPr>
        <w:t>ется в зависимости от степени овладения учащимися двига</w:t>
      </w:r>
      <w:r w:rsidRPr="000A712B">
        <w:rPr>
          <w:spacing w:val="-3"/>
        </w:rPr>
        <w:softHyphen/>
      </w:r>
      <w:r w:rsidRPr="000A712B">
        <w:rPr>
          <w:spacing w:val="-2"/>
        </w:rPr>
        <w:t>тельными умениями (качество) и результатом, строго ин</w:t>
      </w:r>
      <w:r w:rsidRPr="000A712B">
        <w:t>дивидуально</w:t>
      </w:r>
    </w:p>
    <w:p w:rsidR="00F13771" w:rsidRDefault="00F13771" w:rsidP="00F13771">
      <w:pPr>
        <w:widowControl w:val="0"/>
        <w:suppressAutoHyphens/>
        <w:spacing w:line="288" w:lineRule="auto"/>
        <w:ind w:firstLine="567"/>
        <w:jc w:val="both"/>
      </w:pPr>
      <w:r>
        <w:t>УМК:</w:t>
      </w:r>
    </w:p>
    <w:p w:rsidR="00B406E5" w:rsidRDefault="00B406E5" w:rsidP="00B406E5">
      <w:r>
        <w:t xml:space="preserve">1. Лях  В.И., </w:t>
      </w:r>
      <w:proofErr w:type="spellStart"/>
      <w:r>
        <w:t>Зданевич</w:t>
      </w:r>
      <w:proofErr w:type="spellEnd"/>
      <w:r>
        <w:t xml:space="preserve"> А.А. Программа.  Комплексная программа физического воспитания учащихся 1–11-х классов. – М.: Просвещение, 2011г. </w:t>
      </w:r>
    </w:p>
    <w:p w:rsidR="00B406E5" w:rsidRDefault="00B406E5" w:rsidP="00B406E5">
      <w:r>
        <w:t>2.Лях</w:t>
      </w:r>
      <w:proofErr w:type="gramStart"/>
      <w:r>
        <w:t xml:space="preserve"> .</w:t>
      </w:r>
      <w:proofErr w:type="gramEnd"/>
      <w:r>
        <w:t>И. Мой друг – физкультура.  Учебник для учащихся 1-4 классов начальной школы. Москва «Просвещение» 2013.</w:t>
      </w:r>
    </w:p>
    <w:p w:rsidR="00B406E5" w:rsidRDefault="00B406E5" w:rsidP="00B406E5">
      <w:pPr>
        <w:jc w:val="both"/>
      </w:pPr>
      <w:r>
        <w:t xml:space="preserve">3.Рабочая программа по физической культуре В.И. Ляха. 1-4 классы: - </w:t>
      </w:r>
      <w:proofErr w:type="spellStart"/>
      <w:r>
        <w:t>М.:Просвещение</w:t>
      </w:r>
      <w:proofErr w:type="spellEnd"/>
      <w:r>
        <w:t xml:space="preserve"> 2012г.</w:t>
      </w:r>
    </w:p>
    <w:p w:rsidR="00B406E5" w:rsidRDefault="00B406E5" w:rsidP="00B406E5">
      <w:r>
        <w:t>Интернет ресурсы:: http://festival.1september.ru/</w:t>
      </w:r>
    </w:p>
    <w:p w:rsidR="00B406E5" w:rsidRDefault="00B406E5" w:rsidP="00B406E5">
      <w:proofErr w:type="spellStart"/>
      <w:r>
        <w:t>www.uchportal.ru</w:t>
      </w:r>
      <w:proofErr w:type="spellEnd"/>
    </w:p>
    <w:p w:rsidR="00B406E5" w:rsidRDefault="00B406E5" w:rsidP="00B406E5">
      <w:proofErr w:type="spellStart"/>
      <w:r>
        <w:t>www.k-yroku.ru</w:t>
      </w:r>
      <w:proofErr w:type="spellEnd"/>
    </w:p>
    <w:p w:rsidR="00460075" w:rsidRDefault="00602D43" w:rsidP="00E07BD1">
      <w:pPr>
        <w:tabs>
          <w:tab w:val="left" w:pos="709"/>
        </w:tabs>
        <w:spacing w:line="262" w:lineRule="auto"/>
        <w:contextualSpacing/>
        <w:jc w:val="both"/>
        <w:rPr>
          <w:rFonts w:eastAsiaTheme="minorHAnsi"/>
        </w:rPr>
      </w:pPr>
      <w:r w:rsidRPr="000A712B">
        <w:rPr>
          <w:color w:val="000000"/>
        </w:rPr>
        <w:t>   </w:t>
      </w:r>
      <w:r w:rsidR="00F13771">
        <w:rPr>
          <w:color w:val="000000"/>
        </w:rPr>
        <w:t xml:space="preserve">Возможные риски: </w:t>
      </w:r>
      <w:r w:rsidR="003B55F4" w:rsidRPr="003B55F4">
        <w:rPr>
          <w:color w:val="000000"/>
        </w:rPr>
        <w:t>В случае болезни учителя, курсовой переподготовки, поездках на семинары, больничного листа, уроки согласно  рабочей програм</w:t>
      </w:r>
      <w:r w:rsidR="003B55F4">
        <w:rPr>
          <w:color w:val="000000"/>
        </w:rPr>
        <w:t>ме</w:t>
      </w:r>
      <w:r w:rsidR="003B55F4" w:rsidRPr="003B55F4">
        <w:rPr>
          <w:color w:val="000000"/>
        </w:rPr>
        <w:t>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3D1460" w:rsidRDefault="00460075" w:rsidP="003D1460">
      <w:pPr>
        <w:widowControl w:val="0"/>
        <w:suppressAutoHyphens/>
        <w:spacing w:line="288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В классе обучается один ребенок по АООП (</w:t>
      </w:r>
      <w:r>
        <w:rPr>
          <w:rFonts w:eastAsiaTheme="minorHAnsi"/>
          <w:lang w:val="en-US"/>
        </w:rPr>
        <w:t>I</w:t>
      </w:r>
      <w:r w:rsidR="00F9675D">
        <w:rPr>
          <w:rFonts w:eastAsiaTheme="minorHAnsi"/>
        </w:rPr>
        <w:t xml:space="preserve"> – категория) в 1</w:t>
      </w:r>
      <w:r>
        <w:rPr>
          <w:rFonts w:eastAsiaTheme="minorHAnsi"/>
        </w:rPr>
        <w:t xml:space="preserve"> классе.</w:t>
      </w:r>
    </w:p>
    <w:p w:rsidR="003D1460" w:rsidRDefault="003D1460" w:rsidP="003D1460">
      <w:pPr>
        <w:widowControl w:val="0"/>
        <w:suppressAutoHyphens/>
        <w:spacing w:line="288" w:lineRule="auto"/>
        <w:jc w:val="both"/>
        <w:rPr>
          <w:rFonts w:eastAsiaTheme="minorHAnsi"/>
        </w:rPr>
      </w:pPr>
      <w:r w:rsidRPr="003D1460">
        <w:rPr>
          <w:rFonts w:eastAsiaTheme="minorHAnsi"/>
        </w:rPr>
        <w:t xml:space="preserve"> </w:t>
      </w:r>
      <w:r w:rsidRPr="000A712B">
        <w:rPr>
          <w:rFonts w:eastAsiaTheme="minorHAnsi"/>
        </w:rPr>
        <w:t xml:space="preserve">Курс «Физическая культура» рассчитан на </w:t>
      </w:r>
      <w:r>
        <w:rPr>
          <w:rFonts w:eastAsiaTheme="minorHAnsi"/>
        </w:rPr>
        <w:t xml:space="preserve"> 102</w:t>
      </w:r>
      <w:r w:rsidRPr="000A712B">
        <w:rPr>
          <w:rFonts w:eastAsiaTheme="minorHAnsi"/>
        </w:rPr>
        <w:t xml:space="preserve"> ч</w:t>
      </w:r>
      <w:r>
        <w:rPr>
          <w:rFonts w:eastAsiaTheme="minorHAnsi"/>
          <w:color w:val="FF0000"/>
        </w:rPr>
        <w:t>.</w:t>
      </w:r>
      <w:r>
        <w:rPr>
          <w:rFonts w:eastAsiaTheme="minorHAnsi"/>
        </w:rPr>
        <w:t>(3 часа в неделю, 34</w:t>
      </w:r>
      <w:r w:rsidRPr="000A712B">
        <w:rPr>
          <w:rFonts w:eastAsiaTheme="minorHAnsi"/>
        </w:rPr>
        <w:t xml:space="preserve"> учебных недели)</w:t>
      </w:r>
      <w:r w:rsidR="005238CC">
        <w:rPr>
          <w:rFonts w:eastAsiaTheme="minorHAnsi"/>
        </w:rPr>
        <w:t>. В данной программе 101 ч. Так как 1 час выпадает на праздничный день.</w:t>
      </w:r>
    </w:p>
    <w:p w:rsidR="003B55F4" w:rsidRPr="003B55F4" w:rsidRDefault="003B55F4" w:rsidP="003B55F4">
      <w:pPr>
        <w:shd w:val="clear" w:color="auto" w:fill="FFFFFF"/>
        <w:jc w:val="both"/>
        <w:rPr>
          <w:color w:val="000000"/>
        </w:rPr>
      </w:pPr>
    </w:p>
    <w:p w:rsidR="00602D43" w:rsidRPr="000A712B" w:rsidRDefault="00602D43" w:rsidP="00602D43">
      <w:pPr>
        <w:shd w:val="clear" w:color="auto" w:fill="FFFFFF"/>
        <w:jc w:val="both"/>
        <w:rPr>
          <w:b/>
          <w:color w:val="000000"/>
        </w:rPr>
      </w:pPr>
    </w:p>
    <w:p w:rsidR="00E351E4" w:rsidRPr="000A712B" w:rsidRDefault="000A712B" w:rsidP="003B55F4">
      <w:pPr>
        <w:widowControl w:val="0"/>
        <w:suppressAutoHyphens/>
        <w:spacing w:line="288" w:lineRule="auto"/>
        <w:jc w:val="center"/>
        <w:rPr>
          <w:rFonts w:eastAsia="Droid Sans Fallback"/>
          <w:kern w:val="1"/>
          <w:lang w:eastAsia="zh-CN" w:bidi="hi-IN"/>
        </w:rPr>
      </w:pPr>
      <w:r>
        <w:rPr>
          <w:rFonts w:eastAsiaTheme="minorHAnsi"/>
          <w:b/>
          <w:lang w:eastAsia="en-US"/>
        </w:rPr>
        <w:t>2.Планируемые результаты</w:t>
      </w:r>
    </w:p>
    <w:p w:rsidR="00602D43" w:rsidRPr="000A712B" w:rsidRDefault="00602D43" w:rsidP="003B55F4">
      <w:pPr>
        <w:pStyle w:val="31"/>
        <w:spacing w:before="0"/>
        <w:jc w:val="left"/>
        <w:rPr>
          <w:b w:val="0"/>
          <w:sz w:val="24"/>
          <w:szCs w:val="24"/>
        </w:rPr>
      </w:pPr>
      <w:r w:rsidRPr="000A712B">
        <w:rPr>
          <w:b w:val="0"/>
          <w:sz w:val="24"/>
          <w:szCs w:val="24"/>
        </w:rPr>
        <w:t xml:space="preserve">Личностные, </w:t>
      </w:r>
      <w:proofErr w:type="spellStart"/>
      <w:r w:rsidRPr="000A712B">
        <w:rPr>
          <w:b w:val="0"/>
          <w:sz w:val="24"/>
          <w:szCs w:val="24"/>
        </w:rPr>
        <w:t>метапредметные</w:t>
      </w:r>
      <w:proofErr w:type="spellEnd"/>
      <w:r w:rsidRPr="000A712B">
        <w:rPr>
          <w:b w:val="0"/>
          <w:sz w:val="24"/>
          <w:szCs w:val="24"/>
        </w:rPr>
        <w:t xml:space="preserve"> и предметные результаты   освоения учебного предмета</w:t>
      </w:r>
    </w:p>
    <w:p w:rsidR="00602D43" w:rsidRPr="000A712B" w:rsidRDefault="00602D43" w:rsidP="00602D43">
      <w:pPr>
        <w:ind w:firstLine="540"/>
        <w:jc w:val="both"/>
        <w:rPr>
          <w:b/>
          <w:bCs/>
          <w:color w:val="000000"/>
        </w:rPr>
      </w:pPr>
      <w:r w:rsidRPr="000A712B">
        <w:rPr>
          <w:bCs/>
          <w:color w:val="000000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0A712B">
        <w:rPr>
          <w:bCs/>
          <w:color w:val="000000"/>
        </w:rPr>
        <w:t>метапредметных</w:t>
      </w:r>
      <w:proofErr w:type="spellEnd"/>
      <w:r w:rsidRPr="000A712B">
        <w:rPr>
          <w:bCs/>
          <w:color w:val="000000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bCs/>
          <w:color w:val="000000"/>
        </w:rPr>
        <w:t xml:space="preserve">Универсальными компетенциями </w:t>
      </w:r>
      <w:r w:rsidRPr="000A712B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bCs/>
          <w:color w:val="000000"/>
        </w:rPr>
        <w:t xml:space="preserve">Личностными результатами </w:t>
      </w:r>
      <w:r w:rsidRPr="000A712B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lastRenderedPageBreak/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proofErr w:type="spellStart"/>
      <w:r w:rsidRPr="000A712B">
        <w:rPr>
          <w:bCs/>
          <w:color w:val="000000"/>
        </w:rPr>
        <w:t>Метапредметными</w:t>
      </w:r>
      <w:proofErr w:type="spellEnd"/>
      <w:r w:rsidRPr="000A712B">
        <w:rPr>
          <w:bCs/>
          <w:color w:val="000000"/>
        </w:rPr>
        <w:t xml:space="preserve"> результатами </w:t>
      </w:r>
      <w:r w:rsidRPr="000A712B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bCs/>
          <w:color w:val="000000"/>
        </w:rPr>
        <w:t xml:space="preserve">Предметными результатами </w:t>
      </w:r>
      <w:r w:rsidRPr="000A712B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lastRenderedPageBreak/>
        <w:t>— взаимодействовать со сверстниками по правилам проведения подвижных игр и соревнований;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 xml:space="preserve">— подавать строевые команды, вести подсчёт при выполнении </w:t>
      </w:r>
      <w:proofErr w:type="spellStart"/>
      <w:r w:rsidRPr="000A712B">
        <w:rPr>
          <w:color w:val="000000"/>
        </w:rPr>
        <w:t>общеразвивающих</w:t>
      </w:r>
      <w:proofErr w:type="spellEnd"/>
      <w:r w:rsidRPr="000A712B">
        <w:rPr>
          <w:color w:val="000000"/>
        </w:rPr>
        <w:t xml:space="preserve"> упражнений;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 xml:space="preserve">— выполнять акробатические и гимнастические комбинации на необходимом </w:t>
      </w:r>
      <w:proofErr w:type="gramStart"/>
      <w:r w:rsidRPr="000A712B">
        <w:rPr>
          <w:color w:val="000000"/>
        </w:rPr>
        <w:t>техничном уровне</w:t>
      </w:r>
      <w:proofErr w:type="gramEnd"/>
      <w:r w:rsidRPr="000A712B">
        <w:rPr>
          <w:color w:val="000000"/>
        </w:rPr>
        <w:t>, характеризовать признаки техничного исполнения;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02D43" w:rsidRPr="000A712B" w:rsidRDefault="00602D43" w:rsidP="00602D43">
      <w:pPr>
        <w:ind w:firstLine="540"/>
        <w:jc w:val="both"/>
        <w:rPr>
          <w:b/>
          <w:color w:val="000000"/>
        </w:rPr>
      </w:pPr>
      <w:r w:rsidRPr="000A712B"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55674" w:rsidRPr="000A712B" w:rsidRDefault="000A712B" w:rsidP="00D019D0">
      <w:pPr>
        <w:spacing w:line="276" w:lineRule="auto"/>
        <w:ind w:right="-573"/>
        <w:jc w:val="both"/>
        <w:rPr>
          <w:rFonts w:eastAsia="Times New Roman"/>
          <w:b/>
        </w:rPr>
      </w:pPr>
      <w:r>
        <w:rPr>
          <w:rFonts w:eastAsia="Times New Roman"/>
          <w:b/>
        </w:rPr>
        <w:t>3.</w:t>
      </w:r>
      <w:r w:rsidR="00D019D0" w:rsidRPr="000A712B">
        <w:rPr>
          <w:rFonts w:eastAsia="Times New Roman"/>
          <w:b/>
        </w:rPr>
        <w:t>Основное содержание учебного курс</w:t>
      </w:r>
      <w:r w:rsidR="00602D43" w:rsidRPr="000A712B">
        <w:rPr>
          <w:rFonts w:eastAsia="Times New Roman"/>
          <w:b/>
        </w:rPr>
        <w:t>а</w:t>
      </w:r>
      <w:r w:rsidR="009746F5" w:rsidRPr="000A712B">
        <w:rPr>
          <w:rFonts w:eastAsia="Times New Roman"/>
          <w:b/>
        </w:rPr>
        <w:t>.</w:t>
      </w:r>
    </w:p>
    <w:p w:rsidR="00602D43" w:rsidRPr="003B55F4" w:rsidRDefault="003B55F4" w:rsidP="009746F5">
      <w:r>
        <w:t>Знания о физической культуре</w:t>
      </w:r>
    </w:p>
    <w:p w:rsidR="00602D43" w:rsidRPr="000A712B" w:rsidRDefault="00602D43" w:rsidP="00602D43">
      <w:pPr>
        <w:pStyle w:val="a3"/>
        <w:ind w:left="0"/>
      </w:pPr>
      <w:r w:rsidRPr="000A712B"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602D43" w:rsidRPr="000A712B" w:rsidRDefault="00602D43" w:rsidP="00602D43">
      <w:pPr>
        <w:pStyle w:val="a3"/>
        <w:ind w:left="0"/>
      </w:pPr>
      <w:r w:rsidRPr="000A712B">
        <w:t>Зарождение физической культуры на территории Древней Руси.</w:t>
      </w:r>
    </w:p>
    <w:p w:rsidR="00602D43" w:rsidRPr="000A712B" w:rsidRDefault="00602D43" w:rsidP="00602D43">
      <w:pPr>
        <w:pStyle w:val="a3"/>
        <w:ind w:left="0"/>
        <w:rPr>
          <w:color w:val="000000"/>
        </w:rPr>
      </w:pPr>
      <w:r w:rsidRPr="000A712B">
        <w:t xml:space="preserve">Символика и ритуал проведения Олимпийских игр. </w:t>
      </w:r>
      <w:r w:rsidRPr="000A712B">
        <w:rPr>
          <w:color w:val="000000"/>
        </w:rPr>
        <w:t>Церемония открытия и закрытия Олимпийских игр, талисманы олимпийских игр, олимпийские символы.</w:t>
      </w:r>
    </w:p>
    <w:p w:rsidR="00602D43" w:rsidRPr="000A712B" w:rsidRDefault="009746F5" w:rsidP="00602D43">
      <w:pPr>
        <w:pStyle w:val="a3"/>
        <w:ind w:left="0"/>
        <w:rPr>
          <w:color w:val="000000"/>
        </w:rPr>
      </w:pPr>
      <w:r w:rsidRPr="000A712B">
        <w:t xml:space="preserve">Физическое </w:t>
      </w:r>
      <w:r w:rsidR="00602D43" w:rsidRPr="000A712B">
        <w:t>развитие и физическая подготовка</w:t>
      </w:r>
      <w:r w:rsidR="00602D43" w:rsidRPr="000A712B">
        <w:rPr>
          <w:color w:val="000000"/>
        </w:rPr>
        <w:t>. Физическая подготовка и её связь с развитием основных физических качеств</w:t>
      </w:r>
    </w:p>
    <w:p w:rsidR="00602D43" w:rsidRPr="000A712B" w:rsidRDefault="003B55F4" w:rsidP="009746F5">
      <w:r>
        <w:t>Способы физкультурной деятельности</w:t>
      </w:r>
      <w:r w:rsidR="00602D43" w:rsidRPr="000A712B">
        <w:t xml:space="preserve"> (в процессе уроков)</w:t>
      </w:r>
    </w:p>
    <w:p w:rsidR="00602D43" w:rsidRPr="000A712B" w:rsidRDefault="00602D43" w:rsidP="00602D43">
      <w:pPr>
        <w:pStyle w:val="a3"/>
        <w:ind w:left="0"/>
      </w:pPr>
      <w:r w:rsidRPr="000A712B">
        <w:t>Правила составления комплексов ОРУ, упражнения на развитие различных мышечных групп, упражнения с предметами.</w:t>
      </w:r>
    </w:p>
    <w:p w:rsidR="00602D43" w:rsidRPr="000A712B" w:rsidRDefault="00602D43" w:rsidP="00602D43">
      <w:pPr>
        <w:pStyle w:val="a3"/>
        <w:ind w:left="0"/>
      </w:pPr>
      <w:proofErr w:type="gramStart"/>
      <w:r w:rsidRPr="000A712B">
        <w:t>Контроль за</w:t>
      </w:r>
      <w:proofErr w:type="gramEnd"/>
      <w:r w:rsidRPr="000A712B">
        <w:t xml:space="preserve"> состоянием организма по ЧСС. Измерение ЧСС во время выполнения физических упражнений.</w:t>
      </w:r>
    </w:p>
    <w:p w:rsidR="00602D43" w:rsidRPr="000A712B" w:rsidRDefault="00602D43" w:rsidP="00602D43">
      <w:pPr>
        <w:pStyle w:val="a3"/>
        <w:ind w:left="0"/>
        <w:rPr>
          <w:b/>
        </w:rPr>
      </w:pPr>
      <w:r w:rsidRPr="000A712B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0A712B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602D43" w:rsidRPr="000A712B" w:rsidRDefault="00602D43" w:rsidP="009746F5">
      <w:pPr>
        <w:rPr>
          <w:b/>
        </w:rPr>
      </w:pPr>
      <w:r w:rsidRPr="000A712B">
        <w:t>Физкультурно-оздоровительная деятельность (в процессе уроков))</w:t>
      </w:r>
    </w:p>
    <w:p w:rsidR="00602D43" w:rsidRPr="000A712B" w:rsidRDefault="00602D43" w:rsidP="00602D43">
      <w:pPr>
        <w:rPr>
          <w:b/>
          <w:color w:val="000000"/>
        </w:rPr>
      </w:pPr>
      <w:r w:rsidRPr="000A712B">
        <w:t>Оздоровительные формы занятий</w:t>
      </w:r>
      <w:r w:rsidRPr="000A712B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0A712B">
        <w:t>Развитие физических качеств</w:t>
      </w:r>
      <w:r w:rsidRPr="000A712B">
        <w:rPr>
          <w:color w:val="000000"/>
        </w:rPr>
        <w:t xml:space="preserve">. Комплексы упражнений на развитие физических качеств. </w:t>
      </w:r>
      <w:r w:rsidRPr="000A712B">
        <w:t>Профилактика утомления</w:t>
      </w:r>
      <w:r w:rsidRPr="000A712B">
        <w:rPr>
          <w:color w:val="000000"/>
        </w:rPr>
        <w:t>. Комплексы дыхательных упражнений. Гимнастика для глаз.</w:t>
      </w:r>
    </w:p>
    <w:p w:rsidR="00602D43" w:rsidRPr="000A712B" w:rsidRDefault="003B55F4" w:rsidP="009746F5">
      <w:r>
        <w:t>Спортивно – оздоровительная деятельность</w:t>
      </w:r>
    </w:p>
    <w:p w:rsidR="00602D43" w:rsidRPr="000A712B" w:rsidRDefault="003B55F4" w:rsidP="009746F5">
      <w:r>
        <w:t>Легкая атлетика</w:t>
      </w:r>
    </w:p>
    <w:p w:rsidR="00602D43" w:rsidRPr="003B55F4" w:rsidRDefault="00602D43" w:rsidP="009746F5">
      <w:pPr>
        <w:pStyle w:val="a3"/>
        <w:ind w:left="0"/>
      </w:pPr>
      <w:r w:rsidRPr="003B55F4">
        <w:t xml:space="preserve">Беговые упражнения </w:t>
      </w:r>
    </w:p>
    <w:p w:rsidR="00602D43" w:rsidRPr="000A712B" w:rsidRDefault="00602D43" w:rsidP="00602D43">
      <w:pPr>
        <w:pStyle w:val="a3"/>
        <w:ind w:left="0"/>
        <w:jc w:val="both"/>
        <w:rPr>
          <w:spacing w:val="-11"/>
        </w:rPr>
      </w:pPr>
      <w:r w:rsidRPr="000A712B">
        <w:rPr>
          <w:spacing w:val="-11"/>
        </w:rPr>
        <w:t xml:space="preserve">Ходьба с изменением длины и частоты шага. </w:t>
      </w:r>
    </w:p>
    <w:p w:rsidR="00602D43" w:rsidRPr="000A712B" w:rsidRDefault="00602D43" w:rsidP="00602D43">
      <w:pPr>
        <w:pStyle w:val="a3"/>
        <w:ind w:left="0"/>
        <w:jc w:val="both"/>
        <w:rPr>
          <w:spacing w:val="-9"/>
        </w:rPr>
      </w:pPr>
      <w:r w:rsidRPr="000A712B">
        <w:rPr>
          <w:spacing w:val="-9"/>
        </w:rPr>
        <w:t>Ходьба через препятствия. Ходьба через несколько препятствий.</w:t>
      </w:r>
    </w:p>
    <w:p w:rsidR="00602D43" w:rsidRPr="000A712B" w:rsidRDefault="00602D43" w:rsidP="00602D43">
      <w:pPr>
        <w:pStyle w:val="a3"/>
        <w:ind w:left="0"/>
        <w:jc w:val="both"/>
        <w:rPr>
          <w:spacing w:val="-9"/>
        </w:rPr>
      </w:pPr>
      <w:r w:rsidRPr="000A712B">
        <w:rPr>
          <w:spacing w:val="-11"/>
        </w:rPr>
        <w:t xml:space="preserve">Чередование </w:t>
      </w:r>
      <w:r w:rsidRPr="000A712B">
        <w:rPr>
          <w:spacing w:val="-7"/>
        </w:rPr>
        <w:t xml:space="preserve">ходьбы и бега </w:t>
      </w:r>
      <w:r w:rsidRPr="000A712B">
        <w:rPr>
          <w:iCs/>
          <w:spacing w:val="-7"/>
        </w:rPr>
        <w:t>(бег - 60 м, ходьба - 90 м).</w:t>
      </w:r>
    </w:p>
    <w:p w:rsidR="00602D43" w:rsidRPr="000A712B" w:rsidRDefault="00602D43" w:rsidP="00602D43">
      <w:pPr>
        <w:pStyle w:val="a3"/>
        <w:ind w:left="0"/>
        <w:jc w:val="both"/>
        <w:rPr>
          <w:spacing w:val="-9"/>
        </w:rPr>
      </w:pPr>
      <w:r w:rsidRPr="000A712B">
        <w:rPr>
          <w:spacing w:val="-9"/>
        </w:rPr>
        <w:t>Специально-беговые упражнения.</w:t>
      </w:r>
    </w:p>
    <w:p w:rsidR="00602D43" w:rsidRPr="000A712B" w:rsidRDefault="00602D43" w:rsidP="00602D43">
      <w:pPr>
        <w:pStyle w:val="a3"/>
        <w:ind w:left="0"/>
        <w:jc w:val="both"/>
        <w:rPr>
          <w:spacing w:val="-11"/>
        </w:rPr>
      </w:pPr>
      <w:r w:rsidRPr="000A712B">
        <w:rPr>
          <w:spacing w:val="-11"/>
        </w:rPr>
        <w:t xml:space="preserve"> Бег в коридоре с макси</w:t>
      </w:r>
      <w:r w:rsidRPr="000A712B">
        <w:rPr>
          <w:spacing w:val="-11"/>
        </w:rPr>
        <w:softHyphen/>
        <w:t xml:space="preserve">мальной скоростью. </w:t>
      </w:r>
    </w:p>
    <w:p w:rsidR="00602D43" w:rsidRPr="000A712B" w:rsidRDefault="00602D43" w:rsidP="00602D43">
      <w:pPr>
        <w:pStyle w:val="a3"/>
        <w:ind w:left="0"/>
        <w:jc w:val="both"/>
        <w:rPr>
          <w:spacing w:val="-11"/>
        </w:rPr>
      </w:pPr>
      <w:r w:rsidRPr="000A712B">
        <w:rPr>
          <w:spacing w:val="-11"/>
        </w:rPr>
        <w:t>Преодоление препятствий в беге.</w:t>
      </w:r>
    </w:p>
    <w:p w:rsidR="00602D43" w:rsidRPr="000A712B" w:rsidRDefault="00602D43" w:rsidP="00602D43">
      <w:pPr>
        <w:pStyle w:val="a3"/>
        <w:ind w:left="0"/>
        <w:jc w:val="both"/>
        <w:rPr>
          <w:iCs/>
          <w:spacing w:val="-11"/>
        </w:rPr>
      </w:pPr>
      <w:r w:rsidRPr="000A712B">
        <w:rPr>
          <w:spacing w:val="-9"/>
        </w:rPr>
        <w:t xml:space="preserve">Бег </w:t>
      </w:r>
      <w:r w:rsidRPr="000A712B">
        <w:rPr>
          <w:spacing w:val="-11"/>
        </w:rPr>
        <w:t xml:space="preserve">с максимальной скоростью </w:t>
      </w:r>
      <w:r w:rsidRPr="000A712B">
        <w:rPr>
          <w:iCs/>
          <w:spacing w:val="-11"/>
        </w:rPr>
        <w:t xml:space="preserve">(30 м). </w:t>
      </w:r>
      <w:r w:rsidRPr="000A712B">
        <w:rPr>
          <w:iCs/>
          <w:spacing w:val="-10"/>
        </w:rPr>
        <w:t>(60 м).</w:t>
      </w:r>
    </w:p>
    <w:p w:rsidR="00602D43" w:rsidRPr="000A712B" w:rsidRDefault="00602D43" w:rsidP="00602D43">
      <w:pPr>
        <w:pStyle w:val="a3"/>
        <w:ind w:left="0"/>
        <w:jc w:val="both"/>
        <w:rPr>
          <w:spacing w:val="-11"/>
        </w:rPr>
      </w:pPr>
      <w:r w:rsidRPr="000A712B">
        <w:rPr>
          <w:spacing w:val="-10"/>
        </w:rPr>
        <w:t xml:space="preserve">Бег на результат </w:t>
      </w:r>
      <w:r w:rsidRPr="000A712B">
        <w:rPr>
          <w:iCs/>
          <w:spacing w:val="-10"/>
        </w:rPr>
        <w:t>(30, 60 м).</w:t>
      </w:r>
    </w:p>
    <w:p w:rsidR="00602D43" w:rsidRPr="000A712B" w:rsidRDefault="00602D43" w:rsidP="00602D43">
      <w:pPr>
        <w:pStyle w:val="a3"/>
        <w:ind w:left="0"/>
        <w:jc w:val="both"/>
      </w:pPr>
      <w:r w:rsidRPr="000A712B">
        <w:t xml:space="preserve">Челночный бег. </w:t>
      </w:r>
    </w:p>
    <w:p w:rsidR="00602D43" w:rsidRPr="000A712B" w:rsidRDefault="00602D43" w:rsidP="00602D43">
      <w:pPr>
        <w:pStyle w:val="a3"/>
        <w:ind w:left="0"/>
        <w:jc w:val="both"/>
      </w:pPr>
      <w:r w:rsidRPr="000A712B">
        <w:t>Встречная эстафета.</w:t>
      </w:r>
    </w:p>
    <w:p w:rsidR="00602D43" w:rsidRPr="000A712B" w:rsidRDefault="00602D43" w:rsidP="00602D43">
      <w:pPr>
        <w:pStyle w:val="a3"/>
        <w:ind w:left="0"/>
        <w:jc w:val="both"/>
        <w:rPr>
          <w:spacing w:val="-9"/>
        </w:rPr>
      </w:pPr>
      <w:r w:rsidRPr="000A712B">
        <w:t>Эстафеты с бегом на скорость</w:t>
      </w:r>
      <w:r w:rsidRPr="000A712B">
        <w:rPr>
          <w:spacing w:val="-9"/>
        </w:rPr>
        <w:t xml:space="preserve">. </w:t>
      </w:r>
    </w:p>
    <w:p w:rsidR="00602D43" w:rsidRPr="000A712B" w:rsidRDefault="00602D43" w:rsidP="00602D43">
      <w:pPr>
        <w:pStyle w:val="a3"/>
        <w:ind w:left="0"/>
        <w:jc w:val="both"/>
        <w:rPr>
          <w:iCs/>
        </w:rPr>
      </w:pPr>
      <w:r w:rsidRPr="000A712B">
        <w:t xml:space="preserve">Кросс </w:t>
      </w:r>
      <w:r w:rsidRPr="000A712B">
        <w:rPr>
          <w:iCs/>
        </w:rPr>
        <w:t xml:space="preserve">(1 км). </w:t>
      </w:r>
    </w:p>
    <w:p w:rsidR="00602D43" w:rsidRPr="000A712B" w:rsidRDefault="00602D43" w:rsidP="00602D43">
      <w:pPr>
        <w:pStyle w:val="a3"/>
        <w:ind w:left="0"/>
        <w:jc w:val="both"/>
        <w:rPr>
          <w:spacing w:val="-9"/>
        </w:rPr>
      </w:pPr>
      <w:r w:rsidRPr="000A712B">
        <w:rPr>
          <w:spacing w:val="-3"/>
        </w:rPr>
        <w:t xml:space="preserve">Выявление работающих групп </w:t>
      </w:r>
      <w:r w:rsidRPr="000A712B">
        <w:t>мышц</w:t>
      </w:r>
    </w:p>
    <w:p w:rsidR="00602D43" w:rsidRPr="000A712B" w:rsidRDefault="00602D43" w:rsidP="00602D43">
      <w:pPr>
        <w:shd w:val="clear" w:color="auto" w:fill="FFFFFF"/>
        <w:ind w:right="24"/>
        <w:jc w:val="both"/>
        <w:rPr>
          <w:b/>
        </w:rPr>
      </w:pPr>
      <w:r w:rsidRPr="000A712B">
        <w:rPr>
          <w:spacing w:val="-9"/>
        </w:rPr>
        <w:lastRenderedPageBreak/>
        <w:t xml:space="preserve">Расслабление и напряжение </w:t>
      </w:r>
      <w:proofErr w:type="spellStart"/>
      <w:r w:rsidRPr="000A712B">
        <w:rPr>
          <w:spacing w:val="-9"/>
        </w:rPr>
        <w:t>мышц</w:t>
      </w:r>
      <w:r w:rsidRPr="000A712B">
        <w:rPr>
          <w:spacing w:val="-8"/>
        </w:rPr>
        <w:t>при</w:t>
      </w:r>
      <w:proofErr w:type="spellEnd"/>
      <w:r w:rsidRPr="000A712B">
        <w:rPr>
          <w:spacing w:val="-8"/>
        </w:rPr>
        <w:t xml:space="preserve"> </w:t>
      </w:r>
      <w:proofErr w:type="gramStart"/>
      <w:r w:rsidRPr="000A712B">
        <w:rPr>
          <w:spacing w:val="-8"/>
        </w:rPr>
        <w:t>выполнении</w:t>
      </w:r>
      <w:proofErr w:type="gramEnd"/>
      <w:r w:rsidRPr="000A712B">
        <w:rPr>
          <w:spacing w:val="-8"/>
        </w:rPr>
        <w:t xml:space="preserve"> упражнений</w:t>
      </w:r>
    </w:p>
    <w:p w:rsidR="00602D43" w:rsidRPr="000A712B" w:rsidRDefault="00602D43" w:rsidP="00602D43">
      <w:pPr>
        <w:pStyle w:val="a3"/>
        <w:ind w:left="0"/>
        <w:jc w:val="both"/>
        <w:rPr>
          <w:spacing w:val="-11"/>
        </w:rPr>
      </w:pPr>
      <w:r w:rsidRPr="000A712B">
        <w:rPr>
          <w:spacing w:val="-11"/>
        </w:rPr>
        <w:t>По</w:t>
      </w:r>
      <w:r w:rsidRPr="000A712B">
        <w:rPr>
          <w:spacing w:val="-11"/>
        </w:rPr>
        <w:softHyphen/>
      </w:r>
      <w:r w:rsidRPr="000A712B">
        <w:rPr>
          <w:spacing w:val="-9"/>
        </w:rPr>
        <w:t>нятия «эстафета», «старт», «финиш»</w:t>
      </w:r>
    </w:p>
    <w:p w:rsidR="00602D43" w:rsidRPr="000A712B" w:rsidRDefault="009746F5" w:rsidP="00602D43">
      <w:pPr>
        <w:pStyle w:val="a3"/>
        <w:ind w:left="0"/>
        <w:jc w:val="both"/>
        <w:rPr>
          <w:spacing w:val="-1"/>
        </w:rPr>
      </w:pPr>
      <w:proofErr w:type="gramStart"/>
      <w:r w:rsidRPr="000A712B">
        <w:rPr>
          <w:spacing w:val="-11"/>
        </w:rPr>
        <w:t xml:space="preserve">Игры </w:t>
      </w:r>
      <w:r w:rsidR="00602D43" w:rsidRPr="000A712B">
        <w:rPr>
          <w:spacing w:val="-11"/>
        </w:rPr>
        <w:t>«Пустое ме</w:t>
      </w:r>
      <w:r w:rsidR="00602D43" w:rsidRPr="000A712B">
        <w:rPr>
          <w:spacing w:val="-11"/>
        </w:rPr>
        <w:softHyphen/>
      </w:r>
      <w:r w:rsidR="00602D43" w:rsidRPr="000A712B">
        <w:rPr>
          <w:spacing w:val="-9"/>
        </w:rPr>
        <w:t>сто»,</w:t>
      </w:r>
      <w:r w:rsidR="00602D43" w:rsidRPr="000A712B">
        <w:rPr>
          <w:spacing w:val="-11"/>
        </w:rPr>
        <w:t xml:space="preserve"> «Бе</w:t>
      </w:r>
      <w:r w:rsidR="00602D43" w:rsidRPr="000A712B">
        <w:rPr>
          <w:spacing w:val="-11"/>
        </w:rPr>
        <w:softHyphen/>
        <w:t>лые медведи», «Смена сторон»,</w:t>
      </w:r>
      <w:r w:rsidR="00602D43" w:rsidRPr="000A712B">
        <w:rPr>
          <w:spacing w:val="-10"/>
        </w:rPr>
        <w:t xml:space="preserve"> «Ко</w:t>
      </w:r>
      <w:r w:rsidR="00602D43" w:rsidRPr="000A712B">
        <w:rPr>
          <w:spacing w:val="-10"/>
        </w:rPr>
        <w:softHyphen/>
      </w:r>
      <w:r w:rsidR="00602D43" w:rsidRPr="000A712B">
        <w:rPr>
          <w:spacing w:val="-9"/>
        </w:rPr>
        <w:t xml:space="preserve">манда быстроногих», </w:t>
      </w:r>
      <w:r w:rsidRPr="000A712B">
        <w:t xml:space="preserve">«Гуси-лебеди», </w:t>
      </w:r>
      <w:r w:rsidR="00602D43" w:rsidRPr="000A712B">
        <w:rPr>
          <w:spacing w:val="-11"/>
        </w:rPr>
        <w:t xml:space="preserve">«Салки», «Рыбаки и рыбки», </w:t>
      </w:r>
      <w:r w:rsidR="00602D43" w:rsidRPr="000A712B">
        <w:rPr>
          <w:spacing w:val="-10"/>
        </w:rPr>
        <w:t xml:space="preserve">«Эстафета зверей», </w:t>
      </w:r>
      <w:r w:rsidR="00602D43" w:rsidRPr="000A712B">
        <w:rPr>
          <w:spacing w:val="-1"/>
        </w:rPr>
        <w:t xml:space="preserve"> «Перебежка с выручкой».</w:t>
      </w:r>
      <w:proofErr w:type="gramEnd"/>
    </w:p>
    <w:p w:rsidR="00602D43" w:rsidRPr="006C7C49" w:rsidRDefault="00602D43" w:rsidP="009746F5">
      <w:pPr>
        <w:pStyle w:val="a3"/>
        <w:ind w:left="0"/>
      </w:pPr>
      <w:r w:rsidRPr="006C7C49">
        <w:t>Прыжковые упражнения</w:t>
      </w:r>
    </w:p>
    <w:p w:rsidR="00602D43" w:rsidRPr="006C7C49" w:rsidRDefault="00602D43" w:rsidP="00602D43">
      <w:pPr>
        <w:pStyle w:val="a3"/>
        <w:ind w:left="0"/>
        <w:jc w:val="both"/>
        <w:rPr>
          <w:spacing w:val="-11"/>
        </w:rPr>
      </w:pPr>
      <w:r w:rsidRPr="006C7C49">
        <w:rPr>
          <w:spacing w:val="-9"/>
        </w:rPr>
        <w:t xml:space="preserve">Прыжок в длину </w:t>
      </w:r>
      <w:r w:rsidRPr="006C7C49">
        <w:rPr>
          <w:spacing w:val="-11"/>
        </w:rPr>
        <w:t xml:space="preserve">с места. </w:t>
      </w:r>
    </w:p>
    <w:p w:rsidR="00602D43" w:rsidRPr="006C7C49" w:rsidRDefault="00602D43" w:rsidP="00602D43">
      <w:pPr>
        <w:pStyle w:val="a3"/>
        <w:ind w:left="0"/>
        <w:jc w:val="both"/>
        <w:rPr>
          <w:spacing w:val="-11"/>
        </w:rPr>
      </w:pPr>
      <w:r w:rsidRPr="006C7C49">
        <w:rPr>
          <w:spacing w:val="-11"/>
        </w:rPr>
        <w:t xml:space="preserve">Прыжок с высоты 60 см. </w:t>
      </w:r>
    </w:p>
    <w:p w:rsidR="00602D43" w:rsidRPr="006C7C49" w:rsidRDefault="009746F5" w:rsidP="00602D43">
      <w:pPr>
        <w:pStyle w:val="a3"/>
        <w:ind w:left="0"/>
        <w:jc w:val="both"/>
        <w:rPr>
          <w:spacing w:val="-9"/>
        </w:rPr>
      </w:pPr>
      <w:r w:rsidRPr="006C7C49">
        <w:rPr>
          <w:spacing w:val="-9"/>
        </w:rPr>
        <w:t xml:space="preserve">Прыжок в длину с короткого </w:t>
      </w:r>
      <w:r w:rsidR="00602D43" w:rsidRPr="006C7C49">
        <w:rPr>
          <w:spacing w:val="-9"/>
        </w:rPr>
        <w:t xml:space="preserve">разбега. </w:t>
      </w:r>
    </w:p>
    <w:p w:rsidR="00602D43" w:rsidRPr="006C7C49" w:rsidRDefault="00602D43" w:rsidP="00602D43">
      <w:pPr>
        <w:pStyle w:val="a3"/>
        <w:ind w:left="0"/>
        <w:jc w:val="both"/>
        <w:rPr>
          <w:iCs/>
          <w:spacing w:val="-10"/>
        </w:rPr>
      </w:pPr>
      <w:r w:rsidRPr="006C7C49">
        <w:rPr>
          <w:spacing w:val="-10"/>
        </w:rPr>
        <w:t>Прыжок в длину с полного разбега</w:t>
      </w:r>
      <w:r w:rsidRPr="006C7C49">
        <w:rPr>
          <w:iCs/>
          <w:spacing w:val="-10"/>
        </w:rPr>
        <w:t xml:space="preserve"> с зоны отталкивания.</w:t>
      </w:r>
    </w:p>
    <w:p w:rsidR="00602D43" w:rsidRPr="006C7C49" w:rsidRDefault="00602D43" w:rsidP="00602D43">
      <w:pPr>
        <w:pStyle w:val="a3"/>
        <w:ind w:left="0"/>
        <w:jc w:val="both"/>
        <w:rPr>
          <w:iCs/>
          <w:spacing w:val="-14"/>
        </w:rPr>
      </w:pPr>
      <w:r w:rsidRPr="006C7C49">
        <w:rPr>
          <w:spacing w:val="-9"/>
        </w:rPr>
        <w:t xml:space="preserve">Прыжок в высоту с прямого разбега из зоны </w:t>
      </w:r>
      <w:r w:rsidRPr="006C7C49">
        <w:rPr>
          <w:spacing w:val="-16"/>
        </w:rPr>
        <w:t>отталкивания.</w:t>
      </w:r>
    </w:p>
    <w:p w:rsidR="00602D43" w:rsidRPr="006C7C49" w:rsidRDefault="00602D43" w:rsidP="00602D43">
      <w:pPr>
        <w:pStyle w:val="a3"/>
        <w:ind w:left="0"/>
        <w:jc w:val="both"/>
        <w:rPr>
          <w:spacing w:val="-11"/>
        </w:rPr>
      </w:pPr>
      <w:proofErr w:type="spellStart"/>
      <w:r w:rsidRPr="006C7C49">
        <w:rPr>
          <w:spacing w:val="-14"/>
        </w:rPr>
        <w:t>Многоскоки</w:t>
      </w:r>
      <w:proofErr w:type="spellEnd"/>
      <w:r w:rsidRPr="006C7C49">
        <w:rPr>
          <w:spacing w:val="-14"/>
        </w:rPr>
        <w:t xml:space="preserve">. </w:t>
      </w:r>
    </w:p>
    <w:p w:rsidR="00602D43" w:rsidRPr="006C7C49" w:rsidRDefault="009746F5" w:rsidP="00602D43">
      <w:pPr>
        <w:pStyle w:val="a3"/>
        <w:ind w:left="0"/>
        <w:jc w:val="both"/>
        <w:rPr>
          <w:spacing w:val="-12"/>
        </w:rPr>
      </w:pPr>
      <w:r w:rsidRPr="006C7C49">
        <w:rPr>
          <w:spacing w:val="-11"/>
        </w:rPr>
        <w:t xml:space="preserve">Игры </w:t>
      </w:r>
      <w:r w:rsidR="00602D43" w:rsidRPr="006C7C49">
        <w:rPr>
          <w:spacing w:val="-11"/>
        </w:rPr>
        <w:t xml:space="preserve">«Гуси </w:t>
      </w:r>
      <w:r w:rsidR="00602D43" w:rsidRPr="006C7C49">
        <w:rPr>
          <w:spacing w:val="-9"/>
        </w:rPr>
        <w:t xml:space="preserve">лебеди», </w:t>
      </w:r>
      <w:r w:rsidR="00602D43" w:rsidRPr="006C7C49">
        <w:rPr>
          <w:spacing w:val="-11"/>
        </w:rPr>
        <w:t xml:space="preserve">«Лиса </w:t>
      </w:r>
      <w:r w:rsidR="00602D43" w:rsidRPr="006C7C49">
        <w:rPr>
          <w:spacing w:val="-12"/>
        </w:rPr>
        <w:t xml:space="preserve">и куры», </w:t>
      </w:r>
      <w:r w:rsidR="00602D43" w:rsidRPr="006C7C49">
        <w:rPr>
          <w:spacing w:val="-14"/>
        </w:rPr>
        <w:t>«Прыгающие воро</w:t>
      </w:r>
      <w:r w:rsidR="00602D43" w:rsidRPr="006C7C49">
        <w:rPr>
          <w:spacing w:val="-14"/>
        </w:rPr>
        <w:softHyphen/>
      </w:r>
      <w:r w:rsidR="00602D43" w:rsidRPr="006C7C49">
        <w:rPr>
          <w:spacing w:val="-12"/>
        </w:rPr>
        <w:t>бушки».</w:t>
      </w:r>
    </w:p>
    <w:p w:rsidR="00602D43" w:rsidRPr="006C7C49" w:rsidRDefault="00602D43" w:rsidP="00602D43">
      <w:pPr>
        <w:pStyle w:val="a3"/>
        <w:ind w:left="0"/>
        <w:jc w:val="both"/>
        <w:rPr>
          <w:spacing w:val="-7"/>
        </w:rPr>
      </w:pPr>
      <w:r w:rsidRPr="006C7C49">
        <w:rPr>
          <w:spacing w:val="-7"/>
        </w:rPr>
        <w:t>Правила соревнований в беге, прыжках</w:t>
      </w:r>
    </w:p>
    <w:p w:rsidR="00602D43" w:rsidRPr="006C7C49" w:rsidRDefault="00602D43" w:rsidP="009746F5">
      <w:pPr>
        <w:pStyle w:val="a3"/>
        <w:ind w:left="0"/>
      </w:pPr>
      <w:r w:rsidRPr="006C7C49">
        <w:t xml:space="preserve">Броски большого, метания малого мяча </w:t>
      </w:r>
    </w:p>
    <w:p w:rsidR="00602D43" w:rsidRPr="006C7C49" w:rsidRDefault="00602D43" w:rsidP="00602D43">
      <w:pPr>
        <w:pStyle w:val="a3"/>
        <w:ind w:left="0"/>
        <w:jc w:val="both"/>
        <w:rPr>
          <w:spacing w:val="-13"/>
        </w:rPr>
      </w:pPr>
      <w:r w:rsidRPr="006C7C49">
        <w:rPr>
          <w:spacing w:val="-13"/>
        </w:rPr>
        <w:t xml:space="preserve">Метание в цель с 4-5 м. </w:t>
      </w:r>
    </w:p>
    <w:p w:rsidR="00602D43" w:rsidRPr="006C7C49" w:rsidRDefault="00602D43" w:rsidP="00602D43">
      <w:pPr>
        <w:pStyle w:val="a3"/>
        <w:ind w:left="0"/>
        <w:jc w:val="both"/>
        <w:rPr>
          <w:spacing w:val="-9"/>
        </w:rPr>
      </w:pPr>
      <w:r w:rsidRPr="006C7C49">
        <w:rPr>
          <w:spacing w:val="-9"/>
        </w:rPr>
        <w:t xml:space="preserve">Метание малого мяча с места на дальность </w:t>
      </w:r>
      <w:r w:rsidRPr="006C7C49">
        <w:rPr>
          <w:spacing w:val="-11"/>
        </w:rPr>
        <w:t xml:space="preserve">и на заданное расстояние. </w:t>
      </w:r>
    </w:p>
    <w:p w:rsidR="00602D43" w:rsidRPr="006C7C49" w:rsidRDefault="00602D43" w:rsidP="00602D43">
      <w:pPr>
        <w:pStyle w:val="a3"/>
        <w:ind w:left="0"/>
        <w:jc w:val="both"/>
        <w:rPr>
          <w:spacing w:val="-9"/>
        </w:rPr>
      </w:pPr>
      <w:r w:rsidRPr="006C7C49">
        <w:rPr>
          <w:spacing w:val="-11"/>
        </w:rPr>
        <w:t xml:space="preserve">Метание набивного </w:t>
      </w:r>
      <w:r w:rsidRPr="006C7C49">
        <w:rPr>
          <w:spacing w:val="-9"/>
        </w:rPr>
        <w:t xml:space="preserve">мяча. </w:t>
      </w:r>
    </w:p>
    <w:p w:rsidR="00602D43" w:rsidRPr="006C7C49" w:rsidRDefault="00602D43" w:rsidP="00602D43">
      <w:pPr>
        <w:pStyle w:val="a3"/>
        <w:ind w:left="0"/>
        <w:jc w:val="both"/>
      </w:pPr>
      <w:r w:rsidRPr="006C7C49">
        <w:t xml:space="preserve">Броски большого мяча (1 кг) на дальность разными способами. </w:t>
      </w:r>
    </w:p>
    <w:p w:rsidR="00602D43" w:rsidRPr="006C7C49" w:rsidRDefault="009746F5" w:rsidP="00602D43">
      <w:pPr>
        <w:pStyle w:val="a3"/>
        <w:ind w:left="0"/>
        <w:jc w:val="both"/>
        <w:rPr>
          <w:spacing w:val="-11"/>
        </w:rPr>
      </w:pPr>
      <w:r w:rsidRPr="006C7C49">
        <w:rPr>
          <w:spacing w:val="-13"/>
        </w:rPr>
        <w:t xml:space="preserve">Игры </w:t>
      </w:r>
      <w:r w:rsidR="00602D43" w:rsidRPr="006C7C49">
        <w:rPr>
          <w:spacing w:val="-13"/>
        </w:rPr>
        <w:t xml:space="preserve">«Попади в мяч», </w:t>
      </w:r>
      <w:r w:rsidR="00602D43" w:rsidRPr="006C7C49">
        <w:rPr>
          <w:spacing w:val="-9"/>
        </w:rPr>
        <w:t xml:space="preserve">«Кто дальше бросит», </w:t>
      </w:r>
      <w:r w:rsidR="00602D43" w:rsidRPr="006C7C49">
        <w:rPr>
          <w:spacing w:val="-11"/>
        </w:rPr>
        <w:t xml:space="preserve"> «Дальние броски», </w:t>
      </w:r>
      <w:r w:rsidR="00602D43" w:rsidRPr="006C7C49">
        <w:rPr>
          <w:spacing w:val="-9"/>
        </w:rPr>
        <w:t xml:space="preserve"> «Зайцы в огороде».</w:t>
      </w:r>
    </w:p>
    <w:p w:rsidR="00602D43" w:rsidRPr="006C7C49" w:rsidRDefault="00602D43" w:rsidP="00602D43">
      <w:pPr>
        <w:pStyle w:val="a3"/>
        <w:ind w:left="0"/>
        <w:jc w:val="both"/>
      </w:pPr>
      <w:r w:rsidRPr="006C7C49">
        <w:rPr>
          <w:spacing w:val="-11"/>
        </w:rPr>
        <w:t>Прави</w:t>
      </w:r>
      <w:r w:rsidRPr="006C7C49">
        <w:rPr>
          <w:spacing w:val="-11"/>
        </w:rPr>
        <w:softHyphen/>
      </w:r>
      <w:r w:rsidRPr="006C7C49">
        <w:t>ла соревнований в метании</w:t>
      </w:r>
    </w:p>
    <w:p w:rsidR="00602D43" w:rsidRPr="006C7C49" w:rsidRDefault="006C7C49" w:rsidP="009746F5">
      <w:r w:rsidRPr="006C7C49">
        <w:t>Подвижные и спортивные игры</w:t>
      </w:r>
    </w:p>
    <w:p w:rsidR="00602D43" w:rsidRPr="006C7C49" w:rsidRDefault="00602D43" w:rsidP="009746F5">
      <w:pPr>
        <w:pStyle w:val="a3"/>
        <w:ind w:left="0"/>
      </w:pPr>
      <w:r w:rsidRPr="006C7C49">
        <w:t xml:space="preserve">Подвижные игры </w:t>
      </w:r>
    </w:p>
    <w:p w:rsidR="00602D43" w:rsidRPr="006C7C49" w:rsidRDefault="00602D43" w:rsidP="00602D43">
      <w:pPr>
        <w:pStyle w:val="a3"/>
        <w:ind w:left="0"/>
        <w:rPr>
          <w:spacing w:val="-11"/>
        </w:rPr>
      </w:pPr>
      <w:r w:rsidRPr="006C7C49">
        <w:rPr>
          <w:spacing w:val="-11"/>
        </w:rPr>
        <w:t xml:space="preserve">Эстафеты с  предметами и без них. </w:t>
      </w:r>
    </w:p>
    <w:p w:rsidR="00602D43" w:rsidRPr="006C7C49" w:rsidRDefault="00602D43" w:rsidP="00602D43">
      <w:pPr>
        <w:pStyle w:val="a3"/>
        <w:ind w:left="0"/>
        <w:rPr>
          <w:spacing w:val="-14"/>
        </w:rPr>
      </w:pPr>
      <w:r w:rsidRPr="006C7C49">
        <w:rPr>
          <w:spacing w:val="-11"/>
        </w:rPr>
        <w:t>Игры «Заяц без логова», «Удочка»</w:t>
      </w:r>
      <w:proofErr w:type="gramStart"/>
      <w:r w:rsidRPr="006C7C49">
        <w:rPr>
          <w:spacing w:val="-11"/>
        </w:rPr>
        <w:t>,</w:t>
      </w:r>
      <w:r w:rsidRPr="006C7C49">
        <w:rPr>
          <w:spacing w:val="-13"/>
        </w:rPr>
        <w:t>«</w:t>
      </w:r>
      <w:proofErr w:type="gramEnd"/>
      <w:r w:rsidRPr="006C7C49">
        <w:rPr>
          <w:spacing w:val="-13"/>
        </w:rPr>
        <w:t xml:space="preserve">Наступление», «Метко </w:t>
      </w:r>
      <w:r w:rsidRPr="006C7C49">
        <w:rPr>
          <w:spacing w:val="-10"/>
        </w:rPr>
        <w:t xml:space="preserve">в цель», </w:t>
      </w:r>
      <w:r w:rsidRPr="006C7C49">
        <w:rPr>
          <w:spacing w:val="-12"/>
        </w:rPr>
        <w:t xml:space="preserve">«Кто дальше бросит», </w:t>
      </w:r>
      <w:r w:rsidRPr="006C7C49">
        <w:rPr>
          <w:spacing w:val="-16"/>
        </w:rPr>
        <w:t>«Вызов номеров», «Защита укреп</w:t>
      </w:r>
      <w:r w:rsidRPr="006C7C49">
        <w:rPr>
          <w:spacing w:val="-16"/>
        </w:rPr>
        <w:softHyphen/>
      </w:r>
      <w:r w:rsidRPr="006C7C49">
        <w:rPr>
          <w:spacing w:val="-11"/>
        </w:rPr>
        <w:t xml:space="preserve">лений»,  </w:t>
      </w:r>
      <w:r w:rsidRPr="006C7C49">
        <w:rPr>
          <w:spacing w:val="-12"/>
        </w:rPr>
        <w:t>«Кто обгонит», «Че</w:t>
      </w:r>
      <w:r w:rsidRPr="006C7C49">
        <w:rPr>
          <w:spacing w:val="-12"/>
        </w:rPr>
        <w:softHyphen/>
      </w:r>
      <w:r w:rsidRPr="006C7C49">
        <w:rPr>
          <w:spacing w:val="-8"/>
        </w:rPr>
        <w:t xml:space="preserve">рез кочки и пенечки», </w:t>
      </w:r>
      <w:r w:rsidRPr="006C7C49">
        <w:rPr>
          <w:spacing w:val="-16"/>
        </w:rPr>
        <w:t xml:space="preserve">«Вол во рву», </w:t>
      </w:r>
      <w:r w:rsidRPr="006C7C49">
        <w:rPr>
          <w:spacing w:val="-12"/>
        </w:rPr>
        <w:t>«Пустое место», «К своим флаж</w:t>
      </w:r>
      <w:r w:rsidRPr="006C7C49">
        <w:rPr>
          <w:spacing w:val="-12"/>
        </w:rPr>
        <w:softHyphen/>
      </w:r>
      <w:r w:rsidRPr="006C7C49">
        <w:rPr>
          <w:spacing w:val="-14"/>
        </w:rPr>
        <w:t xml:space="preserve">кам». </w:t>
      </w:r>
    </w:p>
    <w:p w:rsidR="00602D43" w:rsidRPr="006C7C49" w:rsidRDefault="00602D43" w:rsidP="009746F5">
      <w:pPr>
        <w:pStyle w:val="a3"/>
        <w:ind w:left="0"/>
      </w:pPr>
      <w:r w:rsidRPr="006C7C49">
        <w:t xml:space="preserve">Подвижные игры на основе баскетбола </w:t>
      </w:r>
    </w:p>
    <w:p w:rsidR="00602D43" w:rsidRPr="006C7C49" w:rsidRDefault="00602D43" w:rsidP="00602D43">
      <w:pPr>
        <w:pStyle w:val="a3"/>
        <w:ind w:left="0"/>
        <w:rPr>
          <w:spacing w:val="-2"/>
        </w:rPr>
      </w:pPr>
      <w:r w:rsidRPr="006C7C49">
        <w:rPr>
          <w:spacing w:val="-11"/>
        </w:rPr>
        <w:t xml:space="preserve">Ловля и передача мяча на месте и  </w:t>
      </w:r>
      <w:r w:rsidRPr="006C7C49">
        <w:rPr>
          <w:spacing w:val="-2"/>
        </w:rPr>
        <w:t>в движении.</w:t>
      </w:r>
    </w:p>
    <w:p w:rsidR="00602D43" w:rsidRPr="000A712B" w:rsidRDefault="00602D43" w:rsidP="00602D43">
      <w:pPr>
        <w:pStyle w:val="a3"/>
        <w:ind w:left="0"/>
        <w:rPr>
          <w:spacing w:val="-11"/>
        </w:rPr>
      </w:pPr>
      <w:r w:rsidRPr="000A712B">
        <w:t>Ловля и передача мяча на месте в треуголь</w:t>
      </w:r>
      <w:r w:rsidRPr="000A712B">
        <w:softHyphen/>
      </w:r>
      <w:r w:rsidRPr="000A712B">
        <w:rPr>
          <w:spacing w:val="-3"/>
        </w:rPr>
        <w:t>никах, в квадратах, в круге.</w:t>
      </w:r>
    </w:p>
    <w:p w:rsidR="00602D43" w:rsidRPr="000A712B" w:rsidRDefault="00602D43" w:rsidP="00602D43">
      <w:pPr>
        <w:pStyle w:val="a3"/>
        <w:ind w:left="0"/>
      </w:pPr>
      <w:r w:rsidRPr="000A712B">
        <w:rPr>
          <w:spacing w:val="-11"/>
        </w:rPr>
        <w:t xml:space="preserve">Ведение </w:t>
      </w:r>
      <w:r w:rsidRPr="000A712B">
        <w:rPr>
          <w:spacing w:val="-9"/>
        </w:rPr>
        <w:t xml:space="preserve">на месте правой </w:t>
      </w:r>
      <w:r w:rsidRPr="000A712B">
        <w:rPr>
          <w:iCs/>
          <w:spacing w:val="-9"/>
        </w:rPr>
        <w:t xml:space="preserve">(левой) </w:t>
      </w:r>
      <w:r w:rsidRPr="000A712B">
        <w:rPr>
          <w:spacing w:val="-9"/>
        </w:rPr>
        <w:t>рукой</w:t>
      </w:r>
      <w:r w:rsidRPr="000A712B">
        <w:rPr>
          <w:spacing w:val="-11"/>
        </w:rPr>
        <w:t xml:space="preserve"> на месте, </w:t>
      </w:r>
      <w:r w:rsidRPr="000A712B">
        <w:t xml:space="preserve">в движении шагом и </w:t>
      </w:r>
      <w:r w:rsidRPr="000A712B">
        <w:rPr>
          <w:spacing w:val="-1"/>
        </w:rPr>
        <w:t>бе</w:t>
      </w:r>
      <w:r w:rsidRPr="000A712B">
        <w:rPr>
          <w:spacing w:val="-1"/>
        </w:rPr>
        <w:softHyphen/>
      </w:r>
      <w:r w:rsidRPr="000A712B">
        <w:t>гом.</w:t>
      </w:r>
    </w:p>
    <w:p w:rsidR="00602D43" w:rsidRPr="000A712B" w:rsidRDefault="00602D43" w:rsidP="00602D43">
      <w:pPr>
        <w:pStyle w:val="a3"/>
        <w:ind w:left="0"/>
      </w:pPr>
      <w:r w:rsidRPr="000A712B">
        <w:rPr>
          <w:spacing w:val="-1"/>
        </w:rPr>
        <w:t>Ве</w:t>
      </w:r>
      <w:r w:rsidRPr="000A712B">
        <w:rPr>
          <w:spacing w:val="-1"/>
        </w:rPr>
        <w:softHyphen/>
      </w:r>
      <w:r w:rsidRPr="000A712B">
        <w:rPr>
          <w:spacing w:val="-2"/>
        </w:rPr>
        <w:t>дение мяча с изменением направления и скорости.</w:t>
      </w:r>
    </w:p>
    <w:p w:rsidR="00602D43" w:rsidRPr="000A712B" w:rsidRDefault="00602D43" w:rsidP="00602D43">
      <w:pPr>
        <w:pStyle w:val="a3"/>
        <w:ind w:left="0"/>
        <w:rPr>
          <w:iCs/>
          <w:spacing w:val="-11"/>
        </w:rPr>
      </w:pPr>
      <w:r w:rsidRPr="000A712B">
        <w:rPr>
          <w:spacing w:val="-11"/>
        </w:rPr>
        <w:t xml:space="preserve">Броски в цель </w:t>
      </w:r>
      <w:r w:rsidRPr="000A712B">
        <w:rPr>
          <w:iCs/>
          <w:spacing w:val="-11"/>
        </w:rPr>
        <w:t xml:space="preserve">(щит). </w:t>
      </w:r>
    </w:p>
    <w:p w:rsidR="00602D43" w:rsidRPr="000A712B" w:rsidRDefault="00602D43" w:rsidP="00602D43">
      <w:pPr>
        <w:pStyle w:val="a3"/>
        <w:ind w:left="0"/>
        <w:rPr>
          <w:spacing w:val="-11"/>
        </w:rPr>
      </w:pPr>
      <w:r w:rsidRPr="000A712B">
        <w:rPr>
          <w:spacing w:val="-2"/>
        </w:rPr>
        <w:t xml:space="preserve">Бросок двумя </w:t>
      </w:r>
      <w:r w:rsidRPr="000A712B">
        <w:t xml:space="preserve">руками от груди. </w:t>
      </w:r>
    </w:p>
    <w:p w:rsidR="00602D43" w:rsidRPr="000A712B" w:rsidRDefault="00602D43" w:rsidP="00602D43">
      <w:pPr>
        <w:pStyle w:val="a3"/>
        <w:ind w:left="0"/>
      </w:pPr>
      <w:proofErr w:type="gramStart"/>
      <w:r w:rsidRPr="000A712B">
        <w:rPr>
          <w:spacing w:val="-11"/>
        </w:rPr>
        <w:t>Игры «Пе</w:t>
      </w:r>
      <w:r w:rsidRPr="000A712B">
        <w:rPr>
          <w:spacing w:val="-11"/>
        </w:rPr>
        <w:softHyphen/>
      </w:r>
      <w:r w:rsidRPr="000A712B">
        <w:rPr>
          <w:spacing w:val="-10"/>
        </w:rPr>
        <w:t xml:space="preserve">редал - садись», </w:t>
      </w:r>
      <w:r w:rsidRPr="000A712B">
        <w:rPr>
          <w:spacing w:val="-1"/>
        </w:rPr>
        <w:t xml:space="preserve"> «Мяч - среднему», </w:t>
      </w:r>
      <w:r w:rsidRPr="000A712B">
        <w:t>«Борьба за мяч», «Гонка мячей по кругу», «Обгони мяч», «Пере</w:t>
      </w:r>
      <w:r w:rsidRPr="000A712B">
        <w:softHyphen/>
        <w:t xml:space="preserve">стрелка»,  «Мяч - ловцу»,  </w:t>
      </w:r>
      <w:r w:rsidRPr="000A712B">
        <w:rPr>
          <w:spacing w:val="-3"/>
        </w:rPr>
        <w:t xml:space="preserve">«Не дай мяч водящему», </w:t>
      </w:r>
      <w:r w:rsidRPr="000A712B">
        <w:t>«Мяч со</w:t>
      </w:r>
      <w:r w:rsidRPr="000A712B">
        <w:softHyphen/>
        <w:t>седу».</w:t>
      </w:r>
      <w:proofErr w:type="gramEnd"/>
      <w:r w:rsidRPr="000A712B">
        <w:t xml:space="preserve">  Игра в мини-баскетбол.</w:t>
      </w:r>
    </w:p>
    <w:p w:rsidR="00602D43" w:rsidRPr="006C7C49" w:rsidRDefault="00602D43" w:rsidP="009746F5">
      <w:pPr>
        <w:pStyle w:val="a3"/>
        <w:ind w:left="0"/>
      </w:pPr>
      <w:r w:rsidRPr="006C7C49">
        <w:t xml:space="preserve">Подвижные игры на основе волейбола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Перемещения. Ходьба и бег по сигналу.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Остановка скачком после ходьбы и бега.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Броски набивного мяча и ловля его в положении «сверху».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Вкладывание волейбольного мяча в положении «передача».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По сигналу принятие стойки волейболиста, имитация передачи мяча. </w:t>
      </w:r>
    </w:p>
    <w:p w:rsidR="00602D43" w:rsidRPr="006C7C49" w:rsidRDefault="00602D43" w:rsidP="00602D43">
      <w:pPr>
        <w:pStyle w:val="a3"/>
        <w:ind w:left="0"/>
      </w:pPr>
      <w:r w:rsidRPr="006C7C49">
        <w:t>Передача мяча подброшенного над собой и партнером.</w:t>
      </w:r>
    </w:p>
    <w:p w:rsidR="00602D43" w:rsidRPr="006C7C49" w:rsidRDefault="00602D43" w:rsidP="00602D43">
      <w:pPr>
        <w:pStyle w:val="a3"/>
        <w:ind w:left="0"/>
      </w:pPr>
      <w:r w:rsidRPr="006C7C49">
        <w:t>Во время перемещения по сигналу – передача мяча.</w:t>
      </w:r>
    </w:p>
    <w:p w:rsidR="00602D43" w:rsidRPr="006C7C49" w:rsidRDefault="00602D43" w:rsidP="00602D43">
      <w:pPr>
        <w:pStyle w:val="a3"/>
        <w:ind w:left="0"/>
      </w:pPr>
      <w:r w:rsidRPr="006C7C49">
        <w:t>Передача в парах.</w:t>
      </w:r>
    </w:p>
    <w:p w:rsidR="00602D43" w:rsidRPr="006C7C49" w:rsidRDefault="00602D43" w:rsidP="00602D43">
      <w:pPr>
        <w:pStyle w:val="a3"/>
        <w:ind w:left="0"/>
      </w:pPr>
      <w:r w:rsidRPr="006C7C49">
        <w:t>Прием снизу двумя руками. Мяч набрасывает партнер.</w:t>
      </w:r>
    </w:p>
    <w:p w:rsidR="00602D43" w:rsidRPr="006C7C49" w:rsidRDefault="00602D43" w:rsidP="00602D43">
      <w:pPr>
        <w:pStyle w:val="a3"/>
        <w:ind w:left="0"/>
      </w:pPr>
      <w:r w:rsidRPr="006C7C49">
        <w:t>Передачи у стены многократно с ударом о стену.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Передача мяча, наброшенного партнером через сетку.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Передачи с набрасыванием партнера через сетку.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Многократные передачи в стену.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Передачи в парах через сетку.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Упражнения в перемещениях и передачи мяча. </w:t>
      </w:r>
    </w:p>
    <w:p w:rsidR="00602D43" w:rsidRPr="006C7C49" w:rsidRDefault="00602D43" w:rsidP="00602D43">
      <w:pPr>
        <w:pStyle w:val="a3"/>
        <w:ind w:left="0"/>
      </w:pPr>
      <w:r w:rsidRPr="006C7C49">
        <w:lastRenderedPageBreak/>
        <w:t>Игры «Пионербол», «Мяч в воздухе», «</w:t>
      </w:r>
      <w:proofErr w:type="spellStart"/>
      <w:proofErr w:type="gramStart"/>
      <w:r w:rsidRPr="006C7C49">
        <w:t>Передал-садись</w:t>
      </w:r>
      <w:proofErr w:type="spellEnd"/>
      <w:proofErr w:type="gramEnd"/>
      <w:r w:rsidRPr="006C7C49">
        <w:t>».</w:t>
      </w:r>
    </w:p>
    <w:p w:rsidR="00602D43" w:rsidRPr="006C7C49" w:rsidRDefault="00602D43" w:rsidP="009746F5">
      <w:pPr>
        <w:pStyle w:val="a3"/>
        <w:ind w:left="0"/>
      </w:pPr>
      <w:r w:rsidRPr="006C7C49">
        <w:t xml:space="preserve">Подвижные игры на основе футбола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Ходьба и бег с остановками по сигналу.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Ведение мяча носком ноги и внутренней частью подъема стопы.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Ведение мяча с ускорением по кругу, между стоек.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Удар с места и с разбега по неподвижному мячу внутренней стороной стопы. 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Остановка катящегося мяча внутренней стороной стопы. </w:t>
      </w:r>
    </w:p>
    <w:p w:rsidR="00602D43" w:rsidRPr="006C7C49" w:rsidRDefault="00602D43" w:rsidP="00602D43">
      <w:pPr>
        <w:pStyle w:val="a3"/>
        <w:ind w:left="0"/>
      </w:pPr>
      <w:r w:rsidRPr="006C7C49">
        <w:t xml:space="preserve">Тактические действия в защите.  </w:t>
      </w:r>
    </w:p>
    <w:p w:rsidR="00602D43" w:rsidRPr="006C7C49" w:rsidRDefault="00602D43" w:rsidP="00602D43">
      <w:pPr>
        <w:pStyle w:val="a3"/>
        <w:ind w:left="0"/>
      </w:pPr>
      <w:r w:rsidRPr="006C7C49">
        <w:t>Игра Мини-футбол</w:t>
      </w:r>
    </w:p>
    <w:p w:rsidR="00602D43" w:rsidRPr="006C7C49" w:rsidRDefault="00602D43" w:rsidP="009746F5">
      <w:r w:rsidRPr="006C7C49">
        <w:t>Г</w:t>
      </w:r>
      <w:r w:rsidR="006C7C49">
        <w:t>имнастика с основами акробатики</w:t>
      </w:r>
    </w:p>
    <w:p w:rsidR="00602D43" w:rsidRPr="006C7C49" w:rsidRDefault="00602D43" w:rsidP="009746F5">
      <w:pPr>
        <w:rPr>
          <w:spacing w:val="-12"/>
        </w:rPr>
      </w:pPr>
      <w:proofErr w:type="gramStart"/>
      <w:r w:rsidRPr="006C7C49">
        <w:t>Акробатические упражнения)</w:t>
      </w:r>
      <w:proofErr w:type="gramEnd"/>
    </w:p>
    <w:p w:rsidR="00602D43" w:rsidRPr="006C7C49" w:rsidRDefault="00602D43" w:rsidP="00602D43">
      <w:pPr>
        <w:rPr>
          <w:spacing w:val="-11"/>
        </w:rPr>
      </w:pPr>
      <w:r w:rsidRPr="006C7C49">
        <w:rPr>
          <w:spacing w:val="-10"/>
        </w:rPr>
        <w:t xml:space="preserve">Выполнение команд «Шире шаг!», «Чаще </w:t>
      </w:r>
      <w:r w:rsidRPr="006C7C49">
        <w:rPr>
          <w:spacing w:val="-9"/>
        </w:rPr>
        <w:t>шаг!», «Реже!», «На первый-второй рассчи</w:t>
      </w:r>
      <w:r w:rsidRPr="006C7C49">
        <w:rPr>
          <w:spacing w:val="-9"/>
        </w:rPr>
        <w:softHyphen/>
      </w:r>
      <w:r w:rsidRPr="006C7C49">
        <w:rPr>
          <w:spacing w:val="-11"/>
        </w:rPr>
        <w:t xml:space="preserve">тайся!». </w:t>
      </w:r>
    </w:p>
    <w:p w:rsidR="00602D43" w:rsidRPr="006C7C49" w:rsidRDefault="00602D43" w:rsidP="00602D43">
      <w:pPr>
        <w:rPr>
          <w:spacing w:val="-11"/>
        </w:rPr>
      </w:pPr>
      <w:r w:rsidRPr="006C7C49">
        <w:rPr>
          <w:spacing w:val="-11"/>
        </w:rPr>
        <w:t>Группи</w:t>
      </w:r>
      <w:r w:rsidRPr="006C7C49">
        <w:rPr>
          <w:spacing w:val="-11"/>
        </w:rPr>
        <w:softHyphen/>
      </w:r>
      <w:r w:rsidRPr="006C7C49">
        <w:rPr>
          <w:spacing w:val="-10"/>
        </w:rPr>
        <w:t xml:space="preserve">ровка. Перекаты в группировке из упора стоя </w:t>
      </w:r>
      <w:r w:rsidRPr="006C7C49">
        <w:rPr>
          <w:spacing w:val="-11"/>
        </w:rPr>
        <w:t xml:space="preserve">на коленях. </w:t>
      </w:r>
    </w:p>
    <w:p w:rsidR="00602D43" w:rsidRPr="006C7C49" w:rsidRDefault="00602D43" w:rsidP="00602D43">
      <w:pPr>
        <w:rPr>
          <w:spacing w:val="-8"/>
        </w:rPr>
      </w:pPr>
      <w:r w:rsidRPr="006C7C49">
        <w:rPr>
          <w:spacing w:val="-9"/>
        </w:rPr>
        <w:t>Перекаты и группировка с после</w:t>
      </w:r>
      <w:r w:rsidRPr="006C7C49">
        <w:rPr>
          <w:spacing w:val="-9"/>
        </w:rPr>
        <w:softHyphen/>
      </w:r>
      <w:r w:rsidRPr="006C7C49">
        <w:rPr>
          <w:spacing w:val="-8"/>
        </w:rPr>
        <w:t xml:space="preserve">дующей опорой руками за головой. </w:t>
      </w:r>
    </w:p>
    <w:p w:rsidR="00602D43" w:rsidRPr="006C7C49" w:rsidRDefault="00602D43" w:rsidP="00602D43">
      <w:r w:rsidRPr="006C7C49">
        <w:t xml:space="preserve">Кувырок вперед в упор присев, </w:t>
      </w:r>
    </w:p>
    <w:p w:rsidR="00602D43" w:rsidRPr="006C7C49" w:rsidRDefault="00602D43" w:rsidP="00602D43">
      <w:r w:rsidRPr="006C7C49">
        <w:t>Кувырок назад в упор присев.</w:t>
      </w:r>
    </w:p>
    <w:p w:rsidR="00602D43" w:rsidRPr="006C7C49" w:rsidRDefault="00602D43" w:rsidP="00602D43">
      <w:pPr>
        <w:rPr>
          <w:spacing w:val="-3"/>
        </w:rPr>
      </w:pPr>
      <w:r w:rsidRPr="006C7C49">
        <w:t>2-3 кувырка впе</w:t>
      </w:r>
      <w:r w:rsidRPr="006C7C49">
        <w:softHyphen/>
      </w:r>
      <w:r w:rsidRPr="006C7C49">
        <w:rPr>
          <w:spacing w:val="-3"/>
        </w:rPr>
        <w:t xml:space="preserve">ред. </w:t>
      </w:r>
    </w:p>
    <w:p w:rsidR="00602D43" w:rsidRPr="006C7C49" w:rsidRDefault="00602D43" w:rsidP="00602D43">
      <w:pPr>
        <w:rPr>
          <w:spacing w:val="-13"/>
        </w:rPr>
      </w:pPr>
      <w:r w:rsidRPr="006C7C49">
        <w:rPr>
          <w:spacing w:val="-3"/>
        </w:rPr>
        <w:t xml:space="preserve">Стойка на лопатках. </w:t>
      </w:r>
      <w:r w:rsidRPr="006C7C49">
        <w:rPr>
          <w:spacing w:val="-10"/>
        </w:rPr>
        <w:t>Стойка на лопатках, со</w:t>
      </w:r>
      <w:r w:rsidRPr="006C7C49">
        <w:rPr>
          <w:spacing w:val="-10"/>
        </w:rPr>
        <w:softHyphen/>
      </w:r>
      <w:r w:rsidRPr="006C7C49">
        <w:rPr>
          <w:spacing w:val="-13"/>
        </w:rPr>
        <w:t>гнув ноги.</w:t>
      </w:r>
    </w:p>
    <w:p w:rsidR="00602D43" w:rsidRPr="006C7C49" w:rsidRDefault="00602D43" w:rsidP="00602D43">
      <w:pPr>
        <w:rPr>
          <w:spacing w:val="-3"/>
        </w:rPr>
      </w:pPr>
      <w:r w:rsidRPr="006C7C49">
        <w:rPr>
          <w:spacing w:val="-10"/>
        </w:rPr>
        <w:t xml:space="preserve">Из стойки на лопатках, согнув </w:t>
      </w:r>
      <w:r w:rsidRPr="006C7C49">
        <w:rPr>
          <w:spacing w:val="-9"/>
        </w:rPr>
        <w:t>ноги, перекат вперед в упор присев.</w:t>
      </w:r>
    </w:p>
    <w:p w:rsidR="00602D43" w:rsidRPr="006C7C49" w:rsidRDefault="00602D43" w:rsidP="00602D43">
      <w:pPr>
        <w:rPr>
          <w:spacing w:val="-2"/>
        </w:rPr>
      </w:pPr>
      <w:r w:rsidRPr="006C7C49">
        <w:rPr>
          <w:spacing w:val="-3"/>
        </w:rPr>
        <w:t xml:space="preserve">Мост из </w:t>
      </w:r>
      <w:proofErr w:type="spellStart"/>
      <w:r w:rsidRPr="006C7C49">
        <w:rPr>
          <w:spacing w:val="-3"/>
        </w:rPr>
        <w:t>положения</w:t>
      </w:r>
      <w:r w:rsidRPr="006C7C49">
        <w:rPr>
          <w:spacing w:val="-2"/>
        </w:rPr>
        <w:t>лежа</w:t>
      </w:r>
      <w:proofErr w:type="spellEnd"/>
      <w:r w:rsidRPr="006C7C49">
        <w:rPr>
          <w:spacing w:val="-2"/>
        </w:rPr>
        <w:t xml:space="preserve"> на спине. </w:t>
      </w:r>
    </w:p>
    <w:p w:rsidR="00602D43" w:rsidRPr="006C7C49" w:rsidRDefault="00602D43" w:rsidP="00602D43">
      <w:pPr>
        <w:rPr>
          <w:spacing w:val="-2"/>
        </w:rPr>
      </w:pPr>
      <w:r w:rsidRPr="006C7C49">
        <w:rPr>
          <w:spacing w:val="-11"/>
        </w:rPr>
        <w:t>Комбинация из разученных элемен</w:t>
      </w:r>
      <w:r w:rsidRPr="006C7C49">
        <w:rPr>
          <w:spacing w:val="-11"/>
        </w:rPr>
        <w:softHyphen/>
        <w:t>тов</w:t>
      </w:r>
    </w:p>
    <w:p w:rsidR="00602D43" w:rsidRPr="006C7C49" w:rsidRDefault="00602D43" w:rsidP="00602D43">
      <w:pPr>
        <w:rPr>
          <w:spacing w:val="-12"/>
        </w:rPr>
      </w:pPr>
      <w:r w:rsidRPr="006C7C49">
        <w:rPr>
          <w:spacing w:val="-2"/>
        </w:rPr>
        <w:t xml:space="preserve">Игры «Западня», </w:t>
      </w:r>
      <w:r w:rsidRPr="006C7C49">
        <w:rPr>
          <w:spacing w:val="-11"/>
        </w:rPr>
        <w:t>«Что изменилось?», «Запрещенное движение», «Светофор», «Космонавты».</w:t>
      </w:r>
    </w:p>
    <w:p w:rsidR="00602D43" w:rsidRPr="006C7C49" w:rsidRDefault="00602D43" w:rsidP="00602D43">
      <w:pPr>
        <w:jc w:val="both"/>
      </w:pPr>
      <w:proofErr w:type="gramStart"/>
      <w:r w:rsidRPr="006C7C49">
        <w:t>Вис</w:t>
      </w:r>
      <w:proofErr w:type="gramEnd"/>
      <w:r w:rsidRPr="006C7C49">
        <w:t xml:space="preserve"> стоя и лежа. </w:t>
      </w:r>
    </w:p>
    <w:p w:rsidR="00602D43" w:rsidRPr="006C7C49" w:rsidRDefault="00602D43" w:rsidP="00602D43">
      <w:pPr>
        <w:jc w:val="both"/>
      </w:pPr>
      <w:r w:rsidRPr="006C7C49">
        <w:t>Упражнения в упоре лежа и стоя на коленях и в упоре на гимнастической скамейке</w:t>
      </w:r>
    </w:p>
    <w:p w:rsidR="00602D43" w:rsidRPr="006C7C49" w:rsidRDefault="00602D43" w:rsidP="00602D43">
      <w:pPr>
        <w:jc w:val="both"/>
      </w:pPr>
      <w:r w:rsidRPr="006C7C49">
        <w:rPr>
          <w:spacing w:val="-1"/>
        </w:rPr>
        <w:t xml:space="preserve">Вис на согнутых </w:t>
      </w:r>
      <w:r w:rsidRPr="006C7C49">
        <w:t xml:space="preserve">руках. </w:t>
      </w:r>
    </w:p>
    <w:p w:rsidR="00602D43" w:rsidRPr="006C7C49" w:rsidRDefault="00602D43" w:rsidP="00602D43">
      <w:pPr>
        <w:jc w:val="both"/>
      </w:pPr>
      <w:r w:rsidRPr="006C7C49">
        <w:t>Подтягивания в висе.</w:t>
      </w:r>
    </w:p>
    <w:p w:rsidR="00602D43" w:rsidRPr="000A712B" w:rsidRDefault="00602D43" w:rsidP="00602D43">
      <w:pPr>
        <w:jc w:val="both"/>
        <w:rPr>
          <w:b/>
        </w:rPr>
      </w:pPr>
      <w:r w:rsidRPr="000A712B">
        <w:t>Из виса стоя прис</w:t>
      </w:r>
      <w:r w:rsidR="009746F5" w:rsidRPr="000A712B">
        <w:t xml:space="preserve">ев махом одной, толчком другой </w:t>
      </w:r>
      <w:proofErr w:type="spellStart"/>
      <w:r w:rsidRPr="000A712B">
        <w:t>перемах</w:t>
      </w:r>
      <w:proofErr w:type="spellEnd"/>
      <w:r w:rsidRPr="000A712B">
        <w:t xml:space="preserve">, согнув ноги, в вис сзади согнувшись, опускание назад в </w:t>
      </w:r>
      <w:proofErr w:type="gramStart"/>
      <w:r w:rsidRPr="000A712B">
        <w:t>вис</w:t>
      </w:r>
      <w:proofErr w:type="gramEnd"/>
      <w:r w:rsidRPr="000A712B">
        <w:t xml:space="preserve"> стоя и обратное движение через вис сзади согнувшись со сходом вперед ноги.  </w:t>
      </w:r>
    </w:p>
    <w:p w:rsidR="00602D43" w:rsidRPr="000A712B" w:rsidRDefault="00602D43" w:rsidP="00602D43">
      <w:pPr>
        <w:jc w:val="both"/>
        <w:rPr>
          <w:b/>
          <w:iCs/>
          <w:spacing w:val="-11"/>
        </w:rPr>
      </w:pPr>
      <w:r w:rsidRPr="000A712B">
        <w:rPr>
          <w:spacing w:val="-12"/>
        </w:rPr>
        <w:t xml:space="preserve">Ходьба приставными и </w:t>
      </w:r>
      <w:r w:rsidRPr="000A712B">
        <w:rPr>
          <w:spacing w:val="-10"/>
        </w:rPr>
        <w:t>танцевальными шага</w:t>
      </w:r>
      <w:r w:rsidRPr="000A712B">
        <w:rPr>
          <w:spacing w:val="-10"/>
        </w:rPr>
        <w:softHyphen/>
      </w:r>
      <w:r w:rsidRPr="000A712B">
        <w:rPr>
          <w:spacing w:val="-11"/>
        </w:rPr>
        <w:t>ми</w:t>
      </w:r>
      <w:r w:rsidRPr="000A712B">
        <w:rPr>
          <w:spacing w:val="-13"/>
        </w:rPr>
        <w:t xml:space="preserve">, </w:t>
      </w:r>
      <w:r w:rsidRPr="000A712B">
        <w:rPr>
          <w:iCs/>
          <w:spacing w:val="-11"/>
        </w:rPr>
        <w:t xml:space="preserve">повороты, подскоки со сменой ног </w:t>
      </w:r>
      <w:r w:rsidRPr="000A712B">
        <w:rPr>
          <w:spacing w:val="-13"/>
        </w:rPr>
        <w:t xml:space="preserve">на бревне </w:t>
      </w:r>
      <w:r w:rsidRPr="000A712B">
        <w:rPr>
          <w:iCs/>
          <w:spacing w:val="-13"/>
        </w:rPr>
        <w:t xml:space="preserve">(высота до 1 м).  </w:t>
      </w:r>
      <w:r w:rsidRPr="000A712B">
        <w:rPr>
          <w:iCs/>
          <w:spacing w:val="-11"/>
        </w:rPr>
        <w:t>Соскок с опорой.</w:t>
      </w:r>
    </w:p>
    <w:p w:rsidR="00602D43" w:rsidRPr="000A712B" w:rsidRDefault="00602D43" w:rsidP="00602D43">
      <w:pPr>
        <w:jc w:val="both"/>
        <w:rPr>
          <w:b/>
        </w:rPr>
      </w:pPr>
      <w:r w:rsidRPr="000A712B">
        <w:t>Комбинация из ранее изученных упражнений на бревне.</w:t>
      </w:r>
    </w:p>
    <w:p w:rsidR="00602D43" w:rsidRPr="000A712B" w:rsidRDefault="00602D43" w:rsidP="00602D43">
      <w:pPr>
        <w:jc w:val="both"/>
        <w:rPr>
          <w:b/>
          <w:spacing w:val="-9"/>
        </w:rPr>
      </w:pPr>
      <w:proofErr w:type="spellStart"/>
      <w:r w:rsidRPr="000A712B">
        <w:rPr>
          <w:spacing w:val="-11"/>
        </w:rPr>
        <w:t>Перелеза</w:t>
      </w:r>
      <w:r w:rsidRPr="000A712B">
        <w:rPr>
          <w:spacing w:val="-11"/>
        </w:rPr>
        <w:softHyphen/>
      </w:r>
      <w:r w:rsidRPr="000A712B">
        <w:rPr>
          <w:spacing w:val="-9"/>
        </w:rPr>
        <w:t>ние</w:t>
      </w:r>
      <w:proofErr w:type="spellEnd"/>
      <w:r w:rsidRPr="000A712B">
        <w:rPr>
          <w:spacing w:val="-9"/>
        </w:rPr>
        <w:t xml:space="preserve"> через коня. </w:t>
      </w:r>
    </w:p>
    <w:p w:rsidR="00602D43" w:rsidRPr="000A712B" w:rsidRDefault="00602D43" w:rsidP="00602D43">
      <w:pPr>
        <w:jc w:val="both"/>
        <w:rPr>
          <w:b/>
        </w:rPr>
      </w:pPr>
      <w:proofErr w:type="gramStart"/>
      <w:r w:rsidRPr="000A712B">
        <w:t>Опорный прыжок с разбега через гимнастического козла согнув</w:t>
      </w:r>
      <w:proofErr w:type="gramEnd"/>
      <w:r w:rsidRPr="000A712B">
        <w:t xml:space="preserve"> ноги и ноги врозь.</w:t>
      </w:r>
    </w:p>
    <w:p w:rsidR="00602D43" w:rsidRPr="000A712B" w:rsidRDefault="00602D43" w:rsidP="00602D43">
      <w:pPr>
        <w:shd w:val="clear" w:color="auto" w:fill="FFFFFF"/>
        <w:jc w:val="both"/>
        <w:rPr>
          <w:b/>
        </w:rPr>
      </w:pPr>
      <w:r w:rsidRPr="000A712B">
        <w:t xml:space="preserve">Подвижные игры </w:t>
      </w:r>
      <w:r w:rsidRPr="000A712B">
        <w:rPr>
          <w:spacing w:val="-2"/>
        </w:rPr>
        <w:t>«Маскировка в колоннах», «Космо</w:t>
      </w:r>
      <w:r w:rsidRPr="000A712B">
        <w:rPr>
          <w:spacing w:val="-2"/>
        </w:rPr>
        <w:softHyphen/>
      </w:r>
      <w:r w:rsidRPr="000A712B">
        <w:rPr>
          <w:spacing w:val="-1"/>
        </w:rPr>
        <w:t xml:space="preserve">навты», </w:t>
      </w:r>
      <w:r w:rsidRPr="000A712B">
        <w:rPr>
          <w:spacing w:val="-4"/>
        </w:rPr>
        <w:t xml:space="preserve">«Отгадай, </w:t>
      </w:r>
      <w:proofErr w:type="gramStart"/>
      <w:r w:rsidRPr="000A712B">
        <w:rPr>
          <w:spacing w:val="-4"/>
        </w:rPr>
        <w:t>чей</w:t>
      </w:r>
      <w:proofErr w:type="gramEnd"/>
    </w:p>
    <w:p w:rsidR="00602D43" w:rsidRPr="000A712B" w:rsidRDefault="009746F5" w:rsidP="00602D43">
      <w:pPr>
        <w:jc w:val="both"/>
        <w:rPr>
          <w:b/>
        </w:rPr>
      </w:pPr>
      <w:proofErr w:type="gramStart"/>
      <w:r w:rsidRPr="000A712B">
        <w:t xml:space="preserve">голосок», </w:t>
      </w:r>
      <w:r w:rsidR="00602D43" w:rsidRPr="000A712B">
        <w:t xml:space="preserve">«Тише едешь – дальше будешь», </w:t>
      </w:r>
      <w:r w:rsidR="00602D43" w:rsidRPr="000A712B">
        <w:rPr>
          <w:spacing w:val="-13"/>
        </w:rPr>
        <w:t xml:space="preserve">«Посадка </w:t>
      </w:r>
      <w:r w:rsidR="00602D43" w:rsidRPr="000A712B">
        <w:rPr>
          <w:spacing w:val="-12"/>
        </w:rPr>
        <w:t xml:space="preserve">картофеля», </w:t>
      </w:r>
      <w:r w:rsidR="00602D43" w:rsidRPr="000A712B">
        <w:rPr>
          <w:spacing w:val="-11"/>
        </w:rPr>
        <w:t>«Не оши</w:t>
      </w:r>
      <w:r w:rsidR="00602D43" w:rsidRPr="000A712B">
        <w:rPr>
          <w:spacing w:val="-11"/>
        </w:rPr>
        <w:softHyphen/>
      </w:r>
      <w:r w:rsidR="00602D43" w:rsidRPr="000A712B">
        <w:rPr>
          <w:spacing w:val="-4"/>
        </w:rPr>
        <w:t xml:space="preserve">бись!», </w:t>
      </w:r>
      <w:r w:rsidR="00602D43" w:rsidRPr="000A712B">
        <w:t xml:space="preserve">«Ниточка-иголочка», </w:t>
      </w:r>
      <w:r w:rsidR="00602D43" w:rsidRPr="000A712B">
        <w:rPr>
          <w:spacing w:val="-9"/>
        </w:rPr>
        <w:t xml:space="preserve">«Фигуры», </w:t>
      </w:r>
      <w:r w:rsidR="00602D43" w:rsidRPr="000A712B">
        <w:t>«Обезьянки».</w:t>
      </w:r>
      <w:proofErr w:type="gramEnd"/>
    </w:p>
    <w:p w:rsidR="00602D43" w:rsidRPr="000A712B" w:rsidRDefault="00602D43" w:rsidP="009746F5">
      <w:r w:rsidRPr="000A712B">
        <w:t xml:space="preserve">Гимнастические упражнения прикладного характера </w:t>
      </w:r>
    </w:p>
    <w:p w:rsidR="00602D43" w:rsidRPr="000A712B" w:rsidRDefault="00602D43" w:rsidP="00602D43">
      <w:pPr>
        <w:jc w:val="both"/>
        <w:rPr>
          <w:b/>
        </w:rPr>
      </w:pPr>
      <w:r w:rsidRPr="000A712B">
        <w:t>Прыжки на скакалке на 1, 2 ногах, с продвижением вперед.</w:t>
      </w:r>
    </w:p>
    <w:p w:rsidR="00602D43" w:rsidRPr="000A712B" w:rsidRDefault="00602D43" w:rsidP="00602D43">
      <w:pPr>
        <w:jc w:val="both"/>
        <w:rPr>
          <w:b/>
        </w:rPr>
      </w:pPr>
      <w:r w:rsidRPr="000A712B">
        <w:t>Прыжки группами на длинной скакалке.</w:t>
      </w:r>
    </w:p>
    <w:p w:rsidR="00602D43" w:rsidRPr="000A712B" w:rsidRDefault="00602D43" w:rsidP="00602D43">
      <w:pPr>
        <w:jc w:val="both"/>
        <w:rPr>
          <w:b/>
          <w:spacing w:val="-10"/>
        </w:rPr>
      </w:pPr>
      <w:proofErr w:type="spellStart"/>
      <w:r w:rsidRPr="000A712B">
        <w:rPr>
          <w:spacing w:val="-10"/>
        </w:rPr>
        <w:t>Перелезание</w:t>
      </w:r>
      <w:proofErr w:type="spellEnd"/>
      <w:r w:rsidRPr="000A712B">
        <w:rPr>
          <w:spacing w:val="-10"/>
        </w:rPr>
        <w:t xml:space="preserve"> через гимна</w:t>
      </w:r>
      <w:r w:rsidRPr="000A712B">
        <w:rPr>
          <w:spacing w:val="-10"/>
        </w:rPr>
        <w:softHyphen/>
        <w:t xml:space="preserve">стического коня. </w:t>
      </w:r>
    </w:p>
    <w:p w:rsidR="00602D43" w:rsidRPr="000A712B" w:rsidRDefault="00602D43" w:rsidP="00602D43">
      <w:pPr>
        <w:jc w:val="both"/>
        <w:rPr>
          <w:b/>
          <w:spacing w:val="-9"/>
        </w:rPr>
      </w:pPr>
      <w:r w:rsidRPr="000A712B">
        <w:rPr>
          <w:spacing w:val="-10"/>
        </w:rPr>
        <w:t>Лазание по наклонной ска</w:t>
      </w:r>
      <w:r w:rsidRPr="000A712B">
        <w:rPr>
          <w:spacing w:val="-10"/>
        </w:rPr>
        <w:softHyphen/>
      </w:r>
      <w:r w:rsidR="009746F5" w:rsidRPr="000A712B">
        <w:rPr>
          <w:spacing w:val="-9"/>
        </w:rPr>
        <w:t xml:space="preserve">мейке в упоре присев, </w:t>
      </w:r>
      <w:r w:rsidRPr="000A712B">
        <w:rPr>
          <w:spacing w:val="-9"/>
        </w:rPr>
        <w:t>в упоре лежа, подтягиваясь руками</w:t>
      </w:r>
    </w:p>
    <w:p w:rsidR="00602D43" w:rsidRPr="000A712B" w:rsidRDefault="00602D43" w:rsidP="00602D43">
      <w:pPr>
        <w:jc w:val="both"/>
        <w:rPr>
          <w:b/>
          <w:spacing w:val="-10"/>
        </w:rPr>
      </w:pPr>
      <w:proofErr w:type="spellStart"/>
      <w:r w:rsidRPr="000A712B">
        <w:t>Перелезание</w:t>
      </w:r>
      <w:proofErr w:type="spellEnd"/>
      <w:r w:rsidRPr="000A712B">
        <w:t xml:space="preserve"> и перепрыгивание через препятствия с опорой на руки.</w:t>
      </w:r>
    </w:p>
    <w:p w:rsidR="00602D43" w:rsidRPr="000A712B" w:rsidRDefault="00602D43" w:rsidP="00602D43">
      <w:pPr>
        <w:shd w:val="clear" w:color="auto" w:fill="FFFFFF"/>
        <w:jc w:val="both"/>
        <w:rPr>
          <w:b/>
        </w:rPr>
      </w:pPr>
      <w:r w:rsidRPr="000A712B">
        <w:t>Переноска партнера в парах.</w:t>
      </w:r>
    </w:p>
    <w:p w:rsidR="00602D43" w:rsidRPr="000A712B" w:rsidRDefault="00602D43" w:rsidP="00602D43">
      <w:pPr>
        <w:jc w:val="both"/>
        <w:rPr>
          <w:b/>
        </w:rPr>
      </w:pPr>
      <w:r w:rsidRPr="000A712B">
        <w:t xml:space="preserve">Гимнастическая полоса препятствий. </w:t>
      </w:r>
    </w:p>
    <w:p w:rsidR="00602D43" w:rsidRPr="000A712B" w:rsidRDefault="00602D43" w:rsidP="00602D43">
      <w:pPr>
        <w:jc w:val="both"/>
        <w:rPr>
          <w:b/>
          <w:spacing w:val="-9"/>
        </w:rPr>
      </w:pPr>
      <w:r w:rsidRPr="000A712B">
        <w:t>Сюжетно-ролевая игра «Мы туристы».</w:t>
      </w:r>
    </w:p>
    <w:p w:rsidR="00602D43" w:rsidRPr="00602D43" w:rsidRDefault="00602D43" w:rsidP="00602D43">
      <w:pPr>
        <w:jc w:val="center"/>
      </w:pPr>
    </w:p>
    <w:p w:rsidR="00255674" w:rsidRDefault="00255674" w:rsidP="006C7C49">
      <w:pPr>
        <w:spacing w:after="200" w:line="276" w:lineRule="auto"/>
        <w:jc w:val="both"/>
        <w:sectPr w:rsidR="00255674" w:rsidSect="000A712B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970C1" w:rsidRDefault="007970C1" w:rsidP="007970C1">
      <w:pPr>
        <w:ind w:right="1245"/>
        <w:jc w:val="center"/>
        <w:rPr>
          <w:b/>
        </w:rPr>
      </w:pPr>
    </w:p>
    <w:p w:rsidR="007970C1" w:rsidRDefault="007970C1" w:rsidP="007970C1">
      <w:pPr>
        <w:jc w:val="center"/>
        <w:rPr>
          <w:b/>
        </w:rPr>
      </w:pPr>
      <w:r>
        <w:rPr>
          <w:b/>
        </w:rPr>
        <w:t>4. Календарно-тематическое планирование.</w:t>
      </w:r>
    </w:p>
    <w:tbl>
      <w:tblPr>
        <w:tblW w:w="9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7261"/>
        <w:gridCol w:w="960"/>
        <w:gridCol w:w="870"/>
      </w:tblGrid>
      <w:tr w:rsidR="00F35FEF" w:rsidTr="00132EFD">
        <w:trPr>
          <w:trHeight w:val="230"/>
        </w:trPr>
        <w:tc>
          <w:tcPr>
            <w:tcW w:w="709" w:type="dxa"/>
            <w:vMerge w:val="restart"/>
            <w:vAlign w:val="center"/>
          </w:tcPr>
          <w:p w:rsidR="00F35FEF" w:rsidRDefault="00F35FEF" w:rsidP="00132EF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61" w:type="dxa"/>
            <w:vMerge w:val="restart"/>
            <w:vAlign w:val="center"/>
          </w:tcPr>
          <w:p w:rsidR="00F35FEF" w:rsidRDefault="00F35FEF" w:rsidP="00132EFD">
            <w:pPr>
              <w:jc w:val="center"/>
            </w:pPr>
            <w:r>
              <w:t xml:space="preserve">Тема </w:t>
            </w:r>
          </w:p>
          <w:p w:rsidR="00F35FEF" w:rsidRDefault="00F35FEF" w:rsidP="00132EFD">
            <w:pPr>
              <w:jc w:val="center"/>
            </w:pPr>
            <w:r>
              <w:t>Урока</w:t>
            </w:r>
          </w:p>
        </w:tc>
        <w:tc>
          <w:tcPr>
            <w:tcW w:w="1830" w:type="dxa"/>
            <w:gridSpan w:val="2"/>
          </w:tcPr>
          <w:p w:rsidR="00F35FEF" w:rsidRDefault="00F35FEF" w:rsidP="00132EFD">
            <w:pPr>
              <w:jc w:val="center"/>
            </w:pPr>
            <w:r>
              <w:t>Дата</w:t>
            </w:r>
          </w:p>
        </w:tc>
      </w:tr>
      <w:tr w:rsidR="00F35FEF" w:rsidTr="00132EFD">
        <w:trPr>
          <w:trHeight w:val="230"/>
        </w:trPr>
        <w:tc>
          <w:tcPr>
            <w:tcW w:w="709" w:type="dxa"/>
            <w:vMerge/>
          </w:tcPr>
          <w:p w:rsidR="00F35FEF" w:rsidRDefault="00F35FEF" w:rsidP="00132EFD">
            <w:pPr>
              <w:jc w:val="center"/>
            </w:pPr>
          </w:p>
        </w:tc>
        <w:tc>
          <w:tcPr>
            <w:tcW w:w="7261" w:type="dxa"/>
            <w:vMerge/>
          </w:tcPr>
          <w:p w:rsidR="00F35FEF" w:rsidRDefault="00F35FEF" w:rsidP="00132EFD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План.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Факт</w:t>
            </w:r>
          </w:p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1</w:t>
            </w:r>
          </w:p>
        </w:tc>
        <w:tc>
          <w:tcPr>
            <w:tcW w:w="7261" w:type="dxa"/>
          </w:tcPr>
          <w:p w:rsidR="00F35FEF" w:rsidRDefault="00F35FEF" w:rsidP="00132EFD">
            <w:r>
              <w:t>Инструктаж по ТБ.</w:t>
            </w:r>
          </w:p>
          <w:p w:rsidR="00F35FEF" w:rsidRDefault="00F35FEF" w:rsidP="00132EFD">
            <w:r>
              <w:t xml:space="preserve"> Ходьба под счет. Ходьба на носках, на пятках. Подвижная игра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pPr>
              <w:keepNext/>
              <w:keepLines/>
            </w:pPr>
            <w:r>
              <w:t>02.09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>
            <w:pPr>
              <w:keepNext/>
              <w:keepLines/>
            </w:pPr>
          </w:p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</w:t>
            </w:r>
          </w:p>
        </w:tc>
        <w:tc>
          <w:tcPr>
            <w:tcW w:w="7261" w:type="dxa"/>
          </w:tcPr>
          <w:p w:rsidR="00F35FEF" w:rsidRDefault="00F35FEF" w:rsidP="00132EFD">
            <w:r>
              <w:t>Ходьба под счет. Ходьба на носках, на пятках. Обычный бег. Бег 30 м. Подвижная игра «Вызов номера»..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03.09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3</w:t>
            </w:r>
          </w:p>
        </w:tc>
        <w:tc>
          <w:tcPr>
            <w:tcW w:w="7261" w:type="dxa"/>
          </w:tcPr>
          <w:p w:rsidR="00F35FEF" w:rsidRDefault="00F35FEF" w:rsidP="00132EFD">
            <w:r>
              <w:t>Разновидности ходьбы. Бег с ускорением. Бег 60 м. Ходьба с высоким подниманием бедра. Подвижная игра «Вызов номера».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07.09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4</w:t>
            </w:r>
          </w:p>
        </w:tc>
        <w:tc>
          <w:tcPr>
            <w:tcW w:w="7261" w:type="dxa"/>
          </w:tcPr>
          <w:p w:rsidR="00F35FEF" w:rsidRDefault="00F35FEF" w:rsidP="00132EFD">
            <w:r>
              <w:t>Ходьба на носках, пятках. Обычный бег. Бег с ускорением. Бег  60 м. подвижная игра «Зайцы в огороде».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09.09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</w:t>
            </w:r>
          </w:p>
        </w:tc>
        <w:tc>
          <w:tcPr>
            <w:tcW w:w="7261" w:type="dxa"/>
          </w:tcPr>
          <w:p w:rsidR="00F35FEF" w:rsidRDefault="00F35FEF" w:rsidP="00132EFD">
            <w:r>
              <w:t>Бег с ускорением. Бег 60 м. Подвижная игра «Вызов номера».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10.09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</w:t>
            </w:r>
          </w:p>
        </w:tc>
        <w:tc>
          <w:tcPr>
            <w:tcW w:w="7261" w:type="dxa"/>
          </w:tcPr>
          <w:p w:rsidR="00F35FEF" w:rsidRDefault="00F35FEF" w:rsidP="00132EFD">
            <w:r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14.09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7</w:t>
            </w:r>
          </w:p>
        </w:tc>
        <w:tc>
          <w:tcPr>
            <w:tcW w:w="7261" w:type="dxa"/>
          </w:tcPr>
          <w:p w:rsidR="00F35FEF" w:rsidRDefault="00F35FEF" w:rsidP="00132EFD">
            <w:r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16.09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8</w:t>
            </w:r>
          </w:p>
        </w:tc>
        <w:tc>
          <w:tcPr>
            <w:tcW w:w="7261" w:type="dxa"/>
          </w:tcPr>
          <w:p w:rsidR="00F35FEF" w:rsidRDefault="00F35FEF" w:rsidP="00132EFD">
            <w:r>
              <w:t>Что такое физическая культура. Подвижная игра «</w:t>
            </w:r>
            <w:proofErr w:type="spellStart"/>
            <w:r>
              <w:t>Колдунчики</w:t>
            </w:r>
            <w:proofErr w:type="spellEnd"/>
            <w:r>
              <w:t>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17.09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9-10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Метание малого мяча из </w:t>
            </w:r>
            <w:proofErr w:type="gramStart"/>
            <w:r>
              <w:t>положения</w:t>
            </w:r>
            <w:proofErr w:type="gramEnd"/>
            <w:r>
              <w:t xml:space="preserve"> стоя грудью в направления метания на заданное расстояние. Подвижная игра «</w:t>
            </w:r>
            <w:proofErr w:type="spellStart"/>
            <w:proofErr w:type="gramStart"/>
            <w:r>
              <w:t>Передал-садись</w:t>
            </w:r>
            <w:proofErr w:type="spellEnd"/>
            <w:proofErr w:type="gramEnd"/>
            <w:r>
              <w:t>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21.09</w:t>
            </w:r>
          </w:p>
          <w:p w:rsidR="00F35FEF" w:rsidRDefault="00F35FEF" w:rsidP="00132EFD">
            <w:r>
              <w:t>23.09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11</w:t>
            </w:r>
          </w:p>
        </w:tc>
        <w:tc>
          <w:tcPr>
            <w:tcW w:w="7261" w:type="dxa"/>
          </w:tcPr>
          <w:p w:rsidR="00F35FEF" w:rsidRDefault="00F35FEF" w:rsidP="00132EFD">
            <w:r>
              <w:t>Челночный бег.  Подвижная игра «Попади в мяч».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24.09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12</w:t>
            </w:r>
          </w:p>
        </w:tc>
        <w:tc>
          <w:tcPr>
            <w:tcW w:w="7261" w:type="dxa"/>
          </w:tcPr>
          <w:p w:rsidR="00F35FEF" w:rsidRDefault="00F35FEF" w:rsidP="00132EFD">
            <w:r>
              <w:t>Личная гигиена человека. Подвижная игра  «Вышибалы»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28.09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both"/>
            </w:pPr>
            <w:r>
              <w:t xml:space="preserve"> 13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наклона вперед  из положения стоя.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30.09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14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 xml:space="preserve">Тестирование подъема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за 30 с.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01.10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15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прыжка в длину с места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05.10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16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подтягивания из положения виса на перекладине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07.10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271"/>
        </w:trPr>
        <w:tc>
          <w:tcPr>
            <w:tcW w:w="709" w:type="dxa"/>
            <w:tcBorders>
              <w:top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17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F35FEF" w:rsidRDefault="00F35FEF" w:rsidP="00132EFD">
            <w:r>
              <w:t>Тестирование виса на время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08.10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18</w:t>
            </w:r>
          </w:p>
        </w:tc>
        <w:tc>
          <w:tcPr>
            <w:tcW w:w="7261" w:type="dxa"/>
          </w:tcPr>
          <w:p w:rsidR="00F35FEF" w:rsidRDefault="00F35FEF" w:rsidP="00132EFD">
            <w:r>
              <w:t>Инструктаж по ТБ.</w:t>
            </w:r>
          </w:p>
          <w:p w:rsidR="00F35FEF" w:rsidRDefault="00F35FEF" w:rsidP="00132EFD">
            <w:r>
              <w:t>Эстафеты. Игры: «К своим флажкам»,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12.10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331"/>
        </w:trPr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19-20</w:t>
            </w:r>
          </w:p>
        </w:tc>
        <w:tc>
          <w:tcPr>
            <w:tcW w:w="7261" w:type="dxa"/>
          </w:tcPr>
          <w:p w:rsidR="00F35FEF" w:rsidRDefault="00F35FEF" w:rsidP="00132EFD">
            <w:r>
              <w:t>Эстафеты. Игры: «К своим флажкам»,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14.10</w:t>
            </w:r>
          </w:p>
          <w:p w:rsidR="00F35FEF" w:rsidRDefault="00F35FEF" w:rsidP="00132EFD">
            <w:r>
              <w:t>15.10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21-22</w:t>
            </w:r>
          </w:p>
        </w:tc>
        <w:tc>
          <w:tcPr>
            <w:tcW w:w="7261" w:type="dxa"/>
          </w:tcPr>
          <w:p w:rsidR="00F35FEF" w:rsidRDefault="00F35FEF" w:rsidP="00132EFD">
            <w:r>
              <w:t>Эстафеты. Игры: «Пятнашки», «Два мороза».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19.10</w:t>
            </w:r>
          </w:p>
          <w:p w:rsidR="00F35FEF" w:rsidRDefault="00F35FEF" w:rsidP="00132EFD">
            <w:r>
              <w:t>21.10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23-24</w:t>
            </w:r>
          </w:p>
        </w:tc>
        <w:tc>
          <w:tcPr>
            <w:tcW w:w="7261" w:type="dxa"/>
          </w:tcPr>
          <w:p w:rsidR="00F35FEF" w:rsidRDefault="00F35FEF" w:rsidP="00132EFD">
            <w:r>
              <w:t>Эстафеты. Игры: «Прыгающие воробушки», «Зайцы в огороде».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22.10</w:t>
            </w:r>
          </w:p>
          <w:p w:rsidR="00F35FEF" w:rsidRDefault="00F35FEF" w:rsidP="00132EFD">
            <w:r>
              <w:t>26.10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25-26</w:t>
            </w:r>
          </w:p>
        </w:tc>
        <w:tc>
          <w:tcPr>
            <w:tcW w:w="7261" w:type="dxa"/>
          </w:tcPr>
          <w:p w:rsidR="00F35FEF" w:rsidRDefault="00F35FEF" w:rsidP="00132EFD">
            <w:r>
              <w:t>Игры: «Лисы и куры», «Точный расчет».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28.10 29.10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27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Инструктаж по ТБ </w:t>
            </w:r>
          </w:p>
          <w:p w:rsidR="00F35FEF" w:rsidRDefault="00F35FEF" w:rsidP="00132EFD">
            <w:r>
              <w:t xml:space="preserve">Основная стойка. </w:t>
            </w:r>
            <w:proofErr w:type="gramStart"/>
            <w:r>
              <w:t>Построение в колону по одному и в шеренгу, в круг.</w:t>
            </w:r>
            <w:proofErr w:type="gramEnd"/>
            <w:r>
              <w:t xml:space="preserve"> Группировка. Игра «Лисы и куры»  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09.11</w:t>
            </w:r>
          </w:p>
          <w:p w:rsidR="00F35FEF" w:rsidRDefault="00F35FEF" w:rsidP="00132EFD"/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28-29</w:t>
            </w:r>
          </w:p>
        </w:tc>
        <w:tc>
          <w:tcPr>
            <w:tcW w:w="7261" w:type="dxa"/>
          </w:tcPr>
          <w:p w:rsidR="00F35FEF" w:rsidRDefault="00F35FEF" w:rsidP="00132EFD">
            <w:r>
              <w:t>Основная стойка. Группировка. Перекаты в группировке, лежа на животе и из упора стоя на коленях. Игра «Лисы и куры».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11.11 12.11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30-31</w:t>
            </w:r>
          </w:p>
        </w:tc>
        <w:tc>
          <w:tcPr>
            <w:tcW w:w="7261" w:type="dxa"/>
          </w:tcPr>
          <w:p w:rsidR="00F35FEF" w:rsidRDefault="00F35FEF" w:rsidP="00132EFD">
            <w:r>
              <w:t>Основная стойка. Группировка. Перекаты в группировке, лежа на животе. ОРУ. Игра 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 xml:space="preserve">16.11 18.11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32</w:t>
            </w:r>
          </w:p>
        </w:tc>
        <w:tc>
          <w:tcPr>
            <w:tcW w:w="7261" w:type="dxa"/>
          </w:tcPr>
          <w:p w:rsidR="00F35FEF" w:rsidRDefault="00F35FEF" w:rsidP="00132EFD">
            <w:r>
              <w:t>Основная стойка. Перекаты в группировке из упора стоя на коленях. Игра «Лисы и куры».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19.11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33-35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</w:t>
            </w:r>
            <w:r>
              <w:lastRenderedPageBreak/>
              <w:t>«Змейка».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lastRenderedPageBreak/>
              <w:t xml:space="preserve">23.11 25.11 26.11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90"/>
        </w:trPr>
        <w:tc>
          <w:tcPr>
            <w:tcW w:w="709" w:type="dxa"/>
          </w:tcPr>
          <w:p w:rsidR="00F35FEF" w:rsidRDefault="00F35FEF" w:rsidP="00132EFD">
            <w:pPr>
              <w:jc w:val="both"/>
            </w:pPr>
            <w:r>
              <w:lastRenderedPageBreak/>
              <w:t>36-38</w:t>
            </w:r>
          </w:p>
        </w:tc>
        <w:tc>
          <w:tcPr>
            <w:tcW w:w="7261" w:type="dxa"/>
          </w:tcPr>
          <w:p w:rsidR="00F35FEF" w:rsidRDefault="00F35FEF" w:rsidP="00132EFD">
            <w:r>
              <w:t>Лазание по гимнастической стенке. 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 xml:space="preserve">30.11    02.12 03.12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39-41</w:t>
            </w:r>
          </w:p>
        </w:tc>
        <w:tc>
          <w:tcPr>
            <w:tcW w:w="7261" w:type="dxa"/>
          </w:tcPr>
          <w:p w:rsidR="00F35FEF" w:rsidRDefault="00F35FEF" w:rsidP="00132EFD">
            <w:r>
              <w:t>Лазание по гимнастической стенке. Лазание по гимнастической стенке в упоре присев и стоя на  коленях</w:t>
            </w:r>
            <w:proofErr w:type="gramStart"/>
            <w:r>
              <w:t xml:space="preserve">.. </w:t>
            </w:r>
            <w:proofErr w:type="gramEnd"/>
            <w:r>
              <w:t>Игра «Ниточка и иголочка».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07.12 09.12 10.12</w:t>
            </w:r>
          </w:p>
          <w:p w:rsidR="00F35FEF" w:rsidRDefault="00F35FEF" w:rsidP="00132EFD"/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869"/>
        </w:trPr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42-44</w:t>
            </w:r>
          </w:p>
        </w:tc>
        <w:tc>
          <w:tcPr>
            <w:tcW w:w="7261" w:type="dxa"/>
          </w:tcPr>
          <w:p w:rsidR="00F35FEF" w:rsidRDefault="00F35FEF" w:rsidP="00132EFD">
            <w:proofErr w:type="gramStart"/>
            <w:r>
              <w:t>Подтягивание</w:t>
            </w:r>
            <w:proofErr w:type="gramEnd"/>
            <w:r>
              <w:t xml:space="preserve"> лежа на животе по  гимнастической скамейке. Игра «Ниточка и иголочка».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14.12 16.12 17.12</w:t>
            </w:r>
          </w:p>
          <w:p w:rsidR="00F35FEF" w:rsidRDefault="00F35FEF" w:rsidP="00132EFD">
            <w:r>
              <w:t xml:space="preserve"> 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45-47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Инструктаж по ТБ </w:t>
            </w:r>
          </w:p>
          <w:p w:rsidR="00F35FEF" w:rsidRDefault="00F35FEF" w:rsidP="00132EFD">
            <w:r>
              <w:t>Бросок мяча снизу на месте. Игра «Школа мяча».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21.12 23.12 24.12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48-50</w:t>
            </w:r>
          </w:p>
        </w:tc>
        <w:tc>
          <w:tcPr>
            <w:tcW w:w="7261" w:type="dxa"/>
          </w:tcPr>
          <w:p w:rsidR="00F35FEF" w:rsidRDefault="00F35FEF" w:rsidP="00132EFD">
            <w:r>
              <w:t>Ловля мяча на месте. Передача мяча снизу на месте</w:t>
            </w:r>
            <w:proofErr w:type="gramStart"/>
            <w:r>
              <w:t xml:space="preserve">.. </w:t>
            </w:r>
            <w:proofErr w:type="gramEnd"/>
            <w:r>
              <w:t xml:space="preserve">Эстафеты с мячами. Игра «Играй, </w:t>
            </w:r>
            <w:proofErr w:type="spellStart"/>
            <w:proofErr w:type="gramStart"/>
            <w:r>
              <w:t>играй-мяч</w:t>
            </w:r>
            <w:proofErr w:type="spellEnd"/>
            <w:proofErr w:type="gramEnd"/>
            <w:r>
              <w:t xml:space="preserve"> не теряй»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11.01 13.01 14.01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51-52</w:t>
            </w:r>
          </w:p>
        </w:tc>
        <w:tc>
          <w:tcPr>
            <w:tcW w:w="7261" w:type="dxa"/>
          </w:tcPr>
          <w:p w:rsidR="00F35FEF" w:rsidRDefault="00F35FEF" w:rsidP="00132EFD">
            <w:r>
              <w:t>Броски и ловля мяча в парах.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18.01 20.01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466"/>
        </w:trPr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53-54</w:t>
            </w:r>
          </w:p>
        </w:tc>
        <w:tc>
          <w:tcPr>
            <w:tcW w:w="7261" w:type="dxa"/>
          </w:tcPr>
          <w:p w:rsidR="00F35FEF" w:rsidRDefault="00F35FEF" w:rsidP="00132EFD">
            <w:r>
              <w:t>Ведение мяча. Ведение мяча в движении.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21.01 25.01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55-56</w:t>
            </w:r>
          </w:p>
        </w:tc>
        <w:tc>
          <w:tcPr>
            <w:tcW w:w="7261" w:type="dxa"/>
          </w:tcPr>
          <w:p w:rsidR="00F35FEF" w:rsidRDefault="00F35FEF" w:rsidP="00132EFD">
            <w:r>
              <w:t>Эстафеты с мячом.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27.01</w:t>
            </w:r>
          </w:p>
          <w:p w:rsidR="00F35FEF" w:rsidRDefault="00F35FEF" w:rsidP="00132EFD">
            <w:r>
              <w:t>28.01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57-58</w:t>
            </w:r>
          </w:p>
        </w:tc>
        <w:tc>
          <w:tcPr>
            <w:tcW w:w="7261" w:type="dxa"/>
          </w:tcPr>
          <w:p w:rsidR="00F35FEF" w:rsidRDefault="00F35FEF" w:rsidP="00132EFD">
            <w:r>
              <w:t>Подвижные игры с мячом</w:t>
            </w:r>
            <w:proofErr w:type="gramStart"/>
            <w:r>
              <w:t>.»</w:t>
            </w:r>
            <w:proofErr w:type="gramEnd"/>
            <w:r>
              <w:t>Мяч соседу.» «</w:t>
            </w:r>
            <w:proofErr w:type="spellStart"/>
            <w:r>
              <w:t>Земля,воздух,огонь,вода</w:t>
            </w:r>
            <w:proofErr w:type="spellEnd"/>
            <w:r>
              <w:t>.»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01.02 03.02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59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Инструктаж по ТБ </w:t>
            </w:r>
          </w:p>
          <w:p w:rsidR="00F35FEF" w:rsidRDefault="00F35FEF" w:rsidP="00132EFD">
            <w:r>
              <w:t>Бросок мяча снизу на месте в щит. Эстафеты с мячами. Игра «Попади в обруч».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04.02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60</w:t>
            </w:r>
          </w:p>
        </w:tc>
        <w:tc>
          <w:tcPr>
            <w:tcW w:w="7261" w:type="dxa"/>
          </w:tcPr>
          <w:p w:rsidR="00F35FEF" w:rsidRDefault="00F35FEF" w:rsidP="00132EFD">
            <w:r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08.02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61</w:t>
            </w:r>
          </w:p>
        </w:tc>
        <w:tc>
          <w:tcPr>
            <w:tcW w:w="7261" w:type="dxa"/>
          </w:tcPr>
          <w:p w:rsidR="00F35FEF" w:rsidRDefault="00F35FEF" w:rsidP="00132EFD">
            <w:r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10.02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62</w:t>
            </w:r>
          </w:p>
        </w:tc>
        <w:tc>
          <w:tcPr>
            <w:tcW w:w="7261" w:type="dxa"/>
          </w:tcPr>
          <w:p w:rsidR="00F35FEF" w:rsidRDefault="00F35FEF" w:rsidP="00132EFD">
            <w: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11.02</w:t>
            </w:r>
          </w:p>
          <w:p w:rsidR="00F35FEF" w:rsidRDefault="00F35FEF" w:rsidP="00132EFD"/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63-64</w:t>
            </w:r>
          </w:p>
        </w:tc>
        <w:tc>
          <w:tcPr>
            <w:tcW w:w="7261" w:type="dxa"/>
          </w:tcPr>
          <w:p w:rsidR="00F35FEF" w:rsidRDefault="00F35FEF" w:rsidP="00132EFD">
            <w: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15.02 17.02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65</w:t>
            </w:r>
          </w:p>
        </w:tc>
        <w:tc>
          <w:tcPr>
            <w:tcW w:w="7261" w:type="dxa"/>
          </w:tcPr>
          <w:p w:rsidR="00F35FEF" w:rsidRDefault="00F35FEF" w:rsidP="00132EFD">
            <w:r>
              <w:t xml:space="preserve">Инструктаж по ТБ </w:t>
            </w:r>
          </w:p>
          <w:p w:rsidR="00F35FEF" w:rsidRDefault="00F35FEF" w:rsidP="00132EFD">
            <w:r>
              <w:t>Подвижная игра «Пятнашки»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 xml:space="preserve">18.02 </w:t>
            </w:r>
          </w:p>
          <w:p w:rsidR="00F35FEF" w:rsidRDefault="00F35FEF" w:rsidP="00132EFD"/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66-68</w:t>
            </w:r>
          </w:p>
        </w:tc>
        <w:tc>
          <w:tcPr>
            <w:tcW w:w="7261" w:type="dxa"/>
          </w:tcPr>
          <w:p w:rsidR="00F35FEF" w:rsidRDefault="00F35FEF" w:rsidP="00132EFD">
            <w:r>
              <w:t>Подвижная игра «Лисы и куры»</w:t>
            </w:r>
          </w:p>
          <w:p w:rsidR="00F35FEF" w:rsidRDefault="00F35FEF" w:rsidP="00132EFD">
            <w:r>
              <w:t>«</w:t>
            </w:r>
            <w:proofErr w:type="spellStart"/>
            <w:r>
              <w:t>Ловишка</w:t>
            </w:r>
            <w:proofErr w:type="spellEnd"/>
            <w:r>
              <w:t>», «Гуси-Лебеди», «Горелки»</w:t>
            </w:r>
          </w:p>
          <w:p w:rsidR="00F35FEF" w:rsidRDefault="00F35FEF" w:rsidP="00132EFD"/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01.03 03.03</w:t>
            </w:r>
          </w:p>
          <w:p w:rsidR="00F35FEF" w:rsidRDefault="00F35FEF" w:rsidP="00132EFD">
            <w:r>
              <w:t xml:space="preserve">04.03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69-71</w:t>
            </w:r>
          </w:p>
        </w:tc>
        <w:tc>
          <w:tcPr>
            <w:tcW w:w="7261" w:type="dxa"/>
          </w:tcPr>
          <w:p w:rsidR="00F35FEF" w:rsidRDefault="00F35FEF" w:rsidP="00132EFD">
            <w:r>
              <w:t>Подвижная игра «Прыгающие воробушки», «Мышеловка», «</w:t>
            </w:r>
            <w:proofErr w:type="spellStart"/>
            <w:r>
              <w:t>Колдунчики</w:t>
            </w:r>
            <w:proofErr w:type="spellEnd"/>
            <w:r>
              <w:t>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10.03 11.03</w:t>
            </w:r>
          </w:p>
          <w:p w:rsidR="00F35FEF" w:rsidRDefault="00F35FEF" w:rsidP="00132EFD">
            <w:r>
              <w:t xml:space="preserve">15.03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72-74</w:t>
            </w:r>
          </w:p>
        </w:tc>
        <w:tc>
          <w:tcPr>
            <w:tcW w:w="7261" w:type="dxa"/>
          </w:tcPr>
          <w:p w:rsidR="00F35FEF" w:rsidRDefault="00F35FEF" w:rsidP="00132EFD">
            <w:r>
              <w:t>Подвижная игра «К своим флажкам», «Салки с домиками», «Волк во рву»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17.03 18.03</w:t>
            </w:r>
          </w:p>
          <w:p w:rsidR="00F35FEF" w:rsidRDefault="00F35FEF" w:rsidP="00132EFD">
            <w:r>
              <w:t>22.03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75-77</w:t>
            </w:r>
          </w:p>
        </w:tc>
        <w:tc>
          <w:tcPr>
            <w:tcW w:w="7261" w:type="dxa"/>
          </w:tcPr>
          <w:p w:rsidR="00F35FEF" w:rsidRDefault="00F35FEF" w:rsidP="00132EFD">
            <w:r>
              <w:t>Подвижная игра «Зайцы в огороде», «Вышибалы», «Бегуны и прыгуны»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 xml:space="preserve">24.03 25.03 05.04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lastRenderedPageBreak/>
              <w:t>78</w:t>
            </w:r>
          </w:p>
        </w:tc>
        <w:tc>
          <w:tcPr>
            <w:tcW w:w="7261" w:type="dxa"/>
          </w:tcPr>
          <w:p w:rsidR="00F35FEF" w:rsidRDefault="00F35FEF" w:rsidP="00132EFD">
            <w:r>
              <w:t>Инструктаж по ТБ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722A85">
              <w:t>Прыжок в длину с места. Эстафеты.</w:t>
            </w:r>
          </w:p>
          <w:p w:rsidR="00F35FEF" w:rsidRDefault="00F35FEF" w:rsidP="00132EFD"/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 xml:space="preserve">07.04 </w:t>
            </w:r>
          </w:p>
          <w:p w:rsidR="00F35FEF" w:rsidRDefault="00F35FEF" w:rsidP="00132EFD"/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418"/>
        </w:trPr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79-80</w:t>
            </w:r>
          </w:p>
        </w:tc>
        <w:tc>
          <w:tcPr>
            <w:tcW w:w="7261" w:type="dxa"/>
          </w:tcPr>
          <w:p w:rsidR="00F35FEF" w:rsidRDefault="00F35FEF" w:rsidP="00132EFD">
            <w:r w:rsidRPr="00722A85"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08.04</w:t>
            </w:r>
          </w:p>
          <w:p w:rsidR="00F35FEF" w:rsidRDefault="00F35FEF" w:rsidP="00132EFD">
            <w:r>
              <w:t xml:space="preserve">12.04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</w:tc>
      </w:tr>
      <w:tr w:rsidR="00F35FEF" w:rsidTr="00132EFD">
        <w:tc>
          <w:tcPr>
            <w:tcW w:w="709" w:type="dxa"/>
          </w:tcPr>
          <w:p w:rsidR="00F35FEF" w:rsidRDefault="00F35FEF" w:rsidP="00132EFD">
            <w:pPr>
              <w:jc w:val="center"/>
            </w:pPr>
            <w:r>
              <w:t>81</w:t>
            </w:r>
          </w:p>
        </w:tc>
        <w:tc>
          <w:tcPr>
            <w:tcW w:w="7261" w:type="dxa"/>
          </w:tcPr>
          <w:p w:rsidR="00F35FEF" w:rsidRDefault="00F35FEF" w:rsidP="00132EFD">
            <w:r w:rsidRPr="00722A85">
              <w:t>Тестирование виса на время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35FEF" w:rsidRDefault="00F35FEF" w:rsidP="00132EFD">
            <w:r>
              <w:t>14.04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35FEF" w:rsidRDefault="00F35FEF" w:rsidP="00132EFD"/>
          <w:p w:rsidR="00F35FEF" w:rsidRDefault="00F35FEF" w:rsidP="00132EFD"/>
        </w:tc>
      </w:tr>
      <w:tr w:rsidR="00F35FEF" w:rsidTr="00132EFD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82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35FEF" w:rsidRDefault="00F35FEF" w:rsidP="00132EFD">
            <w:r w:rsidRPr="00722A85">
              <w:t>Тестирование наклонов вперед из положения стоя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15.04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83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Pr="00722A85" w:rsidRDefault="00F35FEF" w:rsidP="00132EFD">
            <w:r w:rsidRPr="00722A85">
              <w:t>Тестирование подтягивания на низкой перекладине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19.04</w:t>
            </w:r>
          </w:p>
          <w:p w:rsidR="00F35FEF" w:rsidRDefault="00F35FEF" w:rsidP="00132EF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84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Подвижные игры на свежем воздухе.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21.04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85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 xml:space="preserve">Тестирование подъема туловища за 30 </w:t>
            </w:r>
            <w:proofErr w:type="gramStart"/>
            <w:r>
              <w:t>с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22.04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86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Прыжок в длину с разбега с отталкиванием одной и приземлением на две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26.04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87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Бег с изменением направления, ритма и темпа</w:t>
            </w:r>
            <w:proofErr w:type="gramStart"/>
            <w:r w:rsidRPr="00722A85">
              <w:t xml:space="preserve"> .</w:t>
            </w:r>
            <w:proofErr w:type="gramEnd"/>
            <w:r w:rsidRPr="00722A85">
              <w:t>Бег 30 м. Подвижная игра «К своим флажкам»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28.04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2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88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Тестирование бега на 30м с высокого старта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29.04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89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03.05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90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челночного бега 3*10 м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05.05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91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челночного бега 3*10 м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06.05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92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Pr="00722A85" w:rsidRDefault="00F35FEF" w:rsidP="00132EFD">
            <w:pPr>
              <w:tabs>
                <w:tab w:val="left" w:pos="1530"/>
              </w:tabs>
            </w:pPr>
            <w:r w:rsidRPr="00722A85">
              <w:t>Подвижные игры на свежем воздухе.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10.05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5238CC">
            <w:pPr>
              <w:ind w:firstLineChars="100" w:firstLine="220"/>
              <w:jc w:val="both"/>
            </w:pPr>
            <w:r>
              <w:t>93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Техника метания на точность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12.05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94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Тестирование метания  малого мяча на точность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13.05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95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17.05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96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19.05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97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Беговые упражнения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20.05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98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Бег 500м. Игра.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24.05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99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>
              <w:t>Бег с изменением направления.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26.05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100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Подвижные игры на свежем воздухе.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27.05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  <w:tr w:rsidR="00F35FEF" w:rsidTr="00132EFD">
        <w:trPr>
          <w:trHeight w:val="1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pPr>
              <w:jc w:val="center"/>
            </w:pPr>
            <w:r>
              <w:t>101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35FEF" w:rsidRDefault="00F35FEF" w:rsidP="00132EFD">
            <w:r w:rsidRPr="00722A85">
              <w:t>Подвижные игры на свежем воздухе.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EF" w:rsidRDefault="00F35FEF" w:rsidP="00132EFD">
            <w:r>
              <w:t>30.05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FEF" w:rsidRDefault="00F35FEF" w:rsidP="00132EFD"/>
        </w:tc>
      </w:tr>
    </w:tbl>
    <w:p w:rsidR="00F35FEF" w:rsidRDefault="00F35FEF" w:rsidP="007970C1">
      <w:pPr>
        <w:jc w:val="center"/>
        <w:rPr>
          <w:b/>
        </w:rPr>
      </w:pPr>
    </w:p>
    <w:sectPr w:rsidR="00F35FEF" w:rsidSect="00F35FEF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F6" w:rsidRDefault="000015F6" w:rsidP="007970C1">
      <w:r>
        <w:separator/>
      </w:r>
    </w:p>
  </w:endnote>
  <w:endnote w:type="continuationSeparator" w:id="0">
    <w:p w:rsidR="000015F6" w:rsidRDefault="000015F6" w:rsidP="0079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F6" w:rsidRDefault="000015F6" w:rsidP="007970C1">
      <w:r>
        <w:separator/>
      </w:r>
    </w:p>
  </w:footnote>
  <w:footnote w:type="continuationSeparator" w:id="0">
    <w:p w:rsidR="000015F6" w:rsidRDefault="000015F6" w:rsidP="00797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74"/>
    <w:rsid w:val="000015F6"/>
    <w:rsid w:val="000A712B"/>
    <w:rsid w:val="00116352"/>
    <w:rsid w:val="00187D18"/>
    <w:rsid w:val="00214B36"/>
    <w:rsid w:val="00255674"/>
    <w:rsid w:val="0032749A"/>
    <w:rsid w:val="003778F4"/>
    <w:rsid w:val="003B55F4"/>
    <w:rsid w:val="003D1460"/>
    <w:rsid w:val="003E5647"/>
    <w:rsid w:val="00423D0C"/>
    <w:rsid w:val="00454C02"/>
    <w:rsid w:val="00460075"/>
    <w:rsid w:val="005238CC"/>
    <w:rsid w:val="00556D30"/>
    <w:rsid w:val="00602D43"/>
    <w:rsid w:val="00621D14"/>
    <w:rsid w:val="00655398"/>
    <w:rsid w:val="006B7E83"/>
    <w:rsid w:val="006C7C49"/>
    <w:rsid w:val="00712DEF"/>
    <w:rsid w:val="00721275"/>
    <w:rsid w:val="007677F1"/>
    <w:rsid w:val="00775C60"/>
    <w:rsid w:val="007970C1"/>
    <w:rsid w:val="007B28D8"/>
    <w:rsid w:val="00801CEB"/>
    <w:rsid w:val="008C6E5A"/>
    <w:rsid w:val="00932B1A"/>
    <w:rsid w:val="009353DD"/>
    <w:rsid w:val="009724C7"/>
    <w:rsid w:val="009746F5"/>
    <w:rsid w:val="009858F6"/>
    <w:rsid w:val="00A077CE"/>
    <w:rsid w:val="00B406E5"/>
    <w:rsid w:val="00D019D0"/>
    <w:rsid w:val="00E07BD1"/>
    <w:rsid w:val="00E11AD4"/>
    <w:rsid w:val="00E351E4"/>
    <w:rsid w:val="00F13771"/>
    <w:rsid w:val="00F35FEF"/>
    <w:rsid w:val="00F9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567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567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2D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02D43"/>
    <w:pPr>
      <w:ind w:left="720"/>
      <w:contextualSpacing/>
    </w:pPr>
    <w:rPr>
      <w:rFonts w:eastAsia="Times New Roman"/>
    </w:rPr>
  </w:style>
  <w:style w:type="character" w:styleId="a4">
    <w:name w:val="Emphasis"/>
    <w:qFormat/>
    <w:rsid w:val="00602D4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970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0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0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0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2D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D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567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567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2D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02D43"/>
    <w:pPr>
      <w:ind w:left="720"/>
      <w:contextualSpacing/>
    </w:pPr>
    <w:rPr>
      <w:rFonts w:eastAsia="Times New Roman"/>
    </w:rPr>
  </w:style>
  <w:style w:type="character" w:styleId="a4">
    <w:name w:val="Emphasis"/>
    <w:qFormat/>
    <w:rsid w:val="00602D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2020-10-30T09:20:00Z</cp:lastPrinted>
  <dcterms:created xsi:type="dcterms:W3CDTF">2020-08-24T03:02:00Z</dcterms:created>
  <dcterms:modified xsi:type="dcterms:W3CDTF">2021-09-29T16:06:00Z</dcterms:modified>
</cp:coreProperties>
</file>