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18C" w:rsidRDefault="009A718C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191267" cy="6438900"/>
            <wp:effectExtent l="4445" t="0" r="0" b="0"/>
            <wp:docPr id="1" name="Рисунок 1" descr="C:\Users\Привет\Desktop\IMG_20210929_2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IMG_20210929_201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2769" cy="6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EE" w:rsidRPr="00F0421B" w:rsidRDefault="00A005EE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0421B">
        <w:rPr>
          <w:rFonts w:ascii="Times New Roman" w:hAnsi="Times New Roman"/>
          <w:b/>
          <w:color w:val="000000"/>
          <w:sz w:val="24"/>
          <w:szCs w:val="24"/>
        </w:rPr>
        <w:lastRenderedPageBreak/>
        <w:t>1.Пояснительная записка</w:t>
      </w:r>
    </w:p>
    <w:p w:rsidR="00F0421B" w:rsidRPr="00B00050" w:rsidRDefault="00F0421B" w:rsidP="006E2FC4">
      <w:pPr>
        <w:pStyle w:val="aa"/>
        <w:ind w:left="360" w:hanging="360"/>
        <w:jc w:val="both"/>
        <w:rPr>
          <w:rFonts w:ascii="Times New Roman" w:hAnsi="Times New Roman"/>
          <w:lang w:val="ru-RU"/>
        </w:rPr>
      </w:pPr>
      <w:r w:rsidRPr="00B00050">
        <w:rPr>
          <w:rFonts w:ascii="Times New Roman" w:hAnsi="Times New Roman"/>
          <w:lang w:val="ru-RU"/>
        </w:rPr>
        <w:t>Рабочая программа по английскому языку составлена на основе: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</w:t>
      </w:r>
      <w:r w:rsidRPr="00B00050">
        <w:rPr>
          <w:rFonts w:ascii="Times New Roman" w:hAnsi="Times New Roman"/>
          <w:lang w:val="ru-RU"/>
        </w:rPr>
        <w:t>едерального государственного образовательного стандарта начального общего образования второго поколения;</w:t>
      </w:r>
    </w:p>
    <w:p w:rsidR="00F0421B" w:rsidRPr="00B00050" w:rsidRDefault="00343A8D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343A8D">
        <w:rPr>
          <w:rFonts w:ascii="Times New Roman" w:hAnsi="Times New Roman"/>
          <w:lang w:val="ru-RU" w:eastAsia="ar-SA"/>
        </w:rPr>
        <w:t>данная рабочая программа разработана на основании авторской программы курса английского языка Н. И. Быкова, М. Д. Поспелова, к</w:t>
      </w:r>
      <w:r w:rsidR="00852B2F">
        <w:rPr>
          <w:rFonts w:ascii="Times New Roman" w:hAnsi="Times New Roman"/>
          <w:lang w:val="ru-RU" w:eastAsia="ar-SA"/>
        </w:rPr>
        <w:t xml:space="preserve"> УМК «Английский в фокусе» для 2</w:t>
      </w:r>
      <w:r w:rsidRPr="00343A8D">
        <w:rPr>
          <w:rFonts w:ascii="Times New Roman" w:hAnsi="Times New Roman"/>
          <w:lang w:val="ru-RU" w:eastAsia="ar-SA"/>
        </w:rPr>
        <w:t xml:space="preserve"> класса, – М.: </w:t>
      </w:r>
      <w:r w:rsidRPr="00D517E6">
        <w:rPr>
          <w:rFonts w:ascii="Times New Roman" w:hAnsi="Times New Roman"/>
          <w:lang w:eastAsia="ar-SA"/>
        </w:rPr>
        <w:t>Express</w:t>
      </w:r>
      <w:r w:rsidRPr="00343A8D">
        <w:rPr>
          <w:rFonts w:ascii="Times New Roman" w:hAnsi="Times New Roman"/>
          <w:lang w:val="ru-RU" w:eastAsia="ar-SA"/>
        </w:rPr>
        <w:t xml:space="preserve"> </w:t>
      </w:r>
      <w:r w:rsidRPr="00D517E6">
        <w:rPr>
          <w:rFonts w:ascii="Times New Roman" w:hAnsi="Times New Roman"/>
          <w:lang w:eastAsia="ar-SA"/>
        </w:rPr>
        <w:t>Publishing</w:t>
      </w:r>
      <w:r w:rsidRPr="00343A8D">
        <w:rPr>
          <w:rFonts w:ascii="Times New Roman" w:hAnsi="Times New Roman"/>
          <w:lang w:val="ru-RU" w:eastAsia="ar-SA"/>
        </w:rPr>
        <w:t>: Просвещение, 2016 год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</w:t>
      </w:r>
      <w:r w:rsidRPr="00B00050">
        <w:rPr>
          <w:rFonts w:ascii="Times New Roman" w:hAnsi="Times New Roman"/>
          <w:lang w:val="ru-RU"/>
        </w:rPr>
        <w:t>сновной образовательной программой начального общего образования МБОУ «</w:t>
      </w:r>
      <w:proofErr w:type="spellStart"/>
      <w:r w:rsidRPr="00B00050">
        <w:rPr>
          <w:rFonts w:ascii="Times New Roman" w:hAnsi="Times New Roman"/>
          <w:lang w:val="ru-RU"/>
        </w:rPr>
        <w:t>Новомарьясо</w:t>
      </w:r>
      <w:r>
        <w:rPr>
          <w:rFonts w:ascii="Times New Roman" w:hAnsi="Times New Roman"/>
          <w:lang w:val="ru-RU"/>
        </w:rPr>
        <w:t>вская</w:t>
      </w:r>
      <w:proofErr w:type="spellEnd"/>
      <w:r>
        <w:rPr>
          <w:rFonts w:ascii="Times New Roman" w:hAnsi="Times New Roman"/>
          <w:lang w:val="ru-RU"/>
        </w:rPr>
        <w:t xml:space="preserve"> СОШ-И»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</w:t>
      </w:r>
      <w:r w:rsidRPr="00B00050">
        <w:rPr>
          <w:rFonts w:ascii="Times New Roman" w:hAnsi="Times New Roman"/>
          <w:lang w:val="ru-RU"/>
        </w:rPr>
        <w:t>чебного плана МБОУ</w:t>
      </w:r>
      <w:r w:rsidR="00237E1F">
        <w:rPr>
          <w:rFonts w:ascii="Times New Roman" w:hAnsi="Times New Roman"/>
          <w:lang w:val="ru-RU"/>
        </w:rPr>
        <w:t xml:space="preserve"> «</w:t>
      </w:r>
      <w:proofErr w:type="spellStart"/>
      <w:r w:rsidR="00237E1F">
        <w:rPr>
          <w:rFonts w:ascii="Times New Roman" w:hAnsi="Times New Roman"/>
          <w:lang w:val="ru-RU"/>
        </w:rPr>
        <w:t>Новомарьсовская</w:t>
      </w:r>
      <w:proofErr w:type="spellEnd"/>
      <w:r w:rsidR="00237E1F">
        <w:rPr>
          <w:rFonts w:ascii="Times New Roman" w:hAnsi="Times New Roman"/>
          <w:lang w:val="ru-RU"/>
        </w:rPr>
        <w:t xml:space="preserve"> СОШ-И» на 2021</w:t>
      </w:r>
      <w:r w:rsidRPr="00B00050">
        <w:rPr>
          <w:rFonts w:ascii="Times New Roman" w:hAnsi="Times New Roman"/>
          <w:lang w:val="ru-RU"/>
        </w:rPr>
        <w:t>-20</w:t>
      </w:r>
      <w:r w:rsidR="00237E1F">
        <w:rPr>
          <w:rFonts w:ascii="Times New Roman" w:hAnsi="Times New Roman"/>
          <w:lang w:val="ru-RU"/>
        </w:rPr>
        <w:t>22</w:t>
      </w:r>
      <w:r w:rsidRPr="00B00050">
        <w:rPr>
          <w:rFonts w:ascii="Times New Roman" w:hAnsi="Times New Roman"/>
          <w:lang w:val="ru-RU"/>
        </w:rPr>
        <w:t xml:space="preserve"> </w:t>
      </w:r>
      <w:proofErr w:type="spellStart"/>
      <w:r w:rsidRPr="00B00050">
        <w:rPr>
          <w:rFonts w:ascii="Times New Roman" w:hAnsi="Times New Roman"/>
          <w:lang w:val="ru-RU"/>
        </w:rPr>
        <w:t>уч.г</w:t>
      </w:r>
      <w:proofErr w:type="spellEnd"/>
      <w:r w:rsidRPr="00B00050">
        <w:rPr>
          <w:rFonts w:ascii="Times New Roman" w:hAnsi="Times New Roman"/>
          <w:lang w:val="ru-RU"/>
        </w:rPr>
        <w:t>.</w:t>
      </w:r>
    </w:p>
    <w:p w:rsidR="00F0421B" w:rsidRPr="00B00050" w:rsidRDefault="00F0421B" w:rsidP="00F0421B">
      <w:pPr>
        <w:pStyle w:val="aa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B00050">
        <w:rPr>
          <w:rFonts w:ascii="Times New Roman" w:hAnsi="Times New Roman"/>
          <w:lang w:val="ru-RU"/>
        </w:rPr>
        <w:t>федерального перечня учебников, рекомендованных Министерством образования РФ к использованию в образовательном процессе в общеобразователь</w:t>
      </w:r>
      <w:r w:rsidR="00237E1F">
        <w:rPr>
          <w:rFonts w:ascii="Times New Roman" w:hAnsi="Times New Roman"/>
          <w:lang w:val="ru-RU"/>
        </w:rPr>
        <w:t>ных учреждениях на 2021</w:t>
      </w:r>
      <w:r>
        <w:rPr>
          <w:rFonts w:ascii="Times New Roman" w:hAnsi="Times New Roman"/>
          <w:lang w:val="ru-RU"/>
        </w:rPr>
        <w:t>-20</w:t>
      </w:r>
      <w:r w:rsidR="00852B2F">
        <w:rPr>
          <w:rFonts w:ascii="Times New Roman" w:hAnsi="Times New Roman"/>
          <w:lang w:val="ru-RU"/>
        </w:rPr>
        <w:t>2</w:t>
      </w:r>
      <w:r w:rsidR="00237E1F">
        <w:rPr>
          <w:rFonts w:ascii="Times New Roman" w:hAnsi="Times New Roman"/>
          <w:lang w:val="ru-RU"/>
        </w:rPr>
        <w:t>2</w:t>
      </w:r>
      <w:r w:rsidRPr="00B00050">
        <w:rPr>
          <w:rFonts w:ascii="Times New Roman" w:hAnsi="Times New Roman"/>
          <w:lang w:val="ru-RU"/>
        </w:rPr>
        <w:t xml:space="preserve"> учебный год.</w:t>
      </w:r>
      <w:bookmarkStart w:id="0" w:name="_GoBack"/>
      <w:bookmarkEnd w:id="0"/>
    </w:p>
    <w:p w:rsidR="00A005EE" w:rsidRPr="008678A0" w:rsidRDefault="00A005EE" w:rsidP="00EE0D8E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Изучение иностранного языка</w:t>
      </w:r>
      <w:r>
        <w:rPr>
          <w:rFonts w:ascii="Times New Roman" w:hAnsi="Times New Roman"/>
          <w:sz w:val="24"/>
          <w:szCs w:val="24"/>
        </w:rPr>
        <w:t xml:space="preserve"> (английского языка)</w:t>
      </w:r>
      <w:r w:rsidRPr="00473F96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о</w:t>
      </w:r>
      <w:r w:rsidRPr="00473F96">
        <w:rPr>
          <w:rFonts w:ascii="Times New Roman" w:hAnsi="Times New Roman"/>
          <w:sz w:val="24"/>
          <w:szCs w:val="24"/>
        </w:rPr>
        <w:t xml:space="preserve"> 2</w:t>
      </w:r>
      <w:r w:rsidR="00F0421B">
        <w:rPr>
          <w:rFonts w:ascii="Times New Roman" w:hAnsi="Times New Roman"/>
          <w:sz w:val="24"/>
          <w:szCs w:val="24"/>
        </w:rPr>
        <w:t xml:space="preserve"> </w:t>
      </w:r>
      <w:r w:rsidRPr="00473F96">
        <w:rPr>
          <w:rFonts w:ascii="Times New Roman" w:hAnsi="Times New Roman"/>
          <w:sz w:val="24"/>
          <w:szCs w:val="24"/>
        </w:rPr>
        <w:t xml:space="preserve">классах, на ступени </w:t>
      </w:r>
      <w:r w:rsidRPr="00AB5F94">
        <w:rPr>
          <w:rFonts w:ascii="Times New Roman" w:hAnsi="Times New Roman"/>
          <w:sz w:val="24"/>
          <w:szCs w:val="24"/>
        </w:rPr>
        <w:t>основной образовательной программы</w:t>
      </w:r>
      <w:r>
        <w:t xml:space="preserve"> </w:t>
      </w:r>
      <w:r w:rsidRPr="00473F96">
        <w:rPr>
          <w:rFonts w:ascii="Times New Roman" w:hAnsi="Times New Roman"/>
          <w:sz w:val="24"/>
          <w:szCs w:val="24"/>
        </w:rPr>
        <w:t>начального</w:t>
      </w:r>
      <w:r>
        <w:rPr>
          <w:rFonts w:ascii="Times New Roman" w:hAnsi="Times New Roman"/>
          <w:sz w:val="24"/>
          <w:szCs w:val="24"/>
        </w:rPr>
        <w:t xml:space="preserve"> общего</w:t>
      </w:r>
      <w:r w:rsidRPr="00473F96">
        <w:rPr>
          <w:rFonts w:ascii="Times New Roman" w:hAnsi="Times New Roman"/>
          <w:sz w:val="24"/>
          <w:szCs w:val="24"/>
        </w:rPr>
        <w:t xml:space="preserve">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2F25">
        <w:rPr>
          <w:rFonts w:ascii="Times New Roman" w:hAnsi="Times New Roman"/>
          <w:sz w:val="24"/>
          <w:szCs w:val="24"/>
        </w:rPr>
        <w:t xml:space="preserve">направлено на достижение следующих </w:t>
      </w:r>
      <w:r w:rsidRPr="00852B2F">
        <w:rPr>
          <w:rFonts w:ascii="Times New Roman" w:hAnsi="Times New Roman"/>
          <w:sz w:val="24"/>
          <w:szCs w:val="24"/>
        </w:rPr>
        <w:t>целей:</w:t>
      </w:r>
    </w:p>
    <w:p w:rsidR="00A005EE" w:rsidRPr="008678A0" w:rsidRDefault="00A005EE" w:rsidP="00EE0D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формирование умения общаться на английском языке, на элементарном уровне с учётом речевых возможностей и потребностей младших школьников в устной (</w:t>
      </w:r>
      <w:proofErr w:type="spellStart"/>
      <w:r w:rsidRPr="008678A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8678A0">
        <w:rPr>
          <w:rFonts w:ascii="Times New Roman" w:hAnsi="Times New Roman"/>
          <w:sz w:val="24"/>
          <w:szCs w:val="24"/>
        </w:rPr>
        <w:t xml:space="preserve"> и говорение) и письменной (чтение и письмо) формах; приобщение детей к новому социальному опыту с использованием английского языка: знакомство младших школьников с миром зарубежных сверстников, с детским зарубежным фольклором и доступными образцами художественной литературы;</w:t>
      </w:r>
      <w:proofErr w:type="gramEnd"/>
      <w:r w:rsidRPr="008678A0">
        <w:rPr>
          <w:rFonts w:ascii="Times New Roman" w:hAnsi="Times New Roman"/>
          <w:sz w:val="24"/>
          <w:szCs w:val="24"/>
        </w:rPr>
        <w:t xml:space="preserve"> воспитание </w:t>
      </w:r>
      <w:proofErr w:type="gramStart"/>
      <w:r w:rsidRPr="008678A0">
        <w:rPr>
          <w:rFonts w:ascii="Times New Roman" w:hAnsi="Times New Roman"/>
          <w:sz w:val="24"/>
          <w:szCs w:val="24"/>
        </w:rPr>
        <w:t>дружелюбного</w:t>
      </w:r>
      <w:proofErr w:type="gramEnd"/>
      <w:r w:rsidRPr="008678A0">
        <w:rPr>
          <w:rFonts w:ascii="Times New Roman" w:hAnsi="Times New Roman"/>
          <w:sz w:val="24"/>
          <w:szCs w:val="24"/>
        </w:rPr>
        <w:t xml:space="preserve"> отношения к представителям других стран;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 xml:space="preserve">• развитие речевых, интеллектуальных и познавательных способностей младших школьников, а также их </w:t>
      </w:r>
      <w:proofErr w:type="spellStart"/>
      <w:r w:rsidRPr="008678A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8678A0">
        <w:rPr>
          <w:rFonts w:ascii="Times New Roman" w:hAnsi="Times New Roman"/>
          <w:sz w:val="24"/>
          <w:szCs w:val="24"/>
        </w:rPr>
        <w:t xml:space="preserve"> умений; развитие мотивации к дальнейшему овладению английским языком;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воспитание и разностороннее развитие младшего школьника средствами английского языка;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формирование 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8A0">
        <w:rPr>
          <w:rFonts w:ascii="Times New Roman" w:hAnsi="Times New Roman"/>
          <w:sz w:val="24"/>
          <w:szCs w:val="24"/>
        </w:rPr>
        <w:t>письменной речью на английском языке на элементарном уровне;</w:t>
      </w:r>
      <w:proofErr w:type="gramEnd"/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 xml:space="preserve">• развитие эмоциональной сферы детей в процессе обучающих игр, учебных спектаклей с использованием английского языка; 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t>• приобщение младших школьников к новому социальному опыту за счёт проигрывания на английском языке различных ролей в игровых ситуациях, типичных для семейного, бытового и учебного общения;</w:t>
      </w:r>
    </w:p>
    <w:p w:rsidR="00A005EE" w:rsidRPr="008678A0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78A0">
        <w:rPr>
          <w:rFonts w:ascii="Times New Roman" w:hAnsi="Times New Roman"/>
          <w:sz w:val="24"/>
          <w:szCs w:val="24"/>
        </w:rPr>
        <w:t>• духовно-нравственное воспитание школьника, понимание и соблюдение им таких нравственных устоев семьи, как любовь к близким, взаимопомощь, уважение к родителям, забота о младших;</w:t>
      </w:r>
      <w:proofErr w:type="gramEnd"/>
    </w:p>
    <w:p w:rsidR="00A005EE" w:rsidRPr="00ED3565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78A0">
        <w:rPr>
          <w:rFonts w:ascii="Times New Roman" w:hAnsi="Times New Roman"/>
          <w:sz w:val="24"/>
          <w:szCs w:val="24"/>
        </w:rPr>
        <w:lastRenderedPageBreak/>
        <w:t xml:space="preserve">•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8678A0">
        <w:rPr>
          <w:rFonts w:ascii="Times New Roman" w:hAnsi="Times New Roman"/>
          <w:sz w:val="24"/>
          <w:szCs w:val="24"/>
        </w:rPr>
        <w:t>аудиоприложением</w:t>
      </w:r>
      <w:proofErr w:type="spellEnd"/>
      <w:r w:rsidRPr="008678A0">
        <w:rPr>
          <w:rFonts w:ascii="Times New Roman" w:hAnsi="Times New Roman"/>
          <w:sz w:val="24"/>
          <w:szCs w:val="24"/>
        </w:rPr>
        <w:t>, мультимедийным приложением и т. д.), умением работать в паре, в группе.</w:t>
      </w:r>
    </w:p>
    <w:p w:rsidR="00A005EE" w:rsidRPr="00ED3565" w:rsidRDefault="00A005EE" w:rsidP="00ED3565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ED3565">
        <w:rPr>
          <w:rFonts w:ascii="Times New Roman" w:hAnsi="Times New Roman"/>
          <w:sz w:val="24"/>
          <w:szCs w:val="24"/>
          <w:lang w:eastAsia="en-US"/>
        </w:rPr>
        <w:t>Общая характеристика учебного предмета</w:t>
      </w:r>
    </w:p>
    <w:p w:rsidR="00A005EE" w:rsidRPr="00473F96" w:rsidRDefault="00A005EE" w:rsidP="00EE0D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Учебно-методический комплект «Английский в фокусе» предназначен для учащихся 2 классов общеобразовательных учреждений и рассчитан на два часа в неделю.</w:t>
      </w:r>
    </w:p>
    <w:p w:rsidR="00A005EE" w:rsidRDefault="00A005EE" w:rsidP="00EE0D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3F96">
        <w:rPr>
          <w:rFonts w:ascii="Times New Roman" w:hAnsi="Times New Roman"/>
          <w:sz w:val="24"/>
          <w:szCs w:val="24"/>
        </w:rPr>
        <w:t>Комплект создан с учётом требований Федерального государственного общеобразовательного стандарта начального общего образования, а также в соответствии с Европейскими стандартами в области изучения иностранных языков, что является его отличительной особенностью. Знания и навыки учащихся, работающих по УМК «Английский в фокусе», по окончании начальной школы соотносятся с общеевропейским уровнем А</w:t>
      </w:r>
      <w:proofErr w:type="gramStart"/>
      <w:r w:rsidRPr="00473F96">
        <w:rPr>
          <w:rFonts w:ascii="Times New Roman" w:hAnsi="Times New Roman"/>
          <w:sz w:val="24"/>
          <w:szCs w:val="24"/>
        </w:rPr>
        <w:t>1</w:t>
      </w:r>
      <w:proofErr w:type="gramEnd"/>
      <w:r w:rsidRPr="00473F96">
        <w:rPr>
          <w:rFonts w:ascii="Times New Roman" w:hAnsi="Times New Roman"/>
          <w:sz w:val="24"/>
          <w:szCs w:val="24"/>
        </w:rPr>
        <w:t xml:space="preserve"> в области изучения английского языка. Учащиеся этого уровня понимают и могут употреблять в речи знакомые фразы и выражения, необходимые для выполнения конкретных задач. Они могут представиться, представить других, задавать/отвечать на вопросы в рамках известных им или интересующих их тем. Младшие школьники могут участвовать в несложном разговоре, если собеседник говорит медленно и отчётливо и готов оказать помощь. Они могут писать простые открытки (например, поздравление с праздником), заполнять формуляры, вносить в них свою фамилию, национальность, возраст и т. д.</w:t>
      </w:r>
    </w:p>
    <w:p w:rsidR="00983EA1" w:rsidRPr="004C0D9F" w:rsidRDefault="00983EA1" w:rsidP="00EE0D8E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</w:t>
      </w:r>
      <w:r w:rsidRPr="00983EA1">
        <w:rPr>
          <w:rFonts w:ascii="Times New Roman" w:hAnsi="Times New Roman"/>
          <w:sz w:val="24"/>
          <w:szCs w:val="24"/>
        </w:rPr>
        <w:t xml:space="preserve"> классе </w:t>
      </w:r>
      <w:r>
        <w:rPr>
          <w:rFonts w:ascii="Times New Roman" w:hAnsi="Times New Roman"/>
          <w:sz w:val="24"/>
          <w:szCs w:val="24"/>
        </w:rPr>
        <w:t>на изучение предмета отводится 2</w:t>
      </w:r>
      <w:r w:rsidRPr="00983EA1">
        <w:rPr>
          <w:rFonts w:ascii="Times New Roman" w:hAnsi="Times New Roman"/>
          <w:sz w:val="24"/>
          <w:szCs w:val="24"/>
        </w:rPr>
        <w:t xml:space="preserve"> часа в неделю, ч</w:t>
      </w:r>
      <w:r>
        <w:rPr>
          <w:rFonts w:ascii="Times New Roman" w:hAnsi="Times New Roman"/>
          <w:sz w:val="24"/>
          <w:szCs w:val="24"/>
        </w:rPr>
        <w:t xml:space="preserve">то составляет </w:t>
      </w:r>
      <w:r w:rsidR="00ED3565">
        <w:rPr>
          <w:rFonts w:ascii="Times New Roman" w:hAnsi="Times New Roman"/>
          <w:sz w:val="24"/>
          <w:szCs w:val="24"/>
        </w:rPr>
        <w:t>68 часов в год (34</w:t>
      </w:r>
      <w:r w:rsidRPr="00983EA1">
        <w:rPr>
          <w:rFonts w:ascii="Times New Roman" w:hAnsi="Times New Roman"/>
          <w:sz w:val="24"/>
          <w:szCs w:val="24"/>
        </w:rPr>
        <w:t xml:space="preserve"> рабочих недель).</w:t>
      </w:r>
      <w:r w:rsidR="004C0D9F" w:rsidRPr="004C0D9F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</w:p>
    <w:p w:rsidR="00F0421B" w:rsidRDefault="00F0421B" w:rsidP="00F0421B">
      <w:pPr>
        <w:widowControl w:val="0"/>
        <w:shd w:val="clear" w:color="auto" w:fill="FFFFFF"/>
        <w:tabs>
          <w:tab w:val="left" w:pos="2127"/>
        </w:tabs>
        <w:spacing w:after="0"/>
        <w:ind w:firstLine="426"/>
        <w:jc w:val="both"/>
        <w:rPr>
          <w:rFonts w:ascii="Times New Roman" w:hAnsi="Times New Roman"/>
          <w:spacing w:val="-4"/>
          <w:sz w:val="24"/>
          <w:szCs w:val="24"/>
        </w:rPr>
      </w:pPr>
      <w:r w:rsidRPr="00F0421B">
        <w:rPr>
          <w:rFonts w:ascii="Times New Roman" w:hAnsi="Times New Roman"/>
          <w:spacing w:val="-4"/>
          <w:sz w:val="24"/>
          <w:szCs w:val="24"/>
        </w:rPr>
        <w:t xml:space="preserve">Класс </w:t>
      </w:r>
      <w:proofErr w:type="spellStart"/>
      <w:r w:rsidRPr="00F0421B">
        <w:rPr>
          <w:rFonts w:ascii="Times New Roman" w:hAnsi="Times New Roman"/>
          <w:spacing w:val="-4"/>
          <w:sz w:val="24"/>
          <w:szCs w:val="24"/>
        </w:rPr>
        <w:t>разноуровневый</w:t>
      </w:r>
      <w:proofErr w:type="spellEnd"/>
      <w:r w:rsidRPr="00F0421B">
        <w:rPr>
          <w:rFonts w:ascii="Times New Roman" w:hAnsi="Times New Roman"/>
          <w:spacing w:val="-4"/>
          <w:sz w:val="24"/>
          <w:szCs w:val="24"/>
        </w:rPr>
        <w:t xml:space="preserve">. </w:t>
      </w:r>
      <w:r w:rsidR="00237E1F">
        <w:rPr>
          <w:rFonts w:ascii="Times New Roman" w:hAnsi="Times New Roman"/>
          <w:spacing w:val="-4"/>
          <w:sz w:val="24"/>
          <w:szCs w:val="24"/>
        </w:rPr>
        <w:t>В классе обучается 18</w:t>
      </w:r>
      <w:r w:rsidR="002F494A">
        <w:rPr>
          <w:rFonts w:ascii="Times New Roman" w:hAnsi="Times New Roman"/>
          <w:spacing w:val="-4"/>
          <w:sz w:val="24"/>
          <w:szCs w:val="24"/>
        </w:rPr>
        <w:t xml:space="preserve"> учеников.</w:t>
      </w:r>
      <w:r w:rsidR="00983EA1">
        <w:rPr>
          <w:rFonts w:ascii="Times New Roman" w:hAnsi="Times New Roman"/>
          <w:spacing w:val="-4"/>
          <w:sz w:val="24"/>
          <w:szCs w:val="24"/>
        </w:rPr>
        <w:t xml:space="preserve"> Некоторые ребята испытывают  трудности в изучении иностранного языка и требуют индивидуального подхода</w:t>
      </w:r>
    </w:p>
    <w:p w:rsidR="002F494A" w:rsidRDefault="002F494A" w:rsidP="00F0421B">
      <w:pPr>
        <w:widowControl w:val="0"/>
        <w:shd w:val="clear" w:color="auto" w:fill="FFFFFF"/>
        <w:tabs>
          <w:tab w:val="left" w:pos="2127"/>
        </w:tabs>
        <w:spacing w:after="0"/>
        <w:ind w:firstLine="426"/>
        <w:jc w:val="both"/>
        <w:rPr>
          <w:rFonts w:ascii="Times New Roman" w:hAnsi="Times New Roman"/>
          <w:spacing w:val="-4"/>
          <w:sz w:val="24"/>
          <w:szCs w:val="24"/>
        </w:rPr>
      </w:pPr>
      <w:r w:rsidRPr="006E2FC4">
        <w:rPr>
          <w:rFonts w:ascii="Times New Roman" w:hAnsi="Times New Roman"/>
          <w:spacing w:val="-4"/>
          <w:sz w:val="24"/>
          <w:szCs w:val="24"/>
        </w:rPr>
        <w:t>УМК: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Дули Дж., Поспелова М.Д., Эванс В. учебник «Английский в фокусе» для 2 класса с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аудиоприложением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. – М.: 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 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Publishing:Просвещение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Поспелова М.Д., Эванс В., Дули Дж. «Английский в фокусе». Книга для учителя к учебнику 2 класса общеобразовательных учреждений. М.: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: Просвещение,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 xml:space="preserve">Быкова Н.И., Поспелова М.Д., Эванс В., Дули Дж. «Английский в фокусе». Рабочая тетрадь к учебнику 2 класса общеобразовательных учреждений. М.: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Express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2516B1">
        <w:rPr>
          <w:rFonts w:ascii="Times New Roman" w:hAnsi="Times New Roman"/>
          <w:spacing w:val="-4"/>
          <w:sz w:val="24"/>
          <w:szCs w:val="24"/>
        </w:rPr>
        <w:t>Publishing</w:t>
      </w:r>
      <w:proofErr w:type="spellEnd"/>
      <w:r w:rsidRPr="002516B1">
        <w:rPr>
          <w:rFonts w:ascii="Times New Roman" w:hAnsi="Times New Roman"/>
          <w:spacing w:val="-4"/>
          <w:sz w:val="24"/>
          <w:szCs w:val="24"/>
        </w:rPr>
        <w:t>: Просвещение, 2016.</w:t>
      </w:r>
    </w:p>
    <w:p w:rsidR="002516B1" w:rsidRPr="002516B1" w:rsidRDefault="002516B1" w:rsidP="002516B1">
      <w:pPr>
        <w:widowControl w:val="0"/>
        <w:numPr>
          <w:ilvl w:val="0"/>
          <w:numId w:val="12"/>
        </w:numPr>
        <w:shd w:val="clear" w:color="auto" w:fill="FFFFFF"/>
        <w:tabs>
          <w:tab w:val="left" w:pos="2127"/>
        </w:tabs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2516B1">
        <w:rPr>
          <w:rFonts w:ascii="Times New Roman" w:hAnsi="Times New Roman"/>
          <w:spacing w:val="-4"/>
          <w:sz w:val="24"/>
          <w:szCs w:val="24"/>
        </w:rPr>
        <w:t>.Сайт дополнительных образовательных ресурсов УМК «Английский в фокусе» http://www.prosv.ru/umk/spotlight</w:t>
      </w:r>
    </w:p>
    <w:p w:rsidR="00F0421B" w:rsidRPr="00F0421B" w:rsidRDefault="00F0421B" w:rsidP="00F0421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0421B">
        <w:rPr>
          <w:rFonts w:ascii="Times New Roman" w:hAnsi="Times New Roman"/>
          <w:sz w:val="24"/>
          <w:szCs w:val="24"/>
        </w:rPr>
        <w:t xml:space="preserve">В случае болезни учителя, курсовой переподготовки, поездках на семинары, больничного листа, уроки </w:t>
      </w:r>
      <w:proofErr w:type="gramStart"/>
      <w:r w:rsidRPr="00F0421B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F0421B">
        <w:rPr>
          <w:rFonts w:ascii="Times New Roman" w:hAnsi="Times New Roman"/>
          <w:sz w:val="24"/>
          <w:szCs w:val="24"/>
        </w:rPr>
        <w:t xml:space="preserve">  рабочей программы, будет 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</w:t>
      </w:r>
      <w:r w:rsidRPr="00F042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0421B">
        <w:rPr>
          <w:rFonts w:ascii="Times New Roman" w:hAnsi="Times New Roman"/>
          <w:sz w:val="24"/>
          <w:szCs w:val="24"/>
        </w:rPr>
        <w:t>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A005EE" w:rsidRPr="00EE0D8E" w:rsidRDefault="00C9318E" w:rsidP="00983EA1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="00A005EE" w:rsidRPr="00EE0D8E">
        <w:rPr>
          <w:rFonts w:ascii="Times New Roman" w:hAnsi="Times New Roman"/>
          <w:b/>
          <w:color w:val="000000"/>
          <w:sz w:val="24"/>
          <w:szCs w:val="24"/>
        </w:rPr>
        <w:t>. Планируемые резуль</w:t>
      </w:r>
      <w:r w:rsidR="008071EA">
        <w:rPr>
          <w:rFonts w:ascii="Times New Roman" w:hAnsi="Times New Roman"/>
          <w:b/>
          <w:color w:val="000000"/>
          <w:sz w:val="24"/>
          <w:szCs w:val="24"/>
        </w:rPr>
        <w:t>таты</w:t>
      </w:r>
      <w:r w:rsidR="004C0D9F">
        <w:rPr>
          <w:rFonts w:ascii="Times New Roman" w:hAnsi="Times New Roman"/>
          <w:b/>
          <w:color w:val="000000"/>
          <w:sz w:val="24"/>
          <w:szCs w:val="24"/>
        </w:rPr>
        <w:tab/>
      </w:r>
      <w:r w:rsidR="00A005EE" w:rsidRPr="00EE0D8E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В результате освоения основной образовательной программы начального общего образования учащиеся достигают личностные, </w:t>
      </w:r>
      <w:proofErr w:type="spellStart"/>
      <w:r w:rsidRPr="00983EA1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и предметные результаты.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Личностными результатами являются: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lastRenderedPageBreak/>
        <w:t>• общее представление о мире как многоязычном и поликультурном сообществе;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осознание себя гражданином своей страны;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осознание языка, в том числе иностранного, как основного средства общения между людьми;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3EA1">
        <w:rPr>
          <w:rFonts w:ascii="Times New Roman" w:hAnsi="Times New Roman"/>
          <w:sz w:val="24"/>
          <w:szCs w:val="24"/>
        </w:rPr>
        <w:t>Метапредметными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результатами изучения английского языка в начальной школе являются: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расширение общего лингвистического кругозора младшего школьника;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познавательной, эмоциональной и волевой сфер младшего школьника;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формирование мотивации к изучению иностранного языка;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Предметными результатами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494A">
        <w:rPr>
          <w:rFonts w:ascii="Times New Roman" w:hAnsi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  <w:proofErr w:type="gramEnd"/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Речевая компетенция в следующих видах речевой деятельности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говорении: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уметь на элементарном уровне рассказывать о себе/семье/друге, описывать предмет/картинку, кратко характеризовать персонаж.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F494A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EE0D8E">
        <w:rPr>
          <w:rFonts w:ascii="Times New Roman" w:hAnsi="Times New Roman"/>
          <w:sz w:val="24"/>
          <w:szCs w:val="24"/>
        </w:rPr>
        <w:t>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чтении: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читать вслух небольшие тексты, построенные на изученном языковом материале, соблюдая правила чтения и нужную интонацию;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 xml:space="preserve">•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 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письменной речи: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владеть техникой письма;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писать с опорой на образец поздравление с праздником и короткое личное письмо.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Языковая компетенция (владение языковыми средствами)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lastRenderedPageBreak/>
        <w:t>• соблюдение особенностей интонации основных типов предложений;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применение основных правил чтения и орфографии, изученных в курсе начальной школы;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делать обобщения на основе структурно-функциональных схем простого предложения.</w:t>
      </w:r>
    </w:p>
    <w:p w:rsidR="00A005EE" w:rsidRPr="006E2FC4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E2FC4">
        <w:rPr>
          <w:rFonts w:ascii="Times New Roman" w:hAnsi="Times New Roman"/>
          <w:sz w:val="24"/>
          <w:szCs w:val="24"/>
        </w:rPr>
        <w:t>Социокультурная осведомлённость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познавательной сфере: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сравнивать языковые явления родного и английского языков на уровне отдельных звуков, букв, слов, словосочетаний, </w:t>
      </w:r>
      <w:proofErr w:type="spellStart"/>
      <w:r w:rsidRPr="00EE0D8E">
        <w:rPr>
          <w:rFonts w:ascii="Times New Roman" w:hAnsi="Times New Roman"/>
          <w:sz w:val="24"/>
          <w:szCs w:val="24"/>
        </w:rPr>
        <w:t>простыхпредложений</w:t>
      </w:r>
      <w:proofErr w:type="spellEnd"/>
      <w:r w:rsidRPr="00EE0D8E">
        <w:rPr>
          <w:rFonts w:ascii="Times New Roman" w:hAnsi="Times New Roman"/>
          <w:sz w:val="24"/>
          <w:szCs w:val="24"/>
        </w:rPr>
        <w:t>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опознавать грамматические явления, отсутствующие в родном языке, например артикли;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систематизировать слова, например по тематическому принципу;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языковой догадкой, например при опознавании интернационализмов;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справочным материалом, представленным в виде таблиц, схем, правил;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двуязычным словарём учебника (в том числе транскрипцией), компьютерным словарём;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осуществлять самонаблюдение и самооценку в доступных младшему школьнику пределах.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представление об английском языке как средстве выражения мыслей, чувств, эмоций;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эстетической сфере: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владение элементарными средствами выражения чувств и эмоций на иностранном языке;</w:t>
      </w:r>
    </w:p>
    <w:p w:rsidR="00A005EE" w:rsidRPr="002F494A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• развитие чувства прекрасного в процессе знакомства с образцами доступной детской литературы.</w:t>
      </w:r>
    </w:p>
    <w:p w:rsidR="00A005EE" w:rsidRPr="002F494A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494A">
        <w:rPr>
          <w:rFonts w:ascii="Times New Roman" w:hAnsi="Times New Roman"/>
          <w:sz w:val="24"/>
          <w:szCs w:val="24"/>
        </w:rPr>
        <w:t>В трудовой сфере: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следовать намеченному плану в своём учебном труде;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вести словарь (словарную тетрадь). 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Коммуникативные умения по видам речевой деятельности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говорения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lastRenderedPageBreak/>
        <w:t>1. Диалогическая форма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Уметь вести: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диалог-расспрос (запрос информации и ответ на него);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диалог-побуждение к действию.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2. Монологическая форма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Уметь пользоваться: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основными коммуникативными типами речи: описание, рассказ, характеристика (персонажей).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В русле </w:t>
      </w:r>
      <w:proofErr w:type="spellStart"/>
      <w:r w:rsidRPr="00983EA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воспринимать на слух и понимать: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речь учителя и одноклассников в процессе общения на уроке и вербально/</w:t>
      </w:r>
      <w:proofErr w:type="spellStart"/>
      <w:r w:rsidRPr="00983EA1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реагировать на </w:t>
      </w:r>
      <w:proofErr w:type="gramStart"/>
      <w:r w:rsidRPr="00983EA1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983EA1">
        <w:rPr>
          <w:rFonts w:ascii="Times New Roman" w:hAnsi="Times New Roman"/>
          <w:sz w:val="24"/>
          <w:szCs w:val="24"/>
        </w:rPr>
        <w:t>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чтения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Читать: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вслух небольшие тексты, построенные на изученном языковом материале;</w:t>
      </w:r>
    </w:p>
    <w:p w:rsidR="00A005EE" w:rsidRPr="00983EA1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В русле письма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Владеть: 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умением выписывать из текста слова, словосочетания и предложения;</w:t>
      </w:r>
    </w:p>
    <w:p w:rsidR="00A005EE" w:rsidRPr="00EE0D8E" w:rsidRDefault="00A005EE" w:rsidP="00EE0D8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основами письменной речи: писать по образцу поздравление с праздником, короткое личное письмо.</w:t>
      </w:r>
    </w:p>
    <w:p w:rsidR="00A005EE" w:rsidRPr="00983EA1" w:rsidRDefault="00A005EE" w:rsidP="00EE0D8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Графика, каллиграфия, орфография. Все буквы английского алфавита. Основные буквосочетания. </w:t>
      </w:r>
      <w:proofErr w:type="spellStart"/>
      <w:proofErr w:type="gramStart"/>
      <w:r w:rsidRPr="00983EA1">
        <w:rPr>
          <w:rFonts w:ascii="Times New Roman" w:hAnsi="Times New Roman"/>
          <w:sz w:val="24"/>
          <w:szCs w:val="24"/>
        </w:rPr>
        <w:t>Звуко</w:t>
      </w:r>
      <w:proofErr w:type="spellEnd"/>
      <w:r w:rsidRPr="00983EA1">
        <w:rPr>
          <w:rFonts w:ascii="Times New Roman" w:hAnsi="Times New Roman"/>
          <w:sz w:val="24"/>
          <w:szCs w:val="24"/>
        </w:rPr>
        <w:t>-буквенные</w:t>
      </w:r>
      <w:proofErr w:type="gramEnd"/>
      <w:r w:rsidRPr="00983EA1">
        <w:rPr>
          <w:rFonts w:ascii="Times New Roman" w:hAnsi="Times New Roman"/>
          <w:sz w:val="24"/>
          <w:szCs w:val="24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A005EE" w:rsidRPr="00983EA1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Фонетическая сторона речи. 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</w:t>
      </w:r>
      <w:proofErr w:type="spellStart"/>
      <w:r w:rsidRPr="00983EA1">
        <w:rPr>
          <w:rFonts w:ascii="Times New Roman" w:hAnsi="Times New Roman"/>
          <w:sz w:val="24"/>
          <w:szCs w:val="24"/>
        </w:rPr>
        <w:t>there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EA1">
        <w:rPr>
          <w:rFonts w:ascii="Times New Roman" w:hAnsi="Times New Roman"/>
          <w:sz w:val="24"/>
          <w:szCs w:val="24"/>
        </w:rPr>
        <w:t>is</w:t>
      </w:r>
      <w:proofErr w:type="spellEnd"/>
      <w:r w:rsidRPr="00983EA1">
        <w:rPr>
          <w:rFonts w:ascii="Times New Roman" w:hAnsi="Times New Roman"/>
          <w:sz w:val="24"/>
          <w:szCs w:val="24"/>
        </w:rPr>
        <w:t>/</w:t>
      </w:r>
      <w:proofErr w:type="spellStart"/>
      <w:r w:rsidRPr="00983EA1">
        <w:rPr>
          <w:rFonts w:ascii="Times New Roman" w:hAnsi="Times New Roman"/>
          <w:sz w:val="24"/>
          <w:szCs w:val="24"/>
        </w:rPr>
        <w:t>there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EA1">
        <w:rPr>
          <w:rFonts w:ascii="Times New Roman" w:hAnsi="Times New Roman"/>
          <w:sz w:val="24"/>
          <w:szCs w:val="24"/>
        </w:rPr>
        <w:t>are</w:t>
      </w:r>
      <w:proofErr w:type="spellEnd"/>
      <w:r w:rsidRPr="00983EA1">
        <w:rPr>
          <w:rFonts w:ascii="Times New Roman" w:hAnsi="Times New Roman"/>
          <w:sz w:val="24"/>
          <w:szCs w:val="24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983EA1">
        <w:rPr>
          <w:rFonts w:ascii="Times New Roman" w:hAnsi="Times New Roman"/>
          <w:sz w:val="24"/>
          <w:szCs w:val="24"/>
        </w:rPr>
        <w:t>повествовательного</w:t>
      </w:r>
      <w:proofErr w:type="gramEnd"/>
      <w:r w:rsidRPr="00983EA1">
        <w:rPr>
          <w:rFonts w:ascii="Times New Roman" w:hAnsi="Times New Roman"/>
          <w:sz w:val="24"/>
          <w:szCs w:val="24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:rsidR="00A005EE" w:rsidRPr="00EE0D8E" w:rsidRDefault="00A005EE" w:rsidP="00EE0D8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>Лексическая сторона речи.</w:t>
      </w:r>
      <w:r w:rsidRPr="00EE0D8E">
        <w:rPr>
          <w:rFonts w:ascii="Times New Roman" w:hAnsi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объёме 500лексических единиц для двустороннего (рецептивного и продуктивного</w:t>
      </w:r>
      <w:proofErr w:type="gramStart"/>
      <w:r w:rsidRPr="00EE0D8E">
        <w:rPr>
          <w:rFonts w:ascii="Times New Roman" w:hAnsi="Times New Roman"/>
          <w:sz w:val="24"/>
          <w:szCs w:val="24"/>
        </w:rPr>
        <w:t>)у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EE0D8E">
        <w:rPr>
          <w:rFonts w:ascii="Times New Roman" w:hAnsi="Times New Roman"/>
          <w:sz w:val="24"/>
          <w:szCs w:val="24"/>
        </w:rPr>
        <w:t>project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portfolio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garage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tennis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). Начальное представление о способах словообразования: </w:t>
      </w:r>
      <w:r w:rsidRPr="00EE0D8E">
        <w:rPr>
          <w:rFonts w:ascii="Times New Roman" w:hAnsi="Times New Roman"/>
          <w:sz w:val="24"/>
          <w:szCs w:val="24"/>
        </w:rPr>
        <w:lastRenderedPageBreak/>
        <w:t xml:space="preserve">суффиксация (суффиксы </w:t>
      </w:r>
      <w:proofErr w:type="gramStart"/>
      <w:r w:rsidRPr="00EE0D8E">
        <w:rPr>
          <w:rFonts w:ascii="Times New Roman" w:hAnsi="Times New Roman"/>
          <w:sz w:val="24"/>
          <w:szCs w:val="24"/>
        </w:rPr>
        <w:t>-</w:t>
      </w:r>
      <w:proofErr w:type="spellStart"/>
      <w:r w:rsidRPr="00EE0D8E">
        <w:rPr>
          <w:rFonts w:ascii="Times New Roman" w:hAnsi="Times New Roman"/>
          <w:sz w:val="24"/>
          <w:szCs w:val="24"/>
        </w:rPr>
        <w:t>е</w:t>
      </w:r>
      <w:proofErr w:type="gramEnd"/>
      <w:r w:rsidRPr="00EE0D8E">
        <w:rPr>
          <w:rFonts w:ascii="Times New Roman" w:hAnsi="Times New Roman"/>
          <w:sz w:val="24"/>
          <w:szCs w:val="24"/>
        </w:rPr>
        <w:t>r</w:t>
      </w:r>
      <w:proofErr w:type="spellEnd"/>
      <w:r w:rsidRPr="00EE0D8E">
        <w:rPr>
          <w:rFonts w:ascii="Times New Roman" w:hAnsi="Times New Roman"/>
          <w:sz w:val="24"/>
          <w:szCs w:val="24"/>
        </w:rPr>
        <w:t>, -от, -</w:t>
      </w:r>
      <w:proofErr w:type="spellStart"/>
      <w:r w:rsidRPr="00EE0D8E">
        <w:rPr>
          <w:rFonts w:ascii="Times New Roman" w:hAnsi="Times New Roman"/>
          <w:sz w:val="24"/>
          <w:szCs w:val="24"/>
        </w:rPr>
        <w:t>tion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ist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ful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ly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- </w:t>
      </w:r>
      <w:r w:rsidRPr="00EE0D8E">
        <w:rPr>
          <w:rFonts w:ascii="Times New Roman" w:hAnsi="Times New Roman"/>
          <w:sz w:val="24"/>
          <w:szCs w:val="24"/>
          <w:lang w:val="en-US"/>
        </w:rPr>
        <w:t>teen</w:t>
      </w:r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ty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 </w:t>
      </w:r>
      <w:r w:rsidRPr="00EE0D8E">
        <w:rPr>
          <w:rFonts w:ascii="Times New Roman" w:hAnsi="Times New Roman"/>
          <w:sz w:val="24"/>
          <w:szCs w:val="24"/>
          <w:lang w:val="en-US"/>
        </w:rPr>
        <w:t>teach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teacher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friend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friendly</w:t>
      </w:r>
      <w:r w:rsidRPr="00EE0D8E">
        <w:rPr>
          <w:rFonts w:ascii="Times New Roman" w:hAnsi="Times New Roman"/>
          <w:sz w:val="24"/>
          <w:szCs w:val="24"/>
        </w:rPr>
        <w:t>, словосложение (</w:t>
      </w:r>
      <w:r w:rsidRPr="00EE0D8E">
        <w:rPr>
          <w:rFonts w:ascii="Times New Roman" w:hAnsi="Times New Roman"/>
          <w:sz w:val="24"/>
          <w:szCs w:val="24"/>
          <w:lang w:val="en-US"/>
        </w:rPr>
        <w:t>postcard</w:t>
      </w:r>
      <w:r w:rsidRPr="00EE0D8E">
        <w:rPr>
          <w:rFonts w:ascii="Times New Roman" w:hAnsi="Times New Roman"/>
          <w:sz w:val="24"/>
          <w:szCs w:val="24"/>
        </w:rPr>
        <w:t>),конверсия (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E0D8E">
        <w:rPr>
          <w:rFonts w:ascii="Times New Roman" w:hAnsi="Times New Roman"/>
          <w:sz w:val="24"/>
          <w:szCs w:val="24"/>
        </w:rPr>
        <w:t>to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>).</w:t>
      </w:r>
    </w:p>
    <w:p w:rsidR="00A005EE" w:rsidRPr="00983EA1" w:rsidRDefault="00A005EE" w:rsidP="00983EA1">
      <w:pPr>
        <w:spacing w:after="0"/>
        <w:jc w:val="center"/>
        <w:rPr>
          <w:rFonts w:ascii="SchoolBookCSanPin" w:hAnsi="SchoolBookCSanPin"/>
          <w:b/>
          <w:bCs/>
          <w:sz w:val="24"/>
          <w:szCs w:val="24"/>
        </w:rPr>
      </w:pPr>
      <w:r w:rsidRPr="00983EA1">
        <w:rPr>
          <w:rFonts w:ascii="SchoolBookCSanPin" w:hAnsi="SchoolBookCSanPin"/>
          <w:b/>
          <w:bCs/>
          <w:sz w:val="24"/>
          <w:szCs w:val="24"/>
        </w:rPr>
        <w:t>3. Содержание учебного предмета (курса) 2 класс</w:t>
      </w:r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Вводный модуль 1. Знакомство – 6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Давайте познакомимся! Мои первые английские буквы.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Буквосочетания. Большие и маленькие буквы!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(Знакомство с главными героями учебника.</w:t>
      </w:r>
      <w:proofErr w:type="gramEnd"/>
      <w:r w:rsidRPr="00983EA1">
        <w:rPr>
          <w:rFonts w:ascii="Times New Roman" w:hAnsi="Times New Roman"/>
          <w:sz w:val="24"/>
        </w:rPr>
        <w:t xml:space="preserve"> Фразы приветствия, прощания. Алфавит: </w:t>
      </w:r>
      <w:r w:rsidRPr="00983EA1">
        <w:rPr>
          <w:rFonts w:ascii="Times New Roman" w:hAnsi="Times New Roman"/>
          <w:sz w:val="24"/>
          <w:lang w:val="en-US"/>
        </w:rPr>
        <w:t>a</w:t>
      </w:r>
      <w:r w:rsidRPr="00983EA1">
        <w:rPr>
          <w:rFonts w:ascii="Times New Roman" w:hAnsi="Times New Roman"/>
          <w:sz w:val="24"/>
        </w:rPr>
        <w:t>-</w:t>
      </w:r>
      <w:r w:rsidRPr="00983EA1">
        <w:rPr>
          <w:rFonts w:ascii="Times New Roman" w:hAnsi="Times New Roman"/>
          <w:sz w:val="24"/>
          <w:lang w:val="en-US"/>
        </w:rPr>
        <w:t>z</w:t>
      </w:r>
      <w:r w:rsidRPr="00983EA1">
        <w:rPr>
          <w:rFonts w:ascii="Times New Roman" w:hAnsi="Times New Roman"/>
          <w:sz w:val="24"/>
        </w:rPr>
        <w:t xml:space="preserve">. Буквы и звуки. Буквосочетания: </w:t>
      </w:r>
      <w:proofErr w:type="spellStart"/>
      <w:r w:rsidRPr="00983EA1">
        <w:rPr>
          <w:rFonts w:ascii="Times New Roman" w:hAnsi="Times New Roman"/>
          <w:sz w:val="24"/>
          <w:lang w:val="en-US"/>
        </w:rPr>
        <w:t>sh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ch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th</w:t>
      </w:r>
      <w:proofErr w:type="spellEnd"/>
      <w:r w:rsidRPr="00983EA1">
        <w:rPr>
          <w:rFonts w:ascii="Times New Roman" w:hAnsi="Times New Roman"/>
          <w:sz w:val="24"/>
        </w:rPr>
        <w:t xml:space="preserve">, </w:t>
      </w:r>
      <w:proofErr w:type="spellStart"/>
      <w:r w:rsidRPr="00983EA1">
        <w:rPr>
          <w:rFonts w:ascii="Times New Roman" w:hAnsi="Times New Roman"/>
          <w:sz w:val="24"/>
          <w:lang w:val="en-US"/>
        </w:rPr>
        <w:t>ph</w:t>
      </w:r>
      <w:proofErr w:type="spellEnd"/>
      <w:r w:rsidRPr="00983EA1">
        <w:rPr>
          <w:rFonts w:ascii="Times New Roman" w:hAnsi="Times New Roman"/>
          <w:sz w:val="24"/>
        </w:rPr>
        <w:t xml:space="preserve">. </w:t>
      </w:r>
      <w:proofErr w:type="gramStart"/>
      <w:r w:rsidRPr="00983EA1">
        <w:rPr>
          <w:rFonts w:ascii="Times New Roman" w:hAnsi="Times New Roman"/>
          <w:sz w:val="24"/>
        </w:rPr>
        <w:t>Заглавные буквы алфавита.)</w:t>
      </w:r>
      <w:proofErr w:type="gramEnd"/>
    </w:p>
    <w:p w:rsidR="00A005EE" w:rsidRPr="00983EA1" w:rsidRDefault="00A005EE" w:rsidP="00EE0D8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ab/>
        <w:t xml:space="preserve">Вводный модуль 2. Я и моя семья – 4 часа. </w:t>
      </w:r>
    </w:p>
    <w:p w:rsidR="00A005EE" w:rsidRPr="00983EA1" w:rsidRDefault="00A005EE" w:rsidP="003F722E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Привет! Члены семьи. Учим названия цветов!</w:t>
      </w:r>
    </w:p>
    <w:p w:rsidR="00A005EE" w:rsidRPr="00983EA1" w:rsidRDefault="00A005EE" w:rsidP="003F722E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(Введение лексики по теме «Моя семья».</w:t>
      </w:r>
      <w:proofErr w:type="gramEnd"/>
      <w:r w:rsidRPr="00983EA1">
        <w:rPr>
          <w:rFonts w:ascii="Times New Roman" w:hAnsi="Times New Roman"/>
          <w:sz w:val="24"/>
        </w:rPr>
        <w:t xml:space="preserve"> Структуры “</w:t>
      </w:r>
      <w:r w:rsidRPr="00983EA1">
        <w:rPr>
          <w:rFonts w:ascii="Times New Roman" w:hAnsi="Times New Roman"/>
          <w:sz w:val="24"/>
          <w:lang w:val="en-US"/>
        </w:rPr>
        <w:t>This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is</w:t>
      </w:r>
      <w:r w:rsidRPr="00983EA1">
        <w:rPr>
          <w:rFonts w:ascii="Times New Roman" w:hAnsi="Times New Roman"/>
          <w:sz w:val="24"/>
        </w:rPr>
        <w:t xml:space="preserve"> …”,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m</w:t>
      </w:r>
      <w:r w:rsidRPr="00983EA1">
        <w:rPr>
          <w:rFonts w:ascii="Times New Roman" w:hAnsi="Times New Roman"/>
          <w:sz w:val="24"/>
        </w:rPr>
        <w:t>…”.«Кто это?» Отработка лексики по теме «Моя семья» в устной речи. Цвета. Выполнение лексик</w:t>
      </w:r>
      <w:proofErr w:type="gramStart"/>
      <w:r w:rsidRPr="00983EA1">
        <w:rPr>
          <w:rFonts w:ascii="Times New Roman" w:hAnsi="Times New Roman"/>
          <w:sz w:val="24"/>
        </w:rPr>
        <w:t>о-</w:t>
      </w:r>
      <w:proofErr w:type="gramEnd"/>
      <w:r w:rsidRPr="00983EA1">
        <w:rPr>
          <w:rFonts w:ascii="Times New Roman" w:hAnsi="Times New Roman"/>
          <w:sz w:val="24"/>
        </w:rPr>
        <w:t xml:space="preserve"> грамматических упражнений. Развитие умений и навыков устной речи по теме «Моя семья». </w:t>
      </w:r>
      <w:proofErr w:type="gramStart"/>
      <w:r w:rsidRPr="00983EA1">
        <w:rPr>
          <w:rFonts w:ascii="Times New Roman" w:hAnsi="Times New Roman"/>
          <w:sz w:val="24"/>
        </w:rPr>
        <w:t>Формирование умений и навыков в чтении по теме «Моя семья»).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1. Мой дом – 10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Мебель в моей комнате. Домик на дереве. Где </w:t>
      </w:r>
      <w:proofErr w:type="spellStart"/>
      <w:r w:rsidRPr="00983EA1">
        <w:rPr>
          <w:rFonts w:ascii="Times New Roman" w:hAnsi="Times New Roman"/>
          <w:sz w:val="24"/>
        </w:rPr>
        <w:t>Чаклз</w:t>
      </w:r>
      <w:proofErr w:type="spellEnd"/>
      <w:r w:rsidRPr="00983EA1">
        <w:rPr>
          <w:rFonts w:ascii="Times New Roman" w:hAnsi="Times New Roman"/>
          <w:sz w:val="24"/>
        </w:rPr>
        <w:t>? Подготовка к контрольной работе. Игра «Теперь я знаю». Контрольная работа по теме «Мой дом» (устная часть). Контрольная работа по теме «Мой дом» (письменная часть). Анализ контрольной работы. Проект «Мой дом». Названия комнат. В ванной комнате. Сказка о городской и деревенской мышах. Сады в Великобритании и России.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(Мой дом.</w:t>
      </w:r>
      <w:proofErr w:type="gramEnd"/>
      <w:r w:rsidRPr="00983EA1">
        <w:rPr>
          <w:rFonts w:ascii="Times New Roman" w:hAnsi="Times New Roman"/>
          <w:sz w:val="24"/>
        </w:rPr>
        <w:t xml:space="preserve"> Введение лексики. Структура “</w:t>
      </w:r>
      <w:r w:rsidRPr="00983EA1">
        <w:rPr>
          <w:rFonts w:ascii="Times New Roman" w:hAnsi="Times New Roman"/>
          <w:sz w:val="24"/>
          <w:lang w:val="en-US"/>
        </w:rPr>
        <w:t>It</w:t>
      </w:r>
      <w:r w:rsidRPr="00983EA1">
        <w:rPr>
          <w:rFonts w:ascii="Times New Roman" w:hAnsi="Times New Roman"/>
          <w:sz w:val="24"/>
        </w:rPr>
        <w:t>’</w:t>
      </w:r>
      <w:proofErr w:type="spellStart"/>
      <w:r w:rsidRPr="00983EA1">
        <w:rPr>
          <w:rFonts w:ascii="Times New Roman" w:hAnsi="Times New Roman"/>
          <w:sz w:val="24"/>
          <w:lang w:val="en-US"/>
        </w:rPr>
        <w:t>s</w:t>
      </w:r>
      <w:proofErr w:type="spellEnd"/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a</w:t>
      </w:r>
      <w:r w:rsidRPr="00983EA1">
        <w:rPr>
          <w:rFonts w:ascii="Times New Roman" w:hAnsi="Times New Roman"/>
          <w:sz w:val="24"/>
        </w:rPr>
        <w:t xml:space="preserve">…’ Что есть в твоем доме? Отработка лексики. Игра «Где </w:t>
      </w:r>
      <w:proofErr w:type="spellStart"/>
      <w:r w:rsidRPr="00983EA1">
        <w:rPr>
          <w:rFonts w:ascii="Times New Roman" w:hAnsi="Times New Roman"/>
          <w:sz w:val="24"/>
        </w:rPr>
        <w:t>Чаклз</w:t>
      </w:r>
      <w:proofErr w:type="spellEnd"/>
      <w:r w:rsidRPr="00983EA1">
        <w:rPr>
          <w:rFonts w:ascii="Times New Roman" w:hAnsi="Times New Roman"/>
          <w:sz w:val="24"/>
        </w:rPr>
        <w:t>?» Закрепление лексики. Названия комнат в доме. Работа по картинкам. Вопросительная структура «</w:t>
      </w:r>
      <w:r w:rsidRPr="00983EA1">
        <w:rPr>
          <w:rFonts w:ascii="Times New Roman" w:hAnsi="Times New Roman"/>
          <w:sz w:val="24"/>
          <w:lang w:val="en-US"/>
        </w:rPr>
        <w:t>Is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the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bed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in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the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bedroom</w:t>
      </w:r>
      <w:r w:rsidRPr="00983EA1">
        <w:rPr>
          <w:rFonts w:ascii="Times New Roman" w:hAnsi="Times New Roman"/>
          <w:sz w:val="24"/>
        </w:rPr>
        <w:t xml:space="preserve">?». Формирование умений и навыков чтения по теме « На кухне ». Моя комната. Монологические высказывания. Добро пожаловать! Это мой дом. Работа с текстом. </w:t>
      </w:r>
      <w:proofErr w:type="gramStart"/>
      <w:r w:rsidRPr="00983EA1">
        <w:rPr>
          <w:rFonts w:ascii="Times New Roman" w:hAnsi="Times New Roman"/>
          <w:sz w:val="24"/>
        </w:rPr>
        <w:t>Текущий контроль по теме «Мой дом»).</w:t>
      </w:r>
      <w:proofErr w:type="gramEnd"/>
    </w:p>
    <w:p w:rsidR="00A005EE" w:rsidRPr="00983EA1" w:rsidRDefault="00A005EE" w:rsidP="00EE0D8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2. Моя любимая еда – 12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Мой день рождения. Устный счет. Числительные от 1 до 10. Аппетитный шоколад. Чем угощают на дне рождения? Любимая еда.  Я люблю кушать…Подготовка к контрольной работе. Игра «Теперь я знаю». Контрольная работа по теме «Моя любимая еда» (устная часть). Контрольная работа по теме «Моя любимая еда» (письменная часть)</w:t>
      </w:r>
      <w:proofErr w:type="gramStart"/>
      <w:r w:rsidRPr="00983EA1">
        <w:rPr>
          <w:rFonts w:ascii="Times New Roman" w:hAnsi="Times New Roman"/>
          <w:sz w:val="24"/>
        </w:rPr>
        <w:t>.А</w:t>
      </w:r>
      <w:proofErr w:type="gramEnd"/>
      <w:r w:rsidRPr="00983EA1">
        <w:rPr>
          <w:rFonts w:ascii="Times New Roman" w:hAnsi="Times New Roman"/>
          <w:sz w:val="24"/>
        </w:rPr>
        <w:t>нализ контрольной работы. Мин</w:t>
      </w:r>
      <w:proofErr w:type="gramStart"/>
      <w:r w:rsidRPr="00983EA1">
        <w:rPr>
          <w:rFonts w:ascii="Times New Roman" w:hAnsi="Times New Roman"/>
          <w:sz w:val="24"/>
        </w:rPr>
        <w:t>и-</w:t>
      </w:r>
      <w:proofErr w:type="gramEnd"/>
      <w:r w:rsidRPr="00983EA1">
        <w:rPr>
          <w:rFonts w:ascii="Times New Roman" w:hAnsi="Times New Roman"/>
          <w:sz w:val="24"/>
        </w:rPr>
        <w:t xml:space="preserve"> проект «Поздравительная открытка». Традиционные блюда британской и русской кухни. Сказка о городской и деревенской мышах.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983EA1">
        <w:rPr>
          <w:rFonts w:ascii="Times New Roman" w:hAnsi="Times New Roman"/>
          <w:sz w:val="24"/>
        </w:rPr>
        <w:t>(Сколько тебе лет?</w:t>
      </w:r>
      <w:proofErr w:type="gramEnd"/>
      <w:r w:rsidRPr="00983EA1">
        <w:rPr>
          <w:rFonts w:ascii="Times New Roman" w:hAnsi="Times New Roman"/>
          <w:sz w:val="24"/>
        </w:rPr>
        <w:t xml:space="preserve"> Работа с числительными от 1 до 10. Структура “</w:t>
      </w:r>
      <w:r w:rsidRPr="00983EA1">
        <w:rPr>
          <w:rFonts w:ascii="Times New Roman" w:hAnsi="Times New Roman"/>
          <w:sz w:val="24"/>
          <w:lang w:val="en-US"/>
        </w:rPr>
        <w:t>How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many</w:t>
      </w:r>
      <w:r w:rsidRPr="00983EA1">
        <w:rPr>
          <w:rFonts w:ascii="Times New Roman" w:hAnsi="Times New Roman"/>
          <w:sz w:val="24"/>
        </w:rPr>
        <w:t>?” Отработка лексики в лексико-грамматических упражнениях. Я люблю шоколад, а ты? Любимые блюда. Чтение диалогов. Структуры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like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don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like</w:t>
      </w:r>
      <w:r w:rsidRPr="00983EA1">
        <w:rPr>
          <w:rFonts w:ascii="Times New Roman" w:hAnsi="Times New Roman"/>
          <w:sz w:val="24"/>
        </w:rPr>
        <w:t>”,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have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got</w:t>
      </w:r>
      <w:r w:rsidRPr="00983EA1">
        <w:rPr>
          <w:rFonts w:ascii="Times New Roman" w:hAnsi="Times New Roman"/>
          <w:sz w:val="24"/>
        </w:rPr>
        <w:t xml:space="preserve">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Закрепление. </w:t>
      </w:r>
      <w:proofErr w:type="gramStart"/>
      <w:r w:rsidRPr="00983EA1">
        <w:rPr>
          <w:rFonts w:ascii="Times New Roman" w:hAnsi="Times New Roman"/>
          <w:sz w:val="24"/>
        </w:rPr>
        <w:t>«Числительные, названия блюд»).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Модуль 3. Мои любимые животные.  – 12 часов. </w:t>
      </w:r>
    </w:p>
    <w:p w:rsidR="00A005EE" w:rsidRPr="00983EA1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3EA1">
        <w:rPr>
          <w:rFonts w:ascii="Times New Roman" w:hAnsi="Times New Roman"/>
          <w:sz w:val="24"/>
          <w:szCs w:val="24"/>
        </w:rPr>
        <w:t xml:space="preserve">Мои животные. </w:t>
      </w:r>
      <w:r w:rsidRPr="00983EA1">
        <w:rPr>
          <w:rFonts w:ascii="Times New Roman" w:hAnsi="Times New Roman"/>
          <w:sz w:val="24"/>
        </w:rPr>
        <w:t xml:space="preserve">Модальный глагол </w:t>
      </w:r>
      <w:proofErr w:type="spellStart"/>
      <w:r w:rsidRPr="00983EA1">
        <w:rPr>
          <w:rFonts w:ascii="Times New Roman" w:hAnsi="Times New Roman"/>
          <w:sz w:val="24"/>
        </w:rPr>
        <w:t>can</w:t>
      </w:r>
      <w:proofErr w:type="spellEnd"/>
      <w:r w:rsidRPr="00983EA1">
        <w:rPr>
          <w:rFonts w:ascii="Times New Roman" w:hAnsi="Times New Roman"/>
          <w:sz w:val="24"/>
        </w:rPr>
        <w:t>. Я могу прыгать! А что умеешь делать ты? В цирке. Животные в цирке. Сказка о городской и деревенской мышах. Домашние животные в России и Великобритании. Мини - проект «Я умею». Игра «Теперь я знаю».</w:t>
      </w:r>
    </w:p>
    <w:p w:rsidR="00A005EE" w:rsidRPr="00983EA1" w:rsidRDefault="00A005EE" w:rsidP="003F722E">
      <w:pPr>
        <w:spacing w:after="0" w:line="240" w:lineRule="auto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Поговорим о животных. Структура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”. Знакомство с глаголами движения. Отработка структуры “</w:t>
      </w:r>
      <w:r w:rsidRPr="00983EA1">
        <w:rPr>
          <w:rFonts w:ascii="Times New Roman" w:hAnsi="Times New Roman"/>
          <w:sz w:val="24"/>
          <w:lang w:val="en-US"/>
        </w:rPr>
        <w:t>I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 xml:space="preserve"> </w:t>
      </w:r>
      <w:r w:rsidRPr="00983EA1">
        <w:rPr>
          <w:rFonts w:ascii="Times New Roman" w:hAnsi="Times New Roman"/>
          <w:sz w:val="24"/>
          <w:lang w:val="en-US"/>
        </w:rPr>
        <w:t>Jump</w:t>
      </w:r>
      <w:r w:rsidRPr="00983EA1">
        <w:rPr>
          <w:rFonts w:ascii="Times New Roman" w:hAnsi="Times New Roman"/>
          <w:sz w:val="24"/>
        </w:rPr>
        <w:t>”. Что я умею делать?  Работа с глаголом “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 xml:space="preserve">”. Урок-игра «Что умеют делать животные». Контроль навыков и умений </w:t>
      </w:r>
      <w:proofErr w:type="spellStart"/>
      <w:r w:rsidRPr="00983EA1">
        <w:rPr>
          <w:rFonts w:ascii="Times New Roman" w:hAnsi="Times New Roman"/>
          <w:sz w:val="24"/>
        </w:rPr>
        <w:t>аудирования</w:t>
      </w:r>
      <w:proofErr w:type="spellEnd"/>
      <w:r w:rsidRPr="00983EA1">
        <w:rPr>
          <w:rFonts w:ascii="Times New Roman" w:hAnsi="Times New Roman"/>
          <w:sz w:val="24"/>
        </w:rPr>
        <w:t xml:space="preserve">:  «В цирке».  </w:t>
      </w:r>
      <w:proofErr w:type="gramStart"/>
      <w:r w:rsidRPr="00983EA1">
        <w:rPr>
          <w:rFonts w:ascii="Times New Roman" w:hAnsi="Times New Roman"/>
          <w:sz w:val="24"/>
        </w:rPr>
        <w:t xml:space="preserve">Утвердительные и отрицательные ответы с глаголом 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/</w:t>
      </w:r>
      <w:r w:rsidRPr="00983EA1">
        <w:rPr>
          <w:rFonts w:ascii="Times New Roman" w:hAnsi="Times New Roman"/>
          <w:sz w:val="24"/>
          <w:lang w:val="en-US"/>
        </w:rPr>
        <w:t>can</w:t>
      </w:r>
      <w:r w:rsidRPr="00983EA1">
        <w:rPr>
          <w:rFonts w:ascii="Times New Roman" w:hAnsi="Times New Roman"/>
          <w:sz w:val="24"/>
        </w:rPr>
        <w:t>’</w:t>
      </w:r>
      <w:r w:rsidRPr="00983EA1">
        <w:rPr>
          <w:rFonts w:ascii="Times New Roman" w:hAnsi="Times New Roman"/>
          <w:sz w:val="24"/>
          <w:lang w:val="en-US"/>
        </w:rPr>
        <w:t>t</w:t>
      </w:r>
      <w:r w:rsidRPr="00983EA1">
        <w:rPr>
          <w:rFonts w:ascii="Times New Roman" w:hAnsi="Times New Roman"/>
          <w:sz w:val="24"/>
        </w:rPr>
        <w:t>.).</w:t>
      </w:r>
      <w:proofErr w:type="gramEnd"/>
    </w:p>
    <w:p w:rsidR="00A005EE" w:rsidRPr="00983EA1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>Модуль 4. Мои любимые игрушки – 12 часов.</w:t>
      </w:r>
    </w:p>
    <w:p w:rsidR="00A005EE" w:rsidRPr="002715B7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83EA1">
        <w:rPr>
          <w:rFonts w:ascii="Times New Roman" w:hAnsi="Times New Roman"/>
          <w:sz w:val="24"/>
        </w:rPr>
        <w:t xml:space="preserve">Мои игрушки. Мои игрушки. Предлоги места. У неё голубые глаза! Части тела. Чудесный медвежонок! Подготовка к контрольной работе. Игра «Теперь я </w:t>
      </w:r>
      <w:proofErr w:type="spellStart"/>
      <w:r w:rsidRPr="00983EA1">
        <w:rPr>
          <w:rFonts w:ascii="Times New Roman" w:hAnsi="Times New Roman"/>
          <w:sz w:val="24"/>
        </w:rPr>
        <w:t>знаю»</w:t>
      </w:r>
      <w:proofErr w:type="gramStart"/>
      <w:r w:rsidRPr="00983EA1">
        <w:rPr>
          <w:rFonts w:ascii="Times New Roman" w:hAnsi="Times New Roman"/>
          <w:sz w:val="24"/>
        </w:rPr>
        <w:t>.К</w:t>
      </w:r>
      <w:proofErr w:type="gramEnd"/>
      <w:r w:rsidRPr="00983EA1">
        <w:rPr>
          <w:rFonts w:ascii="Times New Roman" w:hAnsi="Times New Roman"/>
          <w:sz w:val="24"/>
        </w:rPr>
        <w:t>онтрольная</w:t>
      </w:r>
      <w:proofErr w:type="spellEnd"/>
      <w:r w:rsidRPr="00983EA1">
        <w:rPr>
          <w:rFonts w:ascii="Times New Roman" w:hAnsi="Times New Roman"/>
          <w:sz w:val="24"/>
        </w:rPr>
        <w:t xml:space="preserve"> работа по теме «Мои любимые игрушки» (устная часть). Контрольная работа по теме «Мои любимые игрушки» (письменная часть). Анализ</w:t>
      </w:r>
      <w:r>
        <w:rPr>
          <w:rFonts w:ascii="Times New Roman" w:hAnsi="Times New Roman"/>
          <w:sz w:val="24"/>
        </w:rPr>
        <w:t xml:space="preserve"> контрольной работы. </w:t>
      </w:r>
      <w:r w:rsidRPr="00F35521">
        <w:rPr>
          <w:rFonts w:ascii="Times New Roman" w:hAnsi="Times New Roman"/>
          <w:sz w:val="24"/>
        </w:rPr>
        <w:t xml:space="preserve">Любимые </w:t>
      </w:r>
      <w:r w:rsidRPr="00F35521">
        <w:rPr>
          <w:rFonts w:ascii="Times New Roman" w:hAnsi="Times New Roman"/>
          <w:sz w:val="24"/>
        </w:rPr>
        <w:lastRenderedPageBreak/>
        <w:t>игрушки детей Британии</w:t>
      </w:r>
      <w:r w:rsidRPr="003936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F35521">
        <w:rPr>
          <w:rFonts w:ascii="Times New Roman" w:hAnsi="Times New Roman"/>
          <w:sz w:val="24"/>
        </w:rPr>
        <w:t xml:space="preserve">Любимые игрушки детей </w:t>
      </w:r>
      <w:r>
        <w:rPr>
          <w:rFonts w:ascii="Times New Roman" w:hAnsi="Times New Roman"/>
          <w:sz w:val="24"/>
        </w:rPr>
        <w:t xml:space="preserve">России.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</w:p>
    <w:p w:rsidR="00A005EE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393697">
        <w:rPr>
          <w:rFonts w:ascii="Times New Roman" w:hAnsi="Times New Roman"/>
          <w:sz w:val="24"/>
        </w:rPr>
        <w:t>(Игрушки.</w:t>
      </w:r>
      <w:proofErr w:type="gramEnd"/>
      <w:r w:rsidRPr="00393697">
        <w:rPr>
          <w:rFonts w:ascii="Times New Roman" w:hAnsi="Times New Roman"/>
          <w:sz w:val="24"/>
        </w:rPr>
        <w:t xml:space="preserve"> Введение лексики. Предлоги места. «Где плюшевый мишка?». Текущий контроль чтения. Закрепление лексики по теме: «Любимые игрушки»,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proofErr w:type="spellStart"/>
      <w:r w:rsidRPr="00393697">
        <w:rPr>
          <w:rFonts w:ascii="Times New Roman" w:hAnsi="Times New Roman"/>
          <w:sz w:val="24"/>
          <w:lang w:val="en-US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Введение лексики по теме  «Внешность». Мишка </w:t>
      </w:r>
      <w:proofErr w:type="spellStart"/>
      <w:r w:rsidRPr="00393697">
        <w:rPr>
          <w:rFonts w:ascii="Times New Roman" w:hAnsi="Times New Roman"/>
          <w:sz w:val="24"/>
        </w:rPr>
        <w:t>Тэдди</w:t>
      </w:r>
      <w:proofErr w:type="spellEnd"/>
      <w:r w:rsidRPr="00393697">
        <w:rPr>
          <w:rFonts w:ascii="Times New Roman" w:hAnsi="Times New Roman"/>
          <w:sz w:val="24"/>
        </w:rPr>
        <w:t>. Структура “</w:t>
      </w:r>
      <w:r w:rsidRPr="00393697">
        <w:rPr>
          <w:rFonts w:ascii="Times New Roman" w:hAnsi="Times New Roman"/>
          <w:sz w:val="24"/>
          <w:lang w:val="en-US"/>
        </w:rPr>
        <w:t>He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>”. Контроль умений и навыков чтения: по теме «Внешность». Мой любимый оловянный солдатик. Структура “</w:t>
      </w:r>
      <w:r w:rsidRPr="00393697">
        <w:rPr>
          <w:rFonts w:ascii="Times New Roman" w:hAnsi="Times New Roman"/>
          <w:sz w:val="24"/>
          <w:lang w:val="en-US"/>
        </w:rPr>
        <w:t>It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Контроль умений и навыков </w:t>
      </w:r>
      <w:proofErr w:type="spellStart"/>
      <w:r w:rsidRPr="00393697">
        <w:rPr>
          <w:rFonts w:ascii="Times New Roman" w:hAnsi="Times New Roman"/>
          <w:sz w:val="24"/>
        </w:rPr>
        <w:t>аудирования</w:t>
      </w:r>
      <w:proofErr w:type="spellEnd"/>
      <w:r w:rsidRPr="00393697">
        <w:rPr>
          <w:rFonts w:ascii="Times New Roman" w:hAnsi="Times New Roman"/>
          <w:sz w:val="24"/>
        </w:rPr>
        <w:t xml:space="preserve">: «Как я выгляжу». Формирование умений и навыков в чтении по теме «Игрушки». Контроль умений и навыков письменной речи: «Любимая игрушка». </w:t>
      </w:r>
      <w:proofErr w:type="gramStart"/>
      <w:r w:rsidRPr="00393697">
        <w:rPr>
          <w:rFonts w:ascii="Times New Roman" w:hAnsi="Times New Roman"/>
          <w:sz w:val="24"/>
        </w:rPr>
        <w:t>Контроль умений и навыков устной речи: по теме «Игрушки»).</w:t>
      </w:r>
      <w:proofErr w:type="gramEnd"/>
    </w:p>
    <w:p w:rsidR="00A005EE" w:rsidRPr="00393697" w:rsidRDefault="00A005EE" w:rsidP="00EE0D8E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 w:rsidRPr="00983EA1">
        <w:rPr>
          <w:rFonts w:ascii="Times New Roman" w:hAnsi="Times New Roman"/>
          <w:sz w:val="24"/>
        </w:rPr>
        <w:t>Модуль 5. Мои веселые каникулы – 12 часов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A005EE" w:rsidRPr="008819BF" w:rsidRDefault="00A005EE" w:rsidP="003F72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Одежда.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Какая сегодня погода?</w:t>
      </w:r>
      <w:r>
        <w:rPr>
          <w:rFonts w:ascii="Times New Roman" w:hAnsi="Times New Roman"/>
          <w:sz w:val="24"/>
        </w:rPr>
        <w:t xml:space="preserve"> Ветре</w:t>
      </w:r>
      <w:r w:rsidRPr="00393697">
        <w:rPr>
          <w:rFonts w:ascii="Times New Roman" w:hAnsi="Times New Roman"/>
          <w:sz w:val="24"/>
        </w:rPr>
        <w:t>но!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Настоящее длительное время.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Волшебный остров.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Оденем Ларри и Лулу!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Места отдыха в Великобритании и России.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  <w:r>
        <w:rPr>
          <w:rFonts w:ascii="Times New Roman" w:hAnsi="Times New Roman"/>
          <w:sz w:val="24"/>
        </w:rPr>
        <w:t xml:space="preserve"> Подготовка к контрольной работе. </w:t>
      </w:r>
      <w:r w:rsidRPr="00393697">
        <w:rPr>
          <w:rFonts w:ascii="Times New Roman" w:hAnsi="Times New Roman"/>
          <w:sz w:val="24"/>
        </w:rPr>
        <w:t xml:space="preserve">Игра «Теперь я </w:t>
      </w:r>
      <w:proofErr w:type="spellStart"/>
      <w:r w:rsidRPr="00393697">
        <w:rPr>
          <w:rFonts w:ascii="Times New Roman" w:hAnsi="Times New Roman"/>
          <w:sz w:val="24"/>
        </w:rPr>
        <w:t>знаю»</w:t>
      </w:r>
      <w:proofErr w:type="gramStart"/>
      <w:r w:rsidRPr="00393697">
        <w:rPr>
          <w:rFonts w:ascii="Times New Roman" w:hAnsi="Times New Roman"/>
          <w:sz w:val="24"/>
        </w:rPr>
        <w:t>.</w:t>
      </w:r>
      <w:r w:rsidRPr="00933644">
        <w:rPr>
          <w:rFonts w:ascii="Times New Roman" w:hAnsi="Times New Roman"/>
          <w:sz w:val="24"/>
        </w:rPr>
        <w:t>К</w:t>
      </w:r>
      <w:proofErr w:type="gramEnd"/>
      <w:r w:rsidRPr="00933644">
        <w:rPr>
          <w:rFonts w:ascii="Times New Roman" w:hAnsi="Times New Roman"/>
          <w:sz w:val="24"/>
        </w:rPr>
        <w:t>онтрольная</w:t>
      </w:r>
      <w:proofErr w:type="spellEnd"/>
      <w:r w:rsidRPr="00933644">
        <w:rPr>
          <w:rFonts w:ascii="Times New Roman" w:hAnsi="Times New Roman"/>
          <w:sz w:val="24"/>
        </w:rPr>
        <w:t xml:space="preserve"> работа по теме «Мои весёлые каникулы»</w:t>
      </w:r>
      <w:r>
        <w:rPr>
          <w:rFonts w:ascii="Times New Roman" w:hAnsi="Times New Roman"/>
          <w:sz w:val="24"/>
        </w:rPr>
        <w:t xml:space="preserve"> (устная часть)</w:t>
      </w:r>
      <w:r w:rsidRPr="00933644">
        <w:rPr>
          <w:rFonts w:ascii="Times New Roman" w:hAnsi="Times New Roman"/>
          <w:sz w:val="24"/>
        </w:rPr>
        <w:t>Контрольная работа по теме «Мои весёлые каникулы»</w:t>
      </w:r>
      <w:r>
        <w:rPr>
          <w:rFonts w:ascii="Times New Roman" w:hAnsi="Times New Roman"/>
          <w:sz w:val="24"/>
        </w:rPr>
        <w:t xml:space="preserve"> (письменная часть). </w:t>
      </w:r>
      <w:r w:rsidRPr="00933644">
        <w:rPr>
          <w:rFonts w:ascii="Times New Roman" w:hAnsi="Times New Roman"/>
          <w:sz w:val="24"/>
        </w:rPr>
        <w:t xml:space="preserve">Анализ контрольной работы. </w:t>
      </w:r>
      <w:r w:rsidRPr="00393697">
        <w:rPr>
          <w:rFonts w:ascii="Times New Roman" w:hAnsi="Times New Roman"/>
          <w:sz w:val="24"/>
        </w:rPr>
        <w:t>Время шоу!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Резервные уроки.</w:t>
      </w:r>
    </w:p>
    <w:p w:rsidR="00A005EE" w:rsidRPr="00393697" w:rsidRDefault="00A005EE" w:rsidP="003F72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Введение лексики по теме «Летние каникулы».</w:t>
      </w:r>
      <w:proofErr w:type="gramEnd"/>
      <w:r w:rsidRPr="00393697">
        <w:rPr>
          <w:rFonts w:ascii="Times New Roman" w:hAnsi="Times New Roman"/>
          <w:sz w:val="24"/>
        </w:rPr>
        <w:t xml:space="preserve">  Одежда в разное время года.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wearing</w:t>
      </w:r>
      <w:r w:rsidRPr="00393697">
        <w:rPr>
          <w:rFonts w:ascii="Times New Roman" w:hAnsi="Times New Roman"/>
          <w:sz w:val="24"/>
        </w:rPr>
        <w:t xml:space="preserve">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</w:t>
      </w:r>
    </w:p>
    <w:p w:rsidR="00A005EE" w:rsidRPr="00F0421B" w:rsidRDefault="00A005EE" w:rsidP="00983EA1">
      <w:pPr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SchoolBookCSanPin" w:hAnsi="SchoolBookCSanPin"/>
          <w:b/>
          <w:bCs/>
          <w:sz w:val="28"/>
          <w:szCs w:val="28"/>
        </w:rPr>
        <w:br w:type="page"/>
      </w:r>
      <w:r w:rsidR="00F0421B" w:rsidRPr="00F0421B">
        <w:rPr>
          <w:rFonts w:ascii="Times New Roman" w:hAnsi="Times New Roman"/>
          <w:b/>
          <w:color w:val="000000"/>
          <w:sz w:val="24"/>
          <w:szCs w:val="24"/>
        </w:rPr>
        <w:lastRenderedPageBreak/>
        <w:t>4.</w:t>
      </w:r>
      <w:r w:rsidRPr="00F0421B">
        <w:rPr>
          <w:rFonts w:ascii="Times New Roman" w:hAnsi="Times New Roman"/>
          <w:b/>
          <w:color w:val="000000"/>
          <w:sz w:val="24"/>
          <w:szCs w:val="24"/>
        </w:rPr>
        <w:t>. К</w:t>
      </w:r>
      <w:r w:rsidRPr="00F0421B">
        <w:rPr>
          <w:rFonts w:ascii="Times New Roman" w:hAnsi="Times New Roman"/>
          <w:b/>
          <w:iCs/>
          <w:sz w:val="24"/>
          <w:szCs w:val="24"/>
        </w:rPr>
        <w:t>алендарно-тематическое планирование 2 класс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19"/>
        <w:gridCol w:w="1417"/>
        <w:gridCol w:w="1132"/>
        <w:gridCol w:w="5212"/>
      </w:tblGrid>
      <w:tr w:rsidR="006E2FC4" w:rsidRPr="004C3763" w:rsidTr="006E2FC4">
        <w:tc>
          <w:tcPr>
            <w:tcW w:w="1419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урока по плану</w:t>
            </w:r>
          </w:p>
        </w:tc>
        <w:tc>
          <w:tcPr>
            <w:tcW w:w="1417" w:type="dxa"/>
          </w:tcPr>
          <w:p w:rsidR="006E2FC4" w:rsidRPr="00F636EF" w:rsidRDefault="006E2FC4" w:rsidP="00F636EF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Фактическая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урока</w:t>
            </w:r>
          </w:p>
        </w:tc>
        <w:tc>
          <w:tcPr>
            <w:tcW w:w="1132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Номер урока</w:t>
            </w:r>
          </w:p>
        </w:tc>
        <w:tc>
          <w:tcPr>
            <w:tcW w:w="5212" w:type="dxa"/>
          </w:tcPr>
          <w:p w:rsidR="006E2FC4" w:rsidRPr="00F636EF" w:rsidRDefault="006E2FC4" w:rsidP="00EE0D8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36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D768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12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Буквы и звуки. a-h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Буквы и звуки. 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i-q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Буквы и звуки. r-z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sh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ch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th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Заглавные буквы алфавита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5F3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Моя семья. 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Мой дом.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Мой дом.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Чаклз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</w:rPr>
              <w:t>Чаклз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ванной.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Сады Великобритании и России.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перь я знаю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3D33E3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3D33E3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№1 «Я люблю 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День рождения!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День рождения!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Вкусный шоколад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Вкусный шоколад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любимая еда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Моя любимая еда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Русская кухня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6E2FC4" w:rsidRPr="004C3763" w:rsidTr="006E2FC4">
        <w:tc>
          <w:tcPr>
            <w:tcW w:w="1419" w:type="dxa"/>
          </w:tcPr>
          <w:p w:rsidR="00DD37B4" w:rsidRPr="00EF68E1" w:rsidRDefault="00DD37B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-32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№2 «Я люблю английский». Анализ проверочной работы 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животные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животные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Я умею прыгать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Я умею прыгать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цирке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 цирке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  <w:r w:rsidRPr="000957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Животные в России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EF68E1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7C6477" w:rsidRDefault="006E2FC4" w:rsidP="00C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 xml:space="preserve">Проверочная работа №3 «Я люблю </w:t>
            </w:r>
            <w:r w:rsidRPr="000957E1">
              <w:rPr>
                <w:rFonts w:ascii="Times New Roman" w:hAnsi="Times New Roman"/>
                <w:sz w:val="24"/>
                <w:szCs w:val="24"/>
              </w:rPr>
              <w:lastRenderedPageBreak/>
              <w:t>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Анализ проверочной работы 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Мои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Мои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У нее голубые глаза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У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нее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голубые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глаза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У нее голубые глаза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Прекрасный Тедди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Весело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школе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Старые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русские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игрушки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5212" w:type="dxa"/>
          </w:tcPr>
          <w:p w:rsidR="006E2FC4" w:rsidRPr="00AD768E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Теперь</w:t>
            </w:r>
            <w:proofErr w:type="spellEnd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я </w:t>
            </w:r>
            <w:proofErr w:type="spellStart"/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знаю</w:t>
            </w:r>
            <w:proofErr w:type="spellEnd"/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Проверочная работа №4 «Я люблю английский».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EF68E1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0957E1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7E1">
              <w:rPr>
                <w:rFonts w:ascii="Times New Roman" w:hAnsi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Анализ проверочной работы и ошибок учащихся.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каникулы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Мои каникулы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Ветрено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Ветрено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Волшебный остров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Волшебный остров</w:t>
            </w:r>
          </w:p>
        </w:tc>
      </w:tr>
      <w:tr w:rsidR="006E2FC4" w:rsidRPr="004C3763" w:rsidTr="006E2FC4">
        <w:tc>
          <w:tcPr>
            <w:tcW w:w="1419" w:type="dxa"/>
          </w:tcPr>
          <w:p w:rsidR="006E2FC4" w:rsidRPr="007C6477" w:rsidRDefault="006E2FC4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6E2FC4" w:rsidRPr="00F636EF" w:rsidRDefault="006E2FC4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6E2FC4" w:rsidRPr="00AD768E" w:rsidRDefault="006E2FC4" w:rsidP="00AD7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12" w:type="dxa"/>
          </w:tcPr>
          <w:p w:rsidR="006E2FC4" w:rsidRPr="000957E1" w:rsidRDefault="006E2FC4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Весело в школе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212" w:type="dxa"/>
          </w:tcPr>
          <w:p w:rsidR="00ED3565" w:rsidRPr="000957E1" w:rsidRDefault="00ED3565" w:rsidP="00AC5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Каникулы в России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212" w:type="dxa"/>
          </w:tcPr>
          <w:p w:rsidR="00ED3565" w:rsidRPr="000957E1" w:rsidRDefault="00ED3565" w:rsidP="002E35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Городская мышь и сельская мышь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212" w:type="dxa"/>
          </w:tcPr>
          <w:p w:rsidR="00ED3565" w:rsidRPr="000957E1" w:rsidRDefault="00ED3565" w:rsidP="00ED35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AD768E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768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212" w:type="dxa"/>
          </w:tcPr>
          <w:p w:rsidR="00ED3565" w:rsidRPr="000957E1" w:rsidRDefault="00ED3565" w:rsidP="00AD7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Теперь я знаю</w:t>
            </w:r>
          </w:p>
        </w:tc>
      </w:tr>
      <w:tr w:rsidR="00ED3565" w:rsidRPr="004C3763" w:rsidTr="006E2FC4">
        <w:tc>
          <w:tcPr>
            <w:tcW w:w="1419" w:type="dxa"/>
          </w:tcPr>
          <w:p w:rsidR="00ED3565" w:rsidRPr="007C6477" w:rsidRDefault="00ED3565" w:rsidP="00A97F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ED3565" w:rsidRPr="00F636EF" w:rsidRDefault="00ED3565" w:rsidP="00AD7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2" w:type="dxa"/>
          </w:tcPr>
          <w:p w:rsidR="00ED3565" w:rsidRPr="000957E1" w:rsidRDefault="00ED3565" w:rsidP="00983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212" w:type="dxa"/>
          </w:tcPr>
          <w:p w:rsidR="00ED3565" w:rsidRPr="000957E1" w:rsidRDefault="00ED3565" w:rsidP="00E6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7E1">
              <w:rPr>
                <w:rFonts w:ascii="Times New Roman" w:hAnsi="Times New Roman"/>
                <w:sz w:val="24"/>
                <w:szCs w:val="24"/>
              </w:rPr>
              <w:t>Обобщение пройденного материала</w:t>
            </w:r>
          </w:p>
        </w:tc>
      </w:tr>
    </w:tbl>
    <w:p w:rsidR="00A005EE" w:rsidRDefault="00A005EE" w:rsidP="00AD76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7FC1" w:rsidRPr="00474489" w:rsidRDefault="00A97FC1" w:rsidP="00A97FC1">
      <w:pPr>
        <w:spacing w:after="24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sectPr w:rsidR="00A97FC1" w:rsidRPr="00474489" w:rsidSect="006E2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9B2C3E"/>
    <w:multiLevelType w:val="hybridMultilevel"/>
    <w:tmpl w:val="167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93A82"/>
    <w:multiLevelType w:val="hybridMultilevel"/>
    <w:tmpl w:val="954A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83F72"/>
    <w:multiLevelType w:val="hybridMultilevel"/>
    <w:tmpl w:val="7BC0DE3E"/>
    <w:lvl w:ilvl="0" w:tplc="7B968C08">
      <w:start w:val="9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5F0C01"/>
    <w:multiLevelType w:val="hybridMultilevel"/>
    <w:tmpl w:val="6A0E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7D284F"/>
    <w:multiLevelType w:val="multilevel"/>
    <w:tmpl w:val="3030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A203F"/>
    <w:multiLevelType w:val="hybridMultilevel"/>
    <w:tmpl w:val="88D6E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F64ED"/>
    <w:multiLevelType w:val="hybridMultilevel"/>
    <w:tmpl w:val="BFA6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74210"/>
    <w:multiLevelType w:val="multilevel"/>
    <w:tmpl w:val="669AA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3211CB"/>
    <w:multiLevelType w:val="hybridMultilevel"/>
    <w:tmpl w:val="1968F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2737D97"/>
    <w:multiLevelType w:val="hybridMultilevel"/>
    <w:tmpl w:val="25BA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C3533"/>
    <w:multiLevelType w:val="hybridMultilevel"/>
    <w:tmpl w:val="13EC9FC0"/>
    <w:lvl w:ilvl="0" w:tplc="1E46D59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0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A0"/>
    <w:rsid w:val="00021DA4"/>
    <w:rsid w:val="00065EB7"/>
    <w:rsid w:val="000850C5"/>
    <w:rsid w:val="000957E1"/>
    <w:rsid w:val="000C3721"/>
    <w:rsid w:val="00124D38"/>
    <w:rsid w:val="00155239"/>
    <w:rsid w:val="00155360"/>
    <w:rsid w:val="00155880"/>
    <w:rsid w:val="001622CA"/>
    <w:rsid w:val="00184DF2"/>
    <w:rsid w:val="001A33B5"/>
    <w:rsid w:val="001E4FF8"/>
    <w:rsid w:val="00237E1F"/>
    <w:rsid w:val="00251273"/>
    <w:rsid w:val="002516B1"/>
    <w:rsid w:val="002715B7"/>
    <w:rsid w:val="002776B9"/>
    <w:rsid w:val="00280CEC"/>
    <w:rsid w:val="002B74FE"/>
    <w:rsid w:val="002C012B"/>
    <w:rsid w:val="002C1DA8"/>
    <w:rsid w:val="002D2A5B"/>
    <w:rsid w:val="002F4184"/>
    <w:rsid w:val="002F494A"/>
    <w:rsid w:val="00301656"/>
    <w:rsid w:val="00306846"/>
    <w:rsid w:val="003359FD"/>
    <w:rsid w:val="00343A8D"/>
    <w:rsid w:val="00363550"/>
    <w:rsid w:val="00380524"/>
    <w:rsid w:val="00393697"/>
    <w:rsid w:val="003C0132"/>
    <w:rsid w:val="003D33E3"/>
    <w:rsid w:val="003D5214"/>
    <w:rsid w:val="003F722E"/>
    <w:rsid w:val="00437BFB"/>
    <w:rsid w:val="004553F7"/>
    <w:rsid w:val="00473F96"/>
    <w:rsid w:val="00474489"/>
    <w:rsid w:val="004A627A"/>
    <w:rsid w:val="004B3252"/>
    <w:rsid w:val="004C0D9F"/>
    <w:rsid w:val="004C3763"/>
    <w:rsid w:val="00504E24"/>
    <w:rsid w:val="00530FF6"/>
    <w:rsid w:val="00541D43"/>
    <w:rsid w:val="005625BC"/>
    <w:rsid w:val="005D3A49"/>
    <w:rsid w:val="005E263F"/>
    <w:rsid w:val="005F3033"/>
    <w:rsid w:val="00626164"/>
    <w:rsid w:val="00674888"/>
    <w:rsid w:val="006A581F"/>
    <w:rsid w:val="006E2FC4"/>
    <w:rsid w:val="00700B21"/>
    <w:rsid w:val="00720155"/>
    <w:rsid w:val="00733352"/>
    <w:rsid w:val="00742CFA"/>
    <w:rsid w:val="00747B54"/>
    <w:rsid w:val="007658D2"/>
    <w:rsid w:val="00774858"/>
    <w:rsid w:val="007A5433"/>
    <w:rsid w:val="007C6477"/>
    <w:rsid w:val="008071EA"/>
    <w:rsid w:val="00807996"/>
    <w:rsid w:val="00825B45"/>
    <w:rsid w:val="008272A8"/>
    <w:rsid w:val="00852B2F"/>
    <w:rsid w:val="0085423E"/>
    <w:rsid w:val="008678A0"/>
    <w:rsid w:val="00874322"/>
    <w:rsid w:val="008819BF"/>
    <w:rsid w:val="008C1038"/>
    <w:rsid w:val="008C338B"/>
    <w:rsid w:val="008D5C76"/>
    <w:rsid w:val="008E2D83"/>
    <w:rsid w:val="00904A97"/>
    <w:rsid w:val="009055C7"/>
    <w:rsid w:val="00906821"/>
    <w:rsid w:val="009113DF"/>
    <w:rsid w:val="00930C27"/>
    <w:rsid w:val="00933644"/>
    <w:rsid w:val="00945C4B"/>
    <w:rsid w:val="00946C90"/>
    <w:rsid w:val="00983EA1"/>
    <w:rsid w:val="009905D3"/>
    <w:rsid w:val="009A718C"/>
    <w:rsid w:val="009C1815"/>
    <w:rsid w:val="009F156D"/>
    <w:rsid w:val="009F3F53"/>
    <w:rsid w:val="009F595B"/>
    <w:rsid w:val="00A005EE"/>
    <w:rsid w:val="00A5529A"/>
    <w:rsid w:val="00A7208E"/>
    <w:rsid w:val="00A72CE1"/>
    <w:rsid w:val="00A7323B"/>
    <w:rsid w:val="00A82DF6"/>
    <w:rsid w:val="00A97FC1"/>
    <w:rsid w:val="00AB5CE5"/>
    <w:rsid w:val="00AB5F94"/>
    <w:rsid w:val="00AD30E4"/>
    <w:rsid w:val="00AD768E"/>
    <w:rsid w:val="00AF22CC"/>
    <w:rsid w:val="00B54F5E"/>
    <w:rsid w:val="00BC2F25"/>
    <w:rsid w:val="00BC514B"/>
    <w:rsid w:val="00BD1BAB"/>
    <w:rsid w:val="00BE557B"/>
    <w:rsid w:val="00C0447D"/>
    <w:rsid w:val="00C14AF1"/>
    <w:rsid w:val="00C14E40"/>
    <w:rsid w:val="00C21B38"/>
    <w:rsid w:val="00C23E9C"/>
    <w:rsid w:val="00C26AA3"/>
    <w:rsid w:val="00C337B5"/>
    <w:rsid w:val="00C67EEA"/>
    <w:rsid w:val="00C756C0"/>
    <w:rsid w:val="00C9318E"/>
    <w:rsid w:val="00D02E83"/>
    <w:rsid w:val="00D41006"/>
    <w:rsid w:val="00D6749B"/>
    <w:rsid w:val="00DA5F89"/>
    <w:rsid w:val="00DD37B4"/>
    <w:rsid w:val="00E31612"/>
    <w:rsid w:val="00E31972"/>
    <w:rsid w:val="00E5549C"/>
    <w:rsid w:val="00E917C6"/>
    <w:rsid w:val="00ED3565"/>
    <w:rsid w:val="00EE0D8E"/>
    <w:rsid w:val="00EE1F62"/>
    <w:rsid w:val="00EE2163"/>
    <w:rsid w:val="00EF68E1"/>
    <w:rsid w:val="00F0421B"/>
    <w:rsid w:val="00F062E8"/>
    <w:rsid w:val="00F35521"/>
    <w:rsid w:val="00F636EF"/>
    <w:rsid w:val="00F777CB"/>
    <w:rsid w:val="00F85CBD"/>
    <w:rsid w:val="00FD1088"/>
    <w:rsid w:val="00FF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A0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55360"/>
    <w:pPr>
      <w:spacing w:after="0" w:line="240" w:lineRule="auto"/>
      <w:ind w:left="720"/>
    </w:pPr>
    <w:rPr>
      <w:rFonts w:eastAsia="Calibri"/>
      <w:sz w:val="24"/>
      <w:szCs w:val="24"/>
      <w:lang w:val="en-US" w:eastAsia="en-US"/>
    </w:rPr>
  </w:style>
  <w:style w:type="paragraph" w:customStyle="1" w:styleId="a3">
    <w:name w:val="Основной"/>
    <w:basedOn w:val="a"/>
    <w:link w:val="a4"/>
    <w:uiPriority w:val="99"/>
    <w:rsid w:val="005E263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paragraph" w:customStyle="1" w:styleId="4">
    <w:name w:val="Заг 4"/>
    <w:basedOn w:val="a"/>
    <w:uiPriority w:val="99"/>
    <w:rsid w:val="005E263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5">
    <w:name w:val="Курсив"/>
    <w:basedOn w:val="a3"/>
    <w:uiPriority w:val="99"/>
    <w:rsid w:val="005E263F"/>
    <w:rPr>
      <w:i/>
      <w:iCs/>
    </w:rPr>
  </w:style>
  <w:style w:type="character" w:customStyle="1" w:styleId="Zag11">
    <w:name w:val="Zag_11"/>
    <w:uiPriority w:val="99"/>
    <w:rsid w:val="005E263F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5E263F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customStyle="1" w:styleId="a4">
    <w:name w:val="Основной Знак"/>
    <w:link w:val="a3"/>
    <w:uiPriority w:val="99"/>
    <w:locked/>
    <w:rsid w:val="005E263F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a"/>
    <w:uiPriority w:val="99"/>
    <w:rsid w:val="005E263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c1">
    <w:name w:val="c1"/>
    <w:basedOn w:val="a"/>
    <w:uiPriority w:val="99"/>
    <w:rsid w:val="00124D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124D38"/>
    <w:rPr>
      <w:rFonts w:cs="Times New Roman"/>
    </w:rPr>
  </w:style>
  <w:style w:type="character" w:customStyle="1" w:styleId="c3">
    <w:name w:val="c3"/>
    <w:basedOn w:val="a0"/>
    <w:uiPriority w:val="99"/>
    <w:rsid w:val="00124D3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24D38"/>
    <w:rPr>
      <w:rFonts w:cs="Times New Roman"/>
    </w:rPr>
  </w:style>
  <w:style w:type="character" w:customStyle="1" w:styleId="c5">
    <w:name w:val="c5"/>
    <w:basedOn w:val="a0"/>
    <w:uiPriority w:val="99"/>
    <w:rsid w:val="00124D38"/>
    <w:rPr>
      <w:rFonts w:cs="Times New Roman"/>
    </w:rPr>
  </w:style>
  <w:style w:type="paragraph" w:customStyle="1" w:styleId="Default">
    <w:name w:val="Default"/>
    <w:uiPriority w:val="99"/>
    <w:rsid w:val="00124D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1c9">
    <w:name w:val="c1 c9"/>
    <w:basedOn w:val="a0"/>
    <w:uiPriority w:val="99"/>
    <w:rsid w:val="00124D38"/>
    <w:rPr>
      <w:rFonts w:cs="Times New Roman"/>
    </w:rPr>
  </w:style>
  <w:style w:type="paragraph" w:styleId="a6">
    <w:name w:val="No Spacing"/>
    <w:uiPriority w:val="99"/>
    <w:qFormat/>
    <w:rsid w:val="00FD1088"/>
    <w:rPr>
      <w:lang w:eastAsia="en-US"/>
    </w:rPr>
  </w:style>
  <w:style w:type="character" w:styleId="a7">
    <w:name w:val="Hyperlink"/>
    <w:basedOn w:val="a0"/>
    <w:uiPriority w:val="99"/>
    <w:rsid w:val="00FD1088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946C9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363550"/>
    <w:rPr>
      <w:rFonts w:ascii="Times New Roman" w:hAnsi="Times New Roman"/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63550"/>
    <w:pPr>
      <w:widowControl w:val="0"/>
      <w:shd w:val="clear" w:color="auto" w:fill="FFFFFF"/>
      <w:spacing w:before="60" w:after="0" w:line="216" w:lineRule="exact"/>
      <w:ind w:hanging="200"/>
      <w:jc w:val="both"/>
    </w:pPr>
    <w:rPr>
      <w:rFonts w:ascii="Times New Roman" w:hAnsi="Times New Roman"/>
      <w:sz w:val="19"/>
      <w:szCs w:val="19"/>
    </w:rPr>
  </w:style>
  <w:style w:type="table" w:customStyle="1" w:styleId="5">
    <w:name w:val="Сетка таблицы5"/>
    <w:uiPriority w:val="99"/>
    <w:rsid w:val="00F636EF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99"/>
    <w:locked/>
    <w:rsid w:val="00F636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0421B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9A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718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A0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155360"/>
    <w:pPr>
      <w:spacing w:after="0" w:line="240" w:lineRule="auto"/>
      <w:ind w:left="720"/>
    </w:pPr>
    <w:rPr>
      <w:rFonts w:eastAsia="Calibri"/>
      <w:sz w:val="24"/>
      <w:szCs w:val="24"/>
      <w:lang w:val="en-US" w:eastAsia="en-US"/>
    </w:rPr>
  </w:style>
  <w:style w:type="paragraph" w:customStyle="1" w:styleId="a3">
    <w:name w:val="Основной"/>
    <w:basedOn w:val="a"/>
    <w:link w:val="a4"/>
    <w:uiPriority w:val="99"/>
    <w:rsid w:val="005E263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paragraph" w:customStyle="1" w:styleId="4">
    <w:name w:val="Заг 4"/>
    <w:basedOn w:val="a"/>
    <w:uiPriority w:val="99"/>
    <w:rsid w:val="005E263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5">
    <w:name w:val="Курсив"/>
    <w:basedOn w:val="a3"/>
    <w:uiPriority w:val="99"/>
    <w:rsid w:val="005E263F"/>
    <w:rPr>
      <w:i/>
      <w:iCs/>
    </w:rPr>
  </w:style>
  <w:style w:type="character" w:customStyle="1" w:styleId="Zag11">
    <w:name w:val="Zag_11"/>
    <w:uiPriority w:val="99"/>
    <w:rsid w:val="005E263F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5E263F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customStyle="1" w:styleId="a4">
    <w:name w:val="Основной Знак"/>
    <w:link w:val="a3"/>
    <w:uiPriority w:val="99"/>
    <w:locked/>
    <w:rsid w:val="005E263F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a"/>
    <w:uiPriority w:val="99"/>
    <w:rsid w:val="005E263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c1">
    <w:name w:val="c1"/>
    <w:basedOn w:val="a"/>
    <w:uiPriority w:val="99"/>
    <w:rsid w:val="00124D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124D38"/>
    <w:rPr>
      <w:rFonts w:cs="Times New Roman"/>
    </w:rPr>
  </w:style>
  <w:style w:type="character" w:customStyle="1" w:styleId="c3">
    <w:name w:val="c3"/>
    <w:basedOn w:val="a0"/>
    <w:uiPriority w:val="99"/>
    <w:rsid w:val="00124D3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24D38"/>
    <w:rPr>
      <w:rFonts w:cs="Times New Roman"/>
    </w:rPr>
  </w:style>
  <w:style w:type="character" w:customStyle="1" w:styleId="c5">
    <w:name w:val="c5"/>
    <w:basedOn w:val="a0"/>
    <w:uiPriority w:val="99"/>
    <w:rsid w:val="00124D38"/>
    <w:rPr>
      <w:rFonts w:cs="Times New Roman"/>
    </w:rPr>
  </w:style>
  <w:style w:type="paragraph" w:customStyle="1" w:styleId="Default">
    <w:name w:val="Default"/>
    <w:uiPriority w:val="99"/>
    <w:rsid w:val="00124D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1c9">
    <w:name w:val="c1 c9"/>
    <w:basedOn w:val="a0"/>
    <w:uiPriority w:val="99"/>
    <w:rsid w:val="00124D38"/>
    <w:rPr>
      <w:rFonts w:cs="Times New Roman"/>
    </w:rPr>
  </w:style>
  <w:style w:type="paragraph" w:styleId="a6">
    <w:name w:val="No Spacing"/>
    <w:uiPriority w:val="99"/>
    <w:qFormat/>
    <w:rsid w:val="00FD1088"/>
    <w:rPr>
      <w:lang w:eastAsia="en-US"/>
    </w:rPr>
  </w:style>
  <w:style w:type="character" w:styleId="a7">
    <w:name w:val="Hyperlink"/>
    <w:basedOn w:val="a0"/>
    <w:uiPriority w:val="99"/>
    <w:rsid w:val="00FD1088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946C9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363550"/>
    <w:rPr>
      <w:rFonts w:ascii="Times New Roman" w:hAnsi="Times New Roman"/>
      <w:sz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63550"/>
    <w:pPr>
      <w:widowControl w:val="0"/>
      <w:shd w:val="clear" w:color="auto" w:fill="FFFFFF"/>
      <w:spacing w:before="60" w:after="0" w:line="216" w:lineRule="exact"/>
      <w:ind w:hanging="200"/>
      <w:jc w:val="both"/>
    </w:pPr>
    <w:rPr>
      <w:rFonts w:ascii="Times New Roman" w:hAnsi="Times New Roman"/>
      <w:sz w:val="19"/>
      <w:szCs w:val="19"/>
    </w:rPr>
  </w:style>
  <w:style w:type="table" w:customStyle="1" w:styleId="5">
    <w:name w:val="Сетка таблицы5"/>
    <w:uiPriority w:val="99"/>
    <w:rsid w:val="00F636EF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99"/>
    <w:locked/>
    <w:rsid w:val="00F636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0421B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9A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71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3089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Пользователь Windows</cp:lastModifiedBy>
  <cp:revision>37</cp:revision>
  <cp:lastPrinted>2019-03-07T19:39:00Z</cp:lastPrinted>
  <dcterms:created xsi:type="dcterms:W3CDTF">2019-10-29T14:00:00Z</dcterms:created>
  <dcterms:modified xsi:type="dcterms:W3CDTF">2021-09-29T18:24:00Z</dcterms:modified>
</cp:coreProperties>
</file>