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Итоговая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контрольная работа 4 класс</w:t>
      </w:r>
    </w:p>
    <w:p>
      <w:pPr>
        <w:pStyle w:val="4"/>
        <w:spacing w:before="0" w:beforeAutospacing="0" w:after="0" w:afterAutospacing="0"/>
        <w:rPr>
          <w:sz w:val="18"/>
          <w:szCs w:val="18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/>
        <w:ind w:left="284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 Закаливающие процедуры следует начинать с обливания …?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а) горячей водой. </w:t>
      </w: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 теплой водой.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водой, имеющей температуру тела.</w:t>
      </w: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прохладной водой.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numPr>
          <w:ilvl w:val="0"/>
          <w:numId w:val="1"/>
        </w:numPr>
        <w:shd w:val="clear" w:color="auto" w:fill="FFFFFF"/>
        <w:tabs>
          <w:tab w:val="left" w:pos="826"/>
        </w:tabs>
        <w:spacing w:after="0" w:line="240" w:lineRule="auto"/>
        <w:ind w:left="284" w:firstLine="0"/>
        <w:rPr>
          <w:rFonts w:ascii="Times New Roman" w:hAnsi="Times New Roman" w:cs="Times New Roman"/>
          <w:b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4"/>
          <w:sz w:val="18"/>
          <w:szCs w:val="18"/>
        </w:rPr>
        <w:t xml:space="preserve">Каким  требованиям  должна  отвечать  спортивная </w:t>
      </w:r>
      <w:r>
        <w:rPr>
          <w:rFonts w:ascii="Times New Roman" w:hAnsi="Times New Roman" w:cs="Times New Roman"/>
          <w:b/>
          <w:color w:val="000000"/>
          <w:spacing w:val="-9"/>
          <w:sz w:val="18"/>
          <w:szCs w:val="18"/>
        </w:rPr>
        <w:t>обувь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>?</w:t>
      </w:r>
    </w:p>
    <w:p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а)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>иметь вес до 300 г</w:t>
      </w:r>
    </w:p>
    <w:p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соответствовать цвету костюма</w:t>
      </w:r>
    </w:p>
    <w:p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>в)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>иметь узкий длинный носок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>г)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соответствовать виду спорта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>
      <w:pPr>
        <w:pStyle w:val="6"/>
        <w:numPr>
          <w:ilvl w:val="0"/>
          <w:numId w:val="1"/>
        </w:numPr>
        <w:shd w:val="clear" w:color="auto" w:fill="FFFFFF"/>
        <w:tabs>
          <w:tab w:val="left" w:pos="826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С какой периодичностью следует стирать спортивную</w:t>
      </w:r>
      <w: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br w:type="textWrapping"/>
      </w:r>
      <w:r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одежду, прилегающую к телу?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>а)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каждый день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после каждой тренировки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>в)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>один раз в месяц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6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>г)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>один раз в 10 дней</w:t>
      </w:r>
    </w:p>
    <w:p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6"/>
          <w:sz w:val="18"/>
          <w:szCs w:val="18"/>
        </w:rPr>
      </w:pPr>
    </w:p>
    <w:p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 чем главное назначение спортивной одежды? </w:t>
      </w:r>
    </w:p>
    <w:p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а)   защищать тело человека от неблагоприятных воздейст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>вий внешней среды</w:t>
      </w:r>
    </w:p>
    <w:p>
      <w:pPr>
        <w:shd w:val="clear" w:color="auto" w:fill="FFFFFF"/>
        <w:tabs>
          <w:tab w:val="left" w:pos="811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8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>поражать одноклассников и учителей цветом, фасо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ном</w:t>
      </w:r>
    </w:p>
    <w:p>
      <w:pPr>
        <w:shd w:val="clear" w:color="auto" w:fill="FFFFFF"/>
        <w:tabs>
          <w:tab w:val="left" w:pos="811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>в)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подчеркивать индивидуальные особенности телосложе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ния спортсмена</w:t>
      </w:r>
    </w:p>
    <w:p>
      <w:pPr>
        <w:spacing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г)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рекламировать товары массового потребления известных  фирм</w:t>
      </w:r>
    </w:p>
    <w:p>
      <w:pPr>
        <w:pStyle w:val="6"/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Какова цель утренней гимнастики?</w:t>
      </w:r>
    </w:p>
    <w:p>
      <w:pPr>
        <w:shd w:val="clear" w:color="auto" w:fill="FFFFFF"/>
        <w:tabs>
          <w:tab w:val="left" w:pos="830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а)  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>вовремя успеть на первый урок в школе</w:t>
      </w:r>
    </w:p>
    <w:p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совершенствовать силу воли</w:t>
      </w:r>
    </w:p>
    <w:p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>в)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выступить на Олимпийских играх</w:t>
      </w:r>
    </w:p>
    <w:p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>г)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ускорить полное пробуждение организма</w:t>
      </w:r>
    </w:p>
    <w:p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</w:p>
    <w:p>
      <w:pPr>
        <w:pStyle w:val="6"/>
        <w:numPr>
          <w:ilvl w:val="0"/>
          <w:numId w:val="1"/>
        </w:numPr>
        <w:shd w:val="clear" w:color="auto" w:fill="FFFFFF"/>
        <w:tabs>
          <w:tab w:val="left" w:pos="619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   Физкультминутка это…</w:t>
      </w:r>
      <w:r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?</w:t>
      </w:r>
    </w:p>
    <w:p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а)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способ преодоления утомления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>;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б) возможность прервать урок;</w:t>
      </w:r>
    </w:p>
    <w:p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в)   время для общения с одноклассниками;</w:t>
      </w:r>
    </w:p>
    <w:p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г)  спортивный праздник.</w:t>
      </w:r>
    </w:p>
    <w:p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</w:p>
    <w:p>
      <w:pPr>
        <w:pStyle w:val="6"/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>Что делать при ушибе?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>а)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намазать ушибленное место мазью;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>б)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положить холодный компресс;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в) перевязать ушибленное место бинтом;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г) намазать ушибленное место йодом.</w:t>
      </w:r>
    </w:p>
    <w:p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Под осанкой понимается…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привычное положение тела, когда человек сидит, стоит и передвигается.;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б) силуэт человека.;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в) привычка к определённым позам;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качество позвоночника, обеспечивающее хорошее самочувствие и настроение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Что такое режим дня?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выполнение поручений учителя;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б) подготовка домашних заданий;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в) распределении основных дел в течение всего дня;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завтрак, обед и ужин каждый день в одно и тоже время.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Сколько и какие команды даются для бега с низкого старта?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 две команды – «Становись!» и «Марш!»;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б)  три команды – «На старт!», «Внимание!», «Марш!».;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в)  две команды – «На старт!» и «Марш!».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две команды – «Внимание!», «Марш!».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 какой стране зародились Олимпийские игры?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в России.;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б) в Англии 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в) в Греции;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 в Италии.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Что такое физическая культура?: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регулярные занятия физическими упражнениями, играми и спортом;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б) прогулка на свежем воздухе;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в) культура движений;</w:t>
      </w:r>
    </w:p>
    <w:p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выполнение упражнений.</w:t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426" w:right="424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F63DE"/>
    <w:multiLevelType w:val="multilevel"/>
    <w:tmpl w:val="572F63DE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C33"/>
    <w:rsid w:val="005D7C33"/>
    <w:rsid w:val="009926F6"/>
    <w:rsid w:val="00C03F0A"/>
    <w:rsid w:val="00ED6255"/>
    <w:rsid w:val="709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09739-0A00-4830-B98B-6C43A7CE9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Отдел по делам образования МО г. Абаза</Company>
  <Pages>1</Pages>
  <Words>711</Words>
  <Characters>4053</Characters>
  <Lines>33</Lines>
  <Paragraphs>9</Paragraphs>
  <TotalTime>24</TotalTime>
  <ScaleCrop>false</ScaleCrop>
  <LinksUpToDate>false</LinksUpToDate>
  <CharactersWithSpaces>4755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2011-04-20T09:21:00Z</dcterms:created>
  <dc:creator>МОУ АСОШ №49</dc:creator>
  <cp:lastModifiedBy>ALEKS</cp:lastModifiedBy>
  <dcterms:modified xsi:type="dcterms:W3CDTF">2021-03-18T09:12:48Z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