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29" w:rsidRPr="00D06344" w:rsidRDefault="000C56A0" w:rsidP="00D06344">
      <w:pPr>
        <w:pStyle w:val="Style25"/>
        <w:widowControl/>
        <w:tabs>
          <w:tab w:val="left" w:pos="485"/>
        </w:tabs>
        <w:spacing w:line="240" w:lineRule="auto"/>
        <w:ind w:firstLine="6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7885" cy="9464040"/>
            <wp:effectExtent l="19050" t="0" r="5715" b="0"/>
            <wp:docPr id="1" name="Рисунок 1" descr="C:\Users\22 кабинет\Pictures\IMG_20210929_15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 кабинет\Pictures\IMG_20210929_15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6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E29" w:rsidRPr="00D06344">
        <w:rPr>
          <w:rFonts w:ascii="Times New Roman" w:hAnsi="Times New Roman"/>
          <w:b/>
        </w:rPr>
        <w:lastRenderedPageBreak/>
        <w:t>1.Пояснительная записка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Рабочая  программа по русскому языку для 7 класса составлена на основе: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общеобразовательного стандарта основного  общего образования; 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-учебного плана МБОУ «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 СОШ-И» на 2021-2022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063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063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общего образования по русскому языку;  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-программы для общеобразовательных учреждений  «Русский язык. 5-9 классы» под редакцией М. Т. Баранова, Т. А.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, Москва,  издательство «Просвещение», 2009 г; </w:t>
      </w:r>
    </w:p>
    <w:p w:rsidR="00F27E29" w:rsidRPr="00D06344" w:rsidRDefault="00F27E29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общеобразовательных учреждений на 2021-2022  учебный год.</w:t>
      </w:r>
    </w:p>
    <w:p w:rsidR="00F27E29" w:rsidRPr="00D06344" w:rsidRDefault="00F27E29" w:rsidP="00D06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Русский язык входит в образовательную область – «Филология». Русский 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  <w:r w:rsidRPr="00D06344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</w:p>
    <w:p w:rsidR="00F27E29" w:rsidRPr="00D06344" w:rsidRDefault="00F27E29" w:rsidP="00D06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t> В системе школьного образования учебный предмет «Русский язык» занимает особое место: является  не только объектом изучения, но и средством обучения.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общения.</w:t>
      </w:r>
    </w:p>
    <w:p w:rsidR="00F27E29" w:rsidRPr="00D06344" w:rsidRDefault="00F27E29" w:rsidP="00D0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         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 сформулирована общая стратегия  обучения, воспитания и развития учащихся в соответствии с целями изучения русского языка, которые определены стандартом. </w:t>
      </w:r>
    </w:p>
    <w:p w:rsidR="00F27E29" w:rsidRPr="00D06344" w:rsidRDefault="00F27E29" w:rsidP="00D0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Целями и задачами изучения русского языка в основной школе являются:</w:t>
      </w:r>
    </w:p>
    <w:p w:rsidR="00F27E29" w:rsidRPr="00D06344" w:rsidRDefault="00F27E29" w:rsidP="00D063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F27E29" w:rsidRPr="00D06344" w:rsidRDefault="00F27E29" w:rsidP="00D063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F27E29" w:rsidRPr="00D06344" w:rsidRDefault="00F27E29" w:rsidP="00D063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F27E29" w:rsidRPr="00D06344" w:rsidRDefault="00F27E29" w:rsidP="00D063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F27E29" w:rsidRPr="00D06344" w:rsidRDefault="00F27E29" w:rsidP="00D063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27E29" w:rsidRPr="00D06344" w:rsidRDefault="00F27E29" w:rsidP="00D06344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Настоящая рабочая программа  предусматривает обязательное изучение русского языка в                           </w:t>
      </w:r>
      <w:r w:rsidR="009E574F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объеме: в 7</w:t>
      </w:r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классе — 170 часо</w:t>
      </w:r>
      <w:proofErr w:type="gramStart"/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D06344">
        <w:rPr>
          <w:rStyle w:val="c3"/>
          <w:rFonts w:ascii="Times New Roman" w:hAnsi="Times New Roman" w:cs="Times New Roman"/>
          <w:color w:val="000000"/>
          <w:sz w:val="24"/>
          <w:szCs w:val="24"/>
        </w:rPr>
        <w:t>из расчёта 5  часов в неделю), что соответствует учебному плану,</w:t>
      </w:r>
      <w:r w:rsidRPr="00D06344">
        <w:rPr>
          <w:rFonts w:ascii="Times New Roman" w:hAnsi="Times New Roman" w:cs="Times New Roman"/>
          <w:sz w:val="24"/>
          <w:szCs w:val="24"/>
        </w:rPr>
        <w:t xml:space="preserve"> а в данной рабочей программе  - </w:t>
      </w:r>
      <w:r w:rsidRPr="009E574F">
        <w:rPr>
          <w:rFonts w:ascii="Times New Roman" w:hAnsi="Times New Roman" w:cs="Times New Roman"/>
          <w:sz w:val="24"/>
          <w:szCs w:val="24"/>
        </w:rPr>
        <w:t>171</w:t>
      </w:r>
      <w:r w:rsidRPr="00D06344">
        <w:rPr>
          <w:rFonts w:ascii="Times New Roman" w:hAnsi="Times New Roman" w:cs="Times New Roman"/>
          <w:sz w:val="24"/>
          <w:szCs w:val="24"/>
        </w:rPr>
        <w:t xml:space="preserve"> час</w:t>
      </w:r>
      <w:r w:rsidR="009E574F">
        <w:rPr>
          <w:rFonts w:ascii="Times New Roman" w:hAnsi="Times New Roman" w:cs="Times New Roman"/>
          <w:sz w:val="24"/>
          <w:szCs w:val="24"/>
        </w:rPr>
        <w:t>.</w:t>
      </w:r>
    </w:p>
    <w:p w:rsidR="00F27E29" w:rsidRPr="00D06344" w:rsidRDefault="00F27E29" w:rsidP="00D06344">
      <w:pPr>
        <w:pStyle w:val="21"/>
        <w:spacing w:after="0" w:line="240" w:lineRule="auto"/>
        <w:jc w:val="both"/>
        <w:rPr>
          <w:sz w:val="24"/>
          <w:szCs w:val="24"/>
        </w:rPr>
      </w:pPr>
      <w:r w:rsidRPr="00D06344">
        <w:rPr>
          <w:sz w:val="24"/>
          <w:szCs w:val="24"/>
        </w:rPr>
        <w:t xml:space="preserve">УМК: </w:t>
      </w:r>
      <w:proofErr w:type="gramStart"/>
      <w:r w:rsidRPr="00D06344">
        <w:rPr>
          <w:sz w:val="24"/>
          <w:szCs w:val="24"/>
        </w:rPr>
        <w:t>-Р</w:t>
      </w:r>
      <w:proofErr w:type="gramEnd"/>
      <w:r w:rsidRPr="00D06344">
        <w:rPr>
          <w:sz w:val="24"/>
          <w:szCs w:val="24"/>
        </w:rPr>
        <w:t>усский язык. 7 класс. Учеб</w:t>
      </w:r>
      <w:proofErr w:type="gramStart"/>
      <w:r w:rsidRPr="00D06344">
        <w:rPr>
          <w:sz w:val="24"/>
          <w:szCs w:val="24"/>
        </w:rPr>
        <w:t>.</w:t>
      </w:r>
      <w:proofErr w:type="gramEnd"/>
      <w:r w:rsidRPr="00D06344">
        <w:rPr>
          <w:sz w:val="24"/>
          <w:szCs w:val="24"/>
        </w:rPr>
        <w:t xml:space="preserve"> </w:t>
      </w:r>
      <w:proofErr w:type="gramStart"/>
      <w:r w:rsidRPr="00D06344">
        <w:rPr>
          <w:sz w:val="24"/>
          <w:szCs w:val="24"/>
        </w:rPr>
        <w:t>д</w:t>
      </w:r>
      <w:proofErr w:type="gramEnd"/>
      <w:r w:rsidRPr="00D06344">
        <w:rPr>
          <w:sz w:val="24"/>
          <w:szCs w:val="24"/>
        </w:rPr>
        <w:t xml:space="preserve">ля  </w:t>
      </w:r>
      <w:proofErr w:type="spellStart"/>
      <w:r w:rsidRPr="00D06344">
        <w:rPr>
          <w:sz w:val="24"/>
          <w:szCs w:val="24"/>
        </w:rPr>
        <w:t>общеобразоват</w:t>
      </w:r>
      <w:proofErr w:type="spellEnd"/>
      <w:r w:rsidRPr="00D06344">
        <w:rPr>
          <w:sz w:val="24"/>
          <w:szCs w:val="24"/>
        </w:rPr>
        <w:t xml:space="preserve">. учреждений.  В 2 ч./ (Т. А. </w:t>
      </w:r>
      <w:proofErr w:type="spellStart"/>
      <w:r w:rsidRPr="00D06344">
        <w:rPr>
          <w:sz w:val="24"/>
          <w:szCs w:val="24"/>
        </w:rPr>
        <w:t>Ладыженская</w:t>
      </w:r>
      <w:proofErr w:type="spellEnd"/>
      <w:r w:rsidRPr="00D06344">
        <w:rPr>
          <w:sz w:val="24"/>
          <w:szCs w:val="24"/>
        </w:rPr>
        <w:t xml:space="preserve">, М. Т. Баранов, Л. А. </w:t>
      </w:r>
      <w:proofErr w:type="spellStart"/>
      <w:r w:rsidRPr="00D06344">
        <w:rPr>
          <w:sz w:val="24"/>
          <w:szCs w:val="24"/>
        </w:rPr>
        <w:t>Тростенцова</w:t>
      </w:r>
      <w:proofErr w:type="spellEnd"/>
      <w:r w:rsidRPr="00D06344">
        <w:rPr>
          <w:sz w:val="24"/>
          <w:szCs w:val="24"/>
        </w:rPr>
        <w:t xml:space="preserve"> и др.; </w:t>
      </w:r>
      <w:proofErr w:type="spellStart"/>
      <w:r w:rsidRPr="00D06344">
        <w:rPr>
          <w:sz w:val="24"/>
          <w:szCs w:val="24"/>
        </w:rPr>
        <w:t>науч</w:t>
      </w:r>
      <w:proofErr w:type="spellEnd"/>
      <w:r w:rsidRPr="00D06344">
        <w:rPr>
          <w:sz w:val="24"/>
          <w:szCs w:val="24"/>
        </w:rPr>
        <w:t xml:space="preserve">. ред. Н. М. </w:t>
      </w:r>
      <w:proofErr w:type="spellStart"/>
      <w:r w:rsidRPr="00D06344">
        <w:rPr>
          <w:sz w:val="24"/>
          <w:szCs w:val="24"/>
        </w:rPr>
        <w:t>Шанский</w:t>
      </w:r>
      <w:proofErr w:type="spellEnd"/>
      <w:r w:rsidRPr="00D06344">
        <w:rPr>
          <w:sz w:val="24"/>
          <w:szCs w:val="24"/>
        </w:rPr>
        <w:t xml:space="preserve">). – М.: Просвещение, 2012г. </w:t>
      </w:r>
    </w:p>
    <w:p w:rsidR="00F27E29" w:rsidRPr="00D06344" w:rsidRDefault="00F27E29" w:rsidP="00D0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-Контрольно-измерительные материалы. Русский язык: 7 класс/ сост.Н. В. Егорова. – М.: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>, 2012г.</w:t>
      </w:r>
    </w:p>
    <w:p w:rsidR="00F27E29" w:rsidRPr="00D06344" w:rsidRDefault="00F27E29" w:rsidP="00D06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 xml:space="preserve">Отражение специфики класса. </w:t>
      </w:r>
      <w:r w:rsidRPr="00D06344">
        <w:rPr>
          <w:rFonts w:ascii="Times New Roman" w:eastAsia="Calibri" w:hAnsi="Times New Roman" w:cs="Times New Roman"/>
          <w:sz w:val="24"/>
          <w:szCs w:val="24"/>
        </w:rPr>
        <w:t xml:space="preserve">В классе 20  учащихся. Класс </w:t>
      </w:r>
      <w:proofErr w:type="spellStart"/>
      <w:r w:rsidRPr="00D06344">
        <w:rPr>
          <w:rFonts w:ascii="Times New Roman" w:eastAsia="Calibri" w:hAnsi="Times New Roman" w:cs="Times New Roman"/>
          <w:sz w:val="24"/>
          <w:szCs w:val="24"/>
        </w:rPr>
        <w:t>разноуровневый</w:t>
      </w:r>
      <w:proofErr w:type="spellEnd"/>
      <w:r w:rsidRPr="00D06344">
        <w:rPr>
          <w:rFonts w:ascii="Times New Roman" w:eastAsia="Calibri" w:hAnsi="Times New Roman" w:cs="Times New Roman"/>
          <w:sz w:val="24"/>
          <w:szCs w:val="24"/>
        </w:rPr>
        <w:t xml:space="preserve">. Основная масса учащихся имеет средний уровень  мотивации  к изучению предмета, в состоянии освоить программу на базовом уровне, также 2  ученика обучаются по АООП 9.1. </w:t>
      </w:r>
    </w:p>
    <w:p w:rsidR="00F27E29" w:rsidRPr="00D06344" w:rsidRDefault="00F27E29" w:rsidP="00D06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6344">
        <w:rPr>
          <w:rFonts w:ascii="Times New Roman" w:eastAsia="Calibri" w:hAnsi="Times New Roman" w:cs="Times New Roman"/>
          <w:sz w:val="24"/>
          <w:szCs w:val="24"/>
        </w:rPr>
        <w:t xml:space="preserve">       При прохождении программы возможны риски: актированные дн</w:t>
      </w:r>
      <w:proofErr w:type="gramStart"/>
      <w:r w:rsidRPr="00D06344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D06344">
        <w:rPr>
          <w:rFonts w:ascii="Times New Roman" w:eastAsia="Calibri" w:hAnsi="Times New Roman" w:cs="Times New Roman"/>
          <w:sz w:val="24"/>
          <w:szCs w:val="24"/>
        </w:rPr>
        <w:t>низкий температурный режим, карантин, больничный лист, курсовая переподготовка, семинары, В случае болезни учителя, курсовой переподготовки, поездках на семинар, уроки согласно рабочей программы будет проводить другой учитель соответствующего профиля. Возможен вариант переноса тем уроков во внеурочное врем</w:t>
      </w:r>
      <w:proofErr w:type="gramStart"/>
      <w:r w:rsidRPr="00D06344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D06344">
        <w:rPr>
          <w:rFonts w:ascii="Times New Roman" w:eastAsia="Calibri" w:hAnsi="Times New Roman" w:cs="Times New Roman"/>
          <w:sz w:val="24"/>
          <w:szCs w:val="24"/>
        </w:rPr>
        <w:t>факультативы, консультации, предметные недели).В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595C9B" w:rsidRPr="00D06344" w:rsidRDefault="00595C9B" w:rsidP="00D06344">
      <w:pPr>
        <w:pStyle w:val="a7"/>
        <w:numPr>
          <w:ilvl w:val="0"/>
          <w:numId w:val="8"/>
        </w:numPr>
        <w:rPr>
          <w:b/>
        </w:rPr>
      </w:pPr>
      <w:r w:rsidRPr="00D06344">
        <w:rPr>
          <w:b/>
        </w:rPr>
        <w:t>Планируемые результаты освоения учебного предмета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bCs/>
          <w:color w:val="000000"/>
        </w:rPr>
        <w:t>Личностные результаты </w:t>
      </w:r>
      <w:r w:rsidRPr="00D06344">
        <w:rPr>
          <w:color w:val="000000"/>
        </w:rPr>
        <w:t>освоения русского языка: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1) 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2)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3) достаточный объём словарного запаса и усвоенных 4раммматических сре</w:t>
      </w:r>
      <w:proofErr w:type="gramStart"/>
      <w:r w:rsidRPr="00D06344">
        <w:rPr>
          <w:color w:val="000000"/>
        </w:rPr>
        <w:t>дств дл</w:t>
      </w:r>
      <w:proofErr w:type="gramEnd"/>
      <w:r w:rsidRPr="00D06344"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06344">
        <w:rPr>
          <w:bCs/>
          <w:color w:val="000000"/>
        </w:rPr>
        <w:t>Метапредметные</w:t>
      </w:r>
      <w:proofErr w:type="spellEnd"/>
      <w:r w:rsidRPr="00D06344">
        <w:rPr>
          <w:bCs/>
          <w:color w:val="000000"/>
        </w:rPr>
        <w:t xml:space="preserve"> результаты </w:t>
      </w:r>
      <w:r w:rsidRPr="00D06344">
        <w:rPr>
          <w:color w:val="000000"/>
        </w:rPr>
        <w:t>освоения русского (родного) языка: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1) владение всеми видами речевой деятельности: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proofErr w:type="spellStart"/>
      <w:r w:rsidRPr="00D06344">
        <w:rPr>
          <w:i/>
          <w:iCs/>
          <w:color w:val="000000"/>
        </w:rPr>
        <w:t>аудирование</w:t>
      </w:r>
      <w:proofErr w:type="spellEnd"/>
      <w:r w:rsidRPr="00D06344">
        <w:rPr>
          <w:i/>
          <w:iCs/>
          <w:color w:val="000000"/>
        </w:rPr>
        <w:t xml:space="preserve"> и чтение</w:t>
      </w:r>
      <w:r w:rsidRPr="00D06344">
        <w:rPr>
          <w:color w:val="000000"/>
        </w:rPr>
        <w:t>: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06344">
        <w:rPr>
          <w:color w:val="000000"/>
        </w:rPr>
        <w:t>аудирования</w:t>
      </w:r>
      <w:proofErr w:type="spellEnd"/>
      <w:r w:rsidRPr="00D06344">
        <w:rPr>
          <w:color w:val="000000"/>
        </w:rPr>
        <w:t xml:space="preserve"> (выборочным, ознакомительным, детальным);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06344">
        <w:rPr>
          <w:color w:val="000000"/>
        </w:rPr>
        <w:t>аудирования</w:t>
      </w:r>
      <w:proofErr w:type="spellEnd"/>
      <w:r w:rsidRPr="00D06344">
        <w:rPr>
          <w:color w:val="000000"/>
        </w:rPr>
        <w:t>;</w:t>
      </w:r>
    </w:p>
    <w:p w:rsidR="00F27E29" w:rsidRPr="00D06344" w:rsidRDefault="00F27E29" w:rsidP="00D06344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i/>
          <w:iCs/>
          <w:color w:val="000000"/>
        </w:rPr>
        <w:t>говорение и письмо</w:t>
      </w:r>
      <w:r w:rsidRPr="00D06344">
        <w:rPr>
          <w:color w:val="000000"/>
        </w:rPr>
        <w:t>: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lastRenderedPageBreak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06344">
        <w:rPr>
          <w:color w:val="000000"/>
        </w:rPr>
        <w:t>прочитанному</w:t>
      </w:r>
      <w:proofErr w:type="gramEnd"/>
      <w:r w:rsidRPr="00D06344">
        <w:rPr>
          <w:color w:val="000000"/>
        </w:rPr>
        <w:t>, услышанному, увиденному;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gramStart"/>
      <w:r w:rsidRPr="00D06344">
        <w:rPr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27E29" w:rsidRPr="00D06344" w:rsidRDefault="00F27E29" w:rsidP="00D06344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D06344">
        <w:rPr>
          <w:color w:val="000000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D06344">
        <w:rPr>
          <w:color w:val="000000"/>
        </w:rPr>
        <w:t>межпредметном</w:t>
      </w:r>
      <w:proofErr w:type="spellEnd"/>
      <w:r w:rsidRPr="00D06344">
        <w:rPr>
          <w:color w:val="000000"/>
        </w:rPr>
        <w:t xml:space="preserve"> уровне (на уроках иностранного языка, литературы и др.</w:t>
      </w:r>
      <w:proofErr w:type="gramStart"/>
      <w:r w:rsidRPr="00D06344">
        <w:rPr>
          <w:color w:val="000000"/>
        </w:rPr>
        <w:t xml:space="preserve"> )</w:t>
      </w:r>
      <w:proofErr w:type="gramEnd"/>
      <w:r w:rsidRPr="00D06344">
        <w:rPr>
          <w:color w:val="000000"/>
        </w:rPr>
        <w:t>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3) </w:t>
      </w:r>
      <w:proofErr w:type="spellStart"/>
      <w:proofErr w:type="gramStart"/>
      <w:r w:rsidRPr="00D06344">
        <w:rPr>
          <w:color w:val="000000"/>
        </w:rPr>
        <w:t>коммуникативно</w:t>
      </w:r>
      <w:proofErr w:type="spellEnd"/>
      <w:r w:rsidRPr="00D06344">
        <w:rPr>
          <w:color w:val="000000"/>
        </w:rPr>
        <w:t xml:space="preserve"> целесообразное</w:t>
      </w:r>
      <w:proofErr w:type="gramEnd"/>
      <w:r w:rsidRPr="00D06344">
        <w:rPr>
          <w:color w:val="000000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bCs/>
          <w:color w:val="000000"/>
        </w:rPr>
        <w:t>Предметные результаты </w:t>
      </w:r>
      <w:r w:rsidRPr="00D06344">
        <w:rPr>
          <w:color w:val="000000"/>
        </w:rPr>
        <w:t>освоения русского (родного) языка: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D06344"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D06344"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D06344">
        <w:rPr>
          <w:color w:val="000000"/>
        </w:rPr>
        <w:t>многоаспектный</w:t>
      </w:r>
      <w:proofErr w:type="spellEnd"/>
      <w:r w:rsidRPr="00D06344">
        <w:rPr>
          <w:color w:val="000000"/>
        </w:rPr>
        <w:t xml:space="preserve">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27E29" w:rsidRPr="00D06344" w:rsidRDefault="00F27E29" w:rsidP="00D06344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Содержание данной программы направлено на достижение указанных результатов обучения. Они конкретизированы по классам в специальном разделе «Основные результаты обучения», в котором выделено две части: «Коммуникативные умения, являющиеся основой </w:t>
      </w:r>
      <w:proofErr w:type="spellStart"/>
      <w:r w:rsidRPr="00D06344">
        <w:rPr>
          <w:color w:val="000000"/>
        </w:rPr>
        <w:t>метапредметных</w:t>
      </w:r>
      <w:proofErr w:type="spellEnd"/>
      <w:r w:rsidRPr="00D06344">
        <w:rPr>
          <w:color w:val="000000"/>
        </w:rPr>
        <w:t xml:space="preserve"> результатов обучения» и «Предметные результаты обучения».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Направленность процесса обучения на достижение личностных, </w:t>
      </w:r>
      <w:proofErr w:type="spellStart"/>
      <w:r w:rsidRPr="00D06344">
        <w:rPr>
          <w:color w:val="000000"/>
        </w:rPr>
        <w:t>метапредметных</w:t>
      </w:r>
      <w:proofErr w:type="spellEnd"/>
      <w:r w:rsidRPr="00D06344">
        <w:rPr>
          <w:color w:val="000000"/>
        </w:rPr>
        <w:t xml:space="preserve"> и предметных результатов потребовала усиления </w:t>
      </w:r>
      <w:proofErr w:type="spellStart"/>
      <w:r w:rsidRPr="00D06344">
        <w:rPr>
          <w:color w:val="000000"/>
        </w:rPr>
        <w:t>коммуникативно-деятельностной</w:t>
      </w:r>
      <w:proofErr w:type="spellEnd"/>
      <w:r w:rsidRPr="00D06344">
        <w:rPr>
          <w:color w:val="000000"/>
        </w:rPr>
        <w:t xml:space="preserve"> составляющей курса. В связи с этим развиваются следующие аспекты работы, обеспечивающие овладение в процессе обучения: 1) языком науки и в связи с этим формирование навыков чтения текстов лингвистического содержания, а также способности строить рассуждения на лингвистическую тему; </w:t>
      </w:r>
      <w:proofErr w:type="gramStart"/>
      <w:r w:rsidRPr="00D06344">
        <w:rPr>
          <w:color w:val="000000"/>
        </w:rPr>
        <w:t xml:space="preserve">2) </w:t>
      </w:r>
      <w:proofErr w:type="spellStart"/>
      <w:r w:rsidRPr="00D06344">
        <w:rPr>
          <w:color w:val="000000"/>
        </w:rPr>
        <w:t>метапредметными</w:t>
      </w:r>
      <w:proofErr w:type="spellEnd"/>
      <w:r w:rsidRPr="00D06344">
        <w:rPr>
          <w:color w:val="000000"/>
        </w:rPr>
        <w:t xml:space="preserve"> умениями и навыками и универсальными учебными действиями, предполагающими формирование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 и т.п.; 3) функциональной грамотностью, способностью применять разные виды деятельности, чтобы самостоятельно получать новые знания и применять их в учебной, учебно-проектной деятельности;</w:t>
      </w:r>
      <w:proofErr w:type="gramEnd"/>
      <w:r w:rsidRPr="00D06344">
        <w:rPr>
          <w:color w:val="000000"/>
        </w:rPr>
        <w:t xml:space="preserve"> 4) умениями использовать информационно-коммуникационные технологии в процессе изучения русского языка в школе.</w:t>
      </w:r>
    </w:p>
    <w:p w:rsidR="00F27E29" w:rsidRPr="00D06344" w:rsidRDefault="00F27E29" w:rsidP="00D0634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06344">
        <w:rPr>
          <w:color w:val="000000"/>
        </w:rPr>
        <w:t xml:space="preserve">Усиление направленности курса на достижение личностных результатов обучения предполагает формирование таких важных качеств личности ребёнка, как ответственность, способность к самообразованию, к проявлению самостоятельности в процессе обучения, потребности регулярно обращаться к словарно-справочной литературе, </w:t>
      </w:r>
      <w:proofErr w:type="spellStart"/>
      <w:proofErr w:type="gramStart"/>
      <w:r w:rsidRPr="00D06344">
        <w:rPr>
          <w:color w:val="000000"/>
        </w:rPr>
        <w:t>Интернет-справочникам</w:t>
      </w:r>
      <w:proofErr w:type="spellEnd"/>
      <w:proofErr w:type="gramEnd"/>
      <w:r w:rsidRPr="00D06344">
        <w:rPr>
          <w:color w:val="000000"/>
        </w:rPr>
        <w:t xml:space="preserve"> для разрешения возникающих при обучении трудностей, способность к самооценке, развитие познавательных интересов и способностей учащихся. Учебники, реализующие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языка. На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595C9B" w:rsidRPr="00D06344" w:rsidRDefault="00595C9B" w:rsidP="00D06344">
      <w:pPr>
        <w:tabs>
          <w:tab w:val="left" w:pos="2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0634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F27E29" w:rsidRPr="00D063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Pr="00D063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.Содержание тем учебного курса.</w:t>
      </w:r>
    </w:p>
    <w:p w:rsidR="00595C9B" w:rsidRPr="00D06344" w:rsidRDefault="00595C9B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D063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06344">
        <w:rPr>
          <w:rFonts w:ascii="Times New Roman" w:hAnsi="Times New Roman" w:cs="Times New Roman"/>
          <w:bCs/>
          <w:sz w:val="24"/>
          <w:szCs w:val="24"/>
        </w:rPr>
        <w:t>.</w:t>
      </w:r>
      <w:r w:rsidRPr="00D06344">
        <w:rPr>
          <w:rFonts w:ascii="Times New Roman" w:hAnsi="Times New Roman" w:cs="Times New Roman"/>
          <w:sz w:val="24"/>
          <w:szCs w:val="24"/>
        </w:rPr>
        <w:t xml:space="preserve">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Раздел </w:t>
      </w:r>
      <w:r w:rsidRPr="00D06344">
        <w:rPr>
          <w:rFonts w:ascii="Times New Roman" w:hAnsi="Times New Roman"/>
          <w:sz w:val="24"/>
          <w:szCs w:val="24"/>
          <w:lang w:val="en-US"/>
        </w:rPr>
        <w:t>II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D06344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D06344">
        <w:rPr>
          <w:rFonts w:ascii="Times New Roman" w:hAnsi="Times New Roman"/>
          <w:sz w:val="24"/>
          <w:szCs w:val="24"/>
        </w:rPr>
        <w:t xml:space="preserve"> в 5-6 классах. Орфографические, пунктуационные условия написания слов. Морфемные признаки слова.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Морфологические признаки частей речи. Опознавательные признаки </w:t>
      </w:r>
      <w:proofErr w:type="spellStart"/>
      <w:r w:rsidRPr="00D06344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D06344">
        <w:rPr>
          <w:rFonts w:ascii="Times New Roman" w:hAnsi="Times New Roman"/>
          <w:sz w:val="24"/>
          <w:szCs w:val="24"/>
        </w:rPr>
        <w:t>, орфографии, морфологии, синтаксиса, пунктуации.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lastRenderedPageBreak/>
        <w:t>Тексты и стили. Текст. Диалог. Стили литературного языка. Публицистический стиль, его жанры, языковые особенности.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Раздел </w:t>
      </w:r>
      <w:r w:rsidRPr="00D06344">
        <w:rPr>
          <w:rFonts w:ascii="Times New Roman" w:hAnsi="Times New Roman"/>
          <w:sz w:val="24"/>
          <w:szCs w:val="24"/>
          <w:lang w:val="en-US"/>
        </w:rPr>
        <w:t>III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Морфология. Орфография. Культура речи.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>Причастие</w:t>
      </w:r>
      <w:r w:rsidRPr="00D06344">
        <w:rPr>
          <w:rFonts w:ascii="Times New Roman" w:hAnsi="Times New Roman"/>
          <w:sz w:val="24"/>
          <w:szCs w:val="24"/>
        </w:rPr>
        <w:t xml:space="preserve">. Повторение </w:t>
      </w:r>
      <w:proofErr w:type="gramStart"/>
      <w:r w:rsidRPr="00D06344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D06344">
        <w:rPr>
          <w:rFonts w:ascii="Times New Roman" w:hAnsi="Times New Roman"/>
          <w:sz w:val="24"/>
          <w:szCs w:val="24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 xml:space="preserve">Деепричастие. </w:t>
      </w:r>
      <w:r w:rsidRPr="00D06344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D06344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D06344">
        <w:rPr>
          <w:rFonts w:ascii="Times New Roman" w:hAnsi="Times New Roman"/>
          <w:sz w:val="24"/>
          <w:szCs w:val="24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595C9B" w:rsidRPr="00D06344" w:rsidRDefault="00595C9B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i/>
          <w:sz w:val="24"/>
          <w:szCs w:val="24"/>
        </w:rPr>
        <w:t xml:space="preserve">Наречие. </w:t>
      </w:r>
      <w:r w:rsidRPr="00D06344">
        <w:rPr>
          <w:rFonts w:ascii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D0634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D06344">
        <w:rPr>
          <w:rFonts w:ascii="Times New Roman" w:hAnsi="Times New Roman" w:cs="Times New Roman"/>
          <w:sz w:val="24"/>
          <w:szCs w:val="24"/>
        </w:rPr>
        <w:t xml:space="preserve"> роль. Словообразование наречий. Не с наречиями. Правописание суффиксов наречий. Н и НН в суффиксах наречий. </w:t>
      </w:r>
    </w:p>
    <w:p w:rsidR="00595C9B" w:rsidRPr="00D06344" w:rsidRDefault="00595C9B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44">
        <w:rPr>
          <w:rFonts w:ascii="Times New Roman" w:hAnsi="Times New Roman" w:cs="Times New Roman"/>
          <w:sz w:val="24"/>
          <w:szCs w:val="24"/>
        </w:rPr>
        <w:t>Описание действий как вид текста.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>Категория состояния.</w:t>
      </w:r>
      <w:r w:rsidRPr="00D06344">
        <w:rPr>
          <w:rFonts w:ascii="Times New Roman" w:hAnsi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Раздел </w:t>
      </w:r>
      <w:r w:rsidRPr="00D06344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D06344">
        <w:rPr>
          <w:rFonts w:ascii="Times New Roman" w:hAnsi="Times New Roman"/>
          <w:sz w:val="24"/>
          <w:szCs w:val="24"/>
        </w:rPr>
        <w:t>. Служебные части речи. Культура речи.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>Предлог</w:t>
      </w:r>
      <w:r w:rsidRPr="00D06344">
        <w:rPr>
          <w:rFonts w:ascii="Times New Roman" w:hAnsi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D0634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06344">
        <w:rPr>
          <w:rFonts w:ascii="Times New Roman" w:hAnsi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D06344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D06344">
        <w:rPr>
          <w:rFonts w:ascii="Times New Roman" w:hAnsi="Times New Roman"/>
          <w:sz w:val="24"/>
          <w:szCs w:val="24"/>
        </w:rPr>
        <w:t xml:space="preserve"> на картине.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>Союз</w:t>
      </w:r>
      <w:r w:rsidRPr="00D06344">
        <w:rPr>
          <w:rFonts w:ascii="Times New Roman" w:hAnsi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D0634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06344">
        <w:rPr>
          <w:rFonts w:ascii="Times New Roman" w:hAnsi="Times New Roman"/>
          <w:sz w:val="24"/>
          <w:szCs w:val="24"/>
        </w:rPr>
        <w:t xml:space="preserve"> роль союзов. Слитное и раздельное написания союзов.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i/>
          <w:sz w:val="24"/>
          <w:szCs w:val="24"/>
        </w:rPr>
        <w:t xml:space="preserve">Частица  </w:t>
      </w:r>
      <w:r w:rsidRPr="00D06344">
        <w:rPr>
          <w:rFonts w:ascii="Times New Roman" w:hAnsi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D0634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06344">
        <w:rPr>
          <w:rFonts w:ascii="Times New Roman" w:hAnsi="Times New Roman"/>
          <w:sz w:val="24"/>
          <w:szCs w:val="24"/>
        </w:rPr>
        <w:t xml:space="preserve"> роль. Формообразующие и смысловые частицы. Различение НЕ и НИ, их правописание.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Рассказ по данному сюжету.</w:t>
      </w:r>
    </w:p>
    <w:p w:rsidR="00595C9B" w:rsidRPr="00D06344" w:rsidRDefault="00595C9B" w:rsidP="00D06344">
      <w:pPr>
        <w:pStyle w:val="12"/>
        <w:rPr>
          <w:rFonts w:ascii="Times New Roman" w:hAnsi="Times New Roman"/>
          <w:i/>
          <w:sz w:val="24"/>
          <w:szCs w:val="24"/>
        </w:rPr>
      </w:pPr>
      <w:proofErr w:type="gramStart"/>
      <w:r w:rsidRPr="00D06344">
        <w:rPr>
          <w:rFonts w:ascii="Times New Roman" w:hAnsi="Times New Roman"/>
          <w:sz w:val="24"/>
          <w:szCs w:val="24"/>
          <w:lang w:val="en-US"/>
        </w:rPr>
        <w:t>V</w:t>
      </w:r>
      <w:r w:rsidRPr="00D06344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D06344">
        <w:rPr>
          <w:rFonts w:ascii="Times New Roman" w:hAnsi="Times New Roman"/>
          <w:i/>
          <w:sz w:val="24"/>
          <w:szCs w:val="24"/>
        </w:rPr>
        <w:t xml:space="preserve"> Междометие. Звукоподражательные слова.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595C9B" w:rsidRPr="00D06344" w:rsidRDefault="00595C9B" w:rsidP="00D06344">
      <w:pPr>
        <w:pStyle w:val="12"/>
        <w:rPr>
          <w:rFonts w:ascii="Times New Roman" w:hAnsi="Times New Roman"/>
          <w:i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 xml:space="preserve">Раздел </w:t>
      </w:r>
      <w:r w:rsidRPr="00D06344">
        <w:rPr>
          <w:rFonts w:ascii="Times New Roman" w:hAnsi="Times New Roman"/>
          <w:sz w:val="24"/>
          <w:szCs w:val="24"/>
          <w:lang w:val="en-US"/>
        </w:rPr>
        <w:t>V</w:t>
      </w:r>
      <w:r w:rsidRPr="00D06344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06344">
        <w:rPr>
          <w:rFonts w:ascii="Times New Roman" w:hAnsi="Times New Roman"/>
          <w:bCs/>
          <w:sz w:val="24"/>
          <w:szCs w:val="24"/>
        </w:rPr>
        <w:t>.</w:t>
      </w:r>
      <w:r w:rsidRPr="00D06344">
        <w:rPr>
          <w:rFonts w:ascii="Times New Roman" w:hAnsi="Times New Roman"/>
          <w:sz w:val="24"/>
          <w:szCs w:val="24"/>
        </w:rPr>
        <w:t>.Повторение и систематизация изученного материала в 7 классе</w:t>
      </w:r>
      <w:r w:rsidRPr="00D06344">
        <w:rPr>
          <w:rFonts w:ascii="Times New Roman" w:hAnsi="Times New Roman"/>
          <w:i/>
          <w:sz w:val="24"/>
          <w:szCs w:val="24"/>
        </w:rPr>
        <w:t>.</w:t>
      </w:r>
    </w:p>
    <w:p w:rsidR="00595C9B" w:rsidRPr="00D06344" w:rsidRDefault="00595C9B" w:rsidP="00D06344">
      <w:pPr>
        <w:pStyle w:val="12"/>
        <w:rPr>
          <w:rFonts w:ascii="Times New Roman" w:hAnsi="Times New Roman"/>
          <w:sz w:val="24"/>
          <w:szCs w:val="24"/>
        </w:rPr>
      </w:pPr>
      <w:r w:rsidRPr="00D06344">
        <w:rPr>
          <w:rFonts w:ascii="Times New Roman" w:hAnsi="Times New Roman"/>
          <w:sz w:val="24"/>
          <w:szCs w:val="24"/>
        </w:rPr>
        <w:t>Разделы науки о языке. Текст и стили речи.</w:t>
      </w:r>
    </w:p>
    <w:p w:rsidR="00595C9B" w:rsidRPr="00D06344" w:rsidRDefault="00595C9B" w:rsidP="00D0634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95C9B" w:rsidRPr="00D06344" w:rsidRDefault="00595C9B" w:rsidP="00D06344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95C9B" w:rsidRPr="00D06344" w:rsidRDefault="00595C9B" w:rsidP="00D06344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95C9B" w:rsidRPr="00D06344" w:rsidRDefault="00595C9B" w:rsidP="00D06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62FE6" w:rsidRDefault="00262FE6" w:rsidP="00D0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595C9B" w:rsidRPr="00D06344" w:rsidRDefault="00F27E29" w:rsidP="00D063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D0634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4.</w:t>
      </w:r>
      <w:r w:rsidR="00595C9B" w:rsidRPr="00D0634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595C9B" w:rsidRPr="00D0634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Календарно-тематическое планирование  </w:t>
      </w:r>
    </w:p>
    <w:p w:rsidR="00595C9B" w:rsidRPr="00D06344" w:rsidRDefault="00595C9B" w:rsidP="00D06344">
      <w:pPr>
        <w:spacing w:after="0" w:line="240" w:lineRule="auto"/>
        <w:ind w:left="-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4"/>
        <w:gridCol w:w="848"/>
        <w:gridCol w:w="992"/>
        <w:gridCol w:w="7088"/>
      </w:tblGrid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Дата факт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jc w:val="center"/>
              <w:rPr>
                <w:lang w:eastAsia="en-US"/>
              </w:rPr>
            </w:pPr>
            <w:r w:rsidRPr="00D06344">
              <w:rPr>
                <w:lang w:eastAsia="en-US"/>
              </w:rPr>
              <w:t>Тема урока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Русский язык как развивающееся явление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 xml:space="preserve">ПОВТОРЕНИЕ </w:t>
            </w:r>
            <w:proofErr w:type="gramStart"/>
            <w:r w:rsidRPr="00D06344">
              <w:rPr>
                <w:u w:val="single"/>
                <w:lang w:eastAsia="en-US"/>
              </w:rPr>
              <w:t>ИЗУЧЕННОГО</w:t>
            </w:r>
            <w:proofErr w:type="gramEnd"/>
            <w:r w:rsidRPr="00D06344">
              <w:rPr>
                <w:u w:val="single"/>
                <w:lang w:eastAsia="en-US"/>
              </w:rPr>
              <w:t xml:space="preserve"> В 5-6 КЛАССАХ (15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Синтаксис и пунктуация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03.09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Синтаксис и пунктуация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Лексика и фразеология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Фонетика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Фонетика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Словообразование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Словообразование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Морфология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11,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15.09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Морфология и орфография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Входной контроль.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Контрольный диктант 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Анализ контрольного диктанта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Текст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Стили литературного языка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МОРФОЛОГИЯ И ОРФОГРАФИЯ. КУЛЬТУРА РЕЧИ (138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Причастие (31 час)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Причастие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24</w:t>
            </w:r>
            <w:r w:rsidR="000932A8" w:rsidRPr="00D06344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Публицистический стиль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</w:t>
            </w:r>
            <w:r w:rsidR="000932A8" w:rsidRPr="00D06344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28</w:t>
            </w:r>
            <w:r w:rsidR="000932A8" w:rsidRPr="00D06344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Причастный оборот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</w:t>
            </w:r>
            <w:r w:rsidR="00B4231E" w:rsidRPr="00D06344">
              <w:rPr>
                <w:lang w:eastAsia="en-US"/>
              </w:rPr>
              <w:t>9</w:t>
            </w:r>
            <w:r w:rsidRPr="00D06344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Выделение причастного оборота запятыми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30</w:t>
            </w:r>
            <w:r w:rsidR="000932A8" w:rsidRPr="00D06344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Описание внешности человека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Действительные и страдательные причастия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</w:t>
            </w:r>
            <w:r w:rsidR="00B4231E" w:rsidRPr="00D06344">
              <w:rPr>
                <w:lang w:eastAsia="en-US"/>
              </w:rPr>
              <w:t>4</w:t>
            </w:r>
            <w:r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Краткие и полные страдательные причастия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05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Действительные причастия настоящего времени. Гласные в суффиксах </w:t>
            </w:r>
            <w:proofErr w:type="spellStart"/>
            <w:r w:rsidRPr="00D06344">
              <w:rPr>
                <w:lang w:eastAsia="en-US"/>
              </w:rPr>
              <w:t>действит</w:t>
            </w:r>
            <w:proofErr w:type="gramStart"/>
            <w:r w:rsidRPr="00D06344">
              <w:rPr>
                <w:lang w:eastAsia="en-US"/>
              </w:rPr>
              <w:t>.п</w:t>
            </w:r>
            <w:proofErr w:type="gramEnd"/>
            <w:r w:rsidRPr="00D06344">
              <w:rPr>
                <w:lang w:eastAsia="en-US"/>
              </w:rPr>
              <w:t>ричастийнаст.времени</w:t>
            </w:r>
            <w:proofErr w:type="spellEnd"/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</w:t>
            </w:r>
            <w:r w:rsidR="000932A8" w:rsidRPr="00D06344">
              <w:rPr>
                <w:lang w:eastAsia="en-US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Действительные причастия настоящего времени. Гласные в суффиксах </w:t>
            </w:r>
            <w:proofErr w:type="spellStart"/>
            <w:r w:rsidRPr="00D06344">
              <w:rPr>
                <w:lang w:eastAsia="en-US"/>
              </w:rPr>
              <w:t>действит</w:t>
            </w:r>
            <w:proofErr w:type="gramStart"/>
            <w:r w:rsidRPr="00D06344">
              <w:rPr>
                <w:lang w:eastAsia="en-US"/>
              </w:rPr>
              <w:t>.п</w:t>
            </w:r>
            <w:proofErr w:type="gramEnd"/>
            <w:r w:rsidRPr="00D06344">
              <w:rPr>
                <w:lang w:eastAsia="en-US"/>
              </w:rPr>
              <w:t>ричастийнаст.времени</w:t>
            </w:r>
            <w:proofErr w:type="spellEnd"/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</w:t>
            </w:r>
            <w:r w:rsidR="000932A8" w:rsidRPr="00D06344">
              <w:rPr>
                <w:sz w:val="24"/>
                <w:szCs w:val="24"/>
              </w:rPr>
              <w:t>7.10</w:t>
            </w:r>
          </w:p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Изложение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11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Страдательные причастия настоящего времени. Гласные в суффиксах </w:t>
            </w:r>
            <w:proofErr w:type="spellStart"/>
            <w:r w:rsidRPr="00D06344">
              <w:rPr>
                <w:lang w:eastAsia="en-US"/>
              </w:rPr>
              <w:t>страдател</w:t>
            </w:r>
            <w:proofErr w:type="gramStart"/>
            <w:r w:rsidRPr="00D06344">
              <w:rPr>
                <w:lang w:eastAsia="en-US"/>
              </w:rPr>
              <w:t>.п</w:t>
            </w:r>
            <w:proofErr w:type="gramEnd"/>
            <w:r w:rsidRPr="00D06344">
              <w:rPr>
                <w:lang w:eastAsia="en-US"/>
              </w:rPr>
              <w:t>ричастийнаст.времени</w:t>
            </w:r>
            <w:proofErr w:type="spellEnd"/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Страдательные причастия настоящего времени. Гласные в суффиксах </w:t>
            </w:r>
            <w:proofErr w:type="spellStart"/>
            <w:r w:rsidRPr="00D06344">
              <w:rPr>
                <w:lang w:eastAsia="en-US"/>
              </w:rPr>
              <w:t>страдател</w:t>
            </w:r>
            <w:proofErr w:type="gramStart"/>
            <w:r w:rsidRPr="00D06344">
              <w:rPr>
                <w:lang w:eastAsia="en-US"/>
              </w:rPr>
              <w:t>.п</w:t>
            </w:r>
            <w:proofErr w:type="gramEnd"/>
            <w:r w:rsidRPr="00D06344">
              <w:rPr>
                <w:lang w:eastAsia="en-US"/>
              </w:rPr>
              <w:t>ричастий</w:t>
            </w:r>
            <w:proofErr w:type="spellEnd"/>
            <w:r w:rsidRPr="00D06344">
              <w:rPr>
                <w:lang w:eastAsia="en-US"/>
              </w:rPr>
              <w:t xml:space="preserve"> наст. времени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Страдательные причастия прошедшего времени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Гласные перед Н в полных и кратких </w:t>
            </w:r>
            <w:proofErr w:type="spellStart"/>
            <w:r w:rsidRPr="00D06344">
              <w:rPr>
                <w:lang w:eastAsia="en-US"/>
              </w:rPr>
              <w:t>страдател</w:t>
            </w:r>
            <w:proofErr w:type="spellEnd"/>
            <w:r w:rsidRPr="00D06344">
              <w:rPr>
                <w:lang w:eastAsia="en-US"/>
              </w:rPr>
              <w:t>. причастиях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Одна и две буквы Н в суффиксах страд</w:t>
            </w:r>
            <w:proofErr w:type="gramStart"/>
            <w:r w:rsidRPr="00D06344">
              <w:rPr>
                <w:lang w:eastAsia="en-US"/>
              </w:rPr>
              <w:t>.</w:t>
            </w:r>
            <w:proofErr w:type="gramEnd"/>
            <w:r w:rsidRPr="00D06344">
              <w:rPr>
                <w:lang w:eastAsia="en-US"/>
              </w:rPr>
              <w:t xml:space="preserve"> </w:t>
            </w:r>
            <w:proofErr w:type="gramStart"/>
            <w:r w:rsidRPr="00D06344">
              <w:rPr>
                <w:lang w:eastAsia="en-US"/>
              </w:rPr>
              <w:t>п</w:t>
            </w:r>
            <w:proofErr w:type="gramEnd"/>
            <w:r w:rsidRPr="00D06344">
              <w:rPr>
                <w:lang w:eastAsia="en-US"/>
              </w:rPr>
              <w:t xml:space="preserve">ричастий </w:t>
            </w:r>
            <w:proofErr w:type="spellStart"/>
            <w:r w:rsidRPr="00D06344">
              <w:rPr>
                <w:lang w:eastAsia="en-US"/>
              </w:rPr>
              <w:t>прошед</w:t>
            </w:r>
            <w:proofErr w:type="spellEnd"/>
            <w:r w:rsidRPr="00D06344">
              <w:rPr>
                <w:lang w:eastAsia="en-US"/>
              </w:rPr>
              <w:t xml:space="preserve">. времени. Одна буква Н в </w:t>
            </w:r>
            <w:proofErr w:type="gramStart"/>
            <w:r w:rsidRPr="00D06344">
              <w:rPr>
                <w:lang w:eastAsia="en-US"/>
              </w:rPr>
              <w:t>отглагольных</w:t>
            </w:r>
            <w:proofErr w:type="gramEnd"/>
            <w:r w:rsidRPr="00D06344">
              <w:rPr>
                <w:lang w:eastAsia="en-US"/>
              </w:rPr>
              <w:t xml:space="preserve"> </w:t>
            </w:r>
            <w:proofErr w:type="spellStart"/>
            <w:r w:rsidRPr="00D06344">
              <w:rPr>
                <w:lang w:eastAsia="en-US"/>
              </w:rPr>
              <w:t>прилагател</w:t>
            </w:r>
            <w:proofErr w:type="spellEnd"/>
            <w:r w:rsidRPr="00D06344">
              <w:rPr>
                <w:lang w:eastAsia="en-US"/>
              </w:rPr>
              <w:t>.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Одна и две буквы Н в суффиксах страд</w:t>
            </w:r>
            <w:proofErr w:type="gramStart"/>
            <w:r w:rsidRPr="00D06344">
              <w:rPr>
                <w:lang w:eastAsia="en-US"/>
              </w:rPr>
              <w:t>.</w:t>
            </w:r>
            <w:proofErr w:type="gramEnd"/>
            <w:r w:rsidRPr="00D06344">
              <w:rPr>
                <w:lang w:eastAsia="en-US"/>
              </w:rPr>
              <w:t xml:space="preserve"> </w:t>
            </w:r>
            <w:proofErr w:type="gramStart"/>
            <w:r w:rsidRPr="00D06344">
              <w:rPr>
                <w:lang w:eastAsia="en-US"/>
              </w:rPr>
              <w:t>п</w:t>
            </w:r>
            <w:proofErr w:type="gramEnd"/>
            <w:r w:rsidRPr="00D06344">
              <w:rPr>
                <w:lang w:eastAsia="en-US"/>
              </w:rPr>
              <w:t xml:space="preserve">ричастий </w:t>
            </w:r>
            <w:proofErr w:type="spellStart"/>
            <w:r w:rsidRPr="00D06344">
              <w:rPr>
                <w:lang w:eastAsia="en-US"/>
              </w:rPr>
              <w:t>прошед</w:t>
            </w:r>
            <w:proofErr w:type="spellEnd"/>
            <w:r w:rsidRPr="00D06344">
              <w:rPr>
                <w:lang w:eastAsia="en-US"/>
              </w:rPr>
              <w:t xml:space="preserve">. времени. Одна буква Н в </w:t>
            </w:r>
            <w:proofErr w:type="gramStart"/>
            <w:r w:rsidRPr="00D06344">
              <w:rPr>
                <w:lang w:eastAsia="en-US"/>
              </w:rPr>
              <w:t>отглагольных</w:t>
            </w:r>
            <w:proofErr w:type="gramEnd"/>
            <w:r w:rsidRPr="00D06344">
              <w:rPr>
                <w:lang w:eastAsia="en-US"/>
              </w:rPr>
              <w:t xml:space="preserve"> </w:t>
            </w:r>
            <w:proofErr w:type="spellStart"/>
            <w:r w:rsidRPr="00D06344">
              <w:rPr>
                <w:lang w:eastAsia="en-US"/>
              </w:rPr>
              <w:t>прилагател</w:t>
            </w:r>
            <w:proofErr w:type="spellEnd"/>
            <w:r w:rsidRPr="00D06344">
              <w:rPr>
                <w:lang w:eastAsia="en-US"/>
              </w:rPr>
              <w:t>.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19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Одна и две буквы Н в суффиксах кратких </w:t>
            </w:r>
            <w:proofErr w:type="spellStart"/>
            <w:r w:rsidRPr="00D06344">
              <w:rPr>
                <w:lang w:eastAsia="en-US"/>
              </w:rPr>
              <w:t>страдательн</w:t>
            </w:r>
            <w:proofErr w:type="gramStart"/>
            <w:r w:rsidRPr="00D06344">
              <w:rPr>
                <w:lang w:eastAsia="en-US"/>
              </w:rPr>
              <w:t>.п</w:t>
            </w:r>
            <w:proofErr w:type="gramEnd"/>
            <w:r w:rsidRPr="00D06344">
              <w:rPr>
                <w:lang w:eastAsia="en-US"/>
              </w:rPr>
              <w:t>ричастий</w:t>
            </w:r>
            <w:proofErr w:type="spellEnd"/>
            <w:r w:rsidRPr="00D06344">
              <w:rPr>
                <w:lang w:eastAsia="en-US"/>
              </w:rPr>
              <w:t xml:space="preserve"> и в кратких отглагольных </w:t>
            </w:r>
            <w:proofErr w:type="spellStart"/>
            <w:r w:rsidRPr="00D06344">
              <w:rPr>
                <w:lang w:eastAsia="en-US"/>
              </w:rPr>
              <w:t>прилагател</w:t>
            </w:r>
            <w:proofErr w:type="spellEnd"/>
            <w:r w:rsidRPr="00D06344">
              <w:rPr>
                <w:lang w:eastAsia="en-US"/>
              </w:rPr>
              <w:t>.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lastRenderedPageBreak/>
              <w:t>36,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20</w:t>
            </w:r>
            <w:r w:rsidR="000932A8" w:rsidRPr="00D06344">
              <w:rPr>
                <w:sz w:val="24"/>
                <w:szCs w:val="24"/>
              </w:rPr>
              <w:t>.10</w:t>
            </w:r>
          </w:p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Выборочное изложение 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Морфологический разбор причастия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Слитное и раздельное написание НЕ с причастиями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Слитное и раздельное написание НЕ с причастиями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</w:t>
            </w:r>
            <w:r w:rsidR="000932A8" w:rsidRPr="00D06344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Буквы Е и Ё после шипящих в суффиксах страд</w:t>
            </w:r>
            <w:proofErr w:type="gramStart"/>
            <w:r w:rsidRPr="00D06344">
              <w:rPr>
                <w:lang w:eastAsia="en-US"/>
              </w:rPr>
              <w:t>.</w:t>
            </w:r>
            <w:proofErr w:type="gramEnd"/>
            <w:r w:rsidRPr="00D06344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D06344">
              <w:rPr>
                <w:lang w:eastAsia="en-US"/>
              </w:rPr>
              <w:t>п</w:t>
            </w:r>
            <w:proofErr w:type="gramEnd"/>
            <w:r w:rsidRPr="00D06344">
              <w:rPr>
                <w:lang w:eastAsia="en-US"/>
              </w:rPr>
              <w:t>рич</w:t>
            </w:r>
            <w:proofErr w:type="spellEnd"/>
            <w:r w:rsidRPr="00D06344">
              <w:rPr>
                <w:lang w:eastAsia="en-US"/>
              </w:rPr>
              <w:t xml:space="preserve">. </w:t>
            </w:r>
            <w:proofErr w:type="spellStart"/>
            <w:r w:rsidRPr="00D06344">
              <w:rPr>
                <w:lang w:eastAsia="en-US"/>
              </w:rPr>
              <w:t>прош.вр</w:t>
            </w:r>
            <w:proofErr w:type="spellEnd"/>
            <w:r w:rsidRPr="00D06344">
              <w:rPr>
                <w:lang w:eastAsia="en-US"/>
              </w:rPr>
              <w:t>.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42,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28</w:t>
            </w:r>
            <w:r w:rsidR="000932A8" w:rsidRPr="00D06344">
              <w:rPr>
                <w:sz w:val="24"/>
                <w:szCs w:val="24"/>
              </w:rPr>
              <w:t>.1</w:t>
            </w:r>
            <w:r w:rsidRPr="00D06344">
              <w:rPr>
                <w:sz w:val="24"/>
                <w:szCs w:val="24"/>
              </w:rPr>
              <w:t>0</w:t>
            </w:r>
          </w:p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Сочинение по личным наблюдениям «Вы с ним знакомы»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08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причастии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</w:t>
            </w:r>
            <w:r w:rsidR="00B4231E" w:rsidRPr="00D06344">
              <w:rPr>
                <w:lang w:eastAsia="en-US"/>
              </w:rPr>
              <w:t>9</w:t>
            </w:r>
            <w:r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932A8" w:rsidRPr="00D06344">
              <w:rPr>
                <w:lang w:eastAsia="en-US"/>
              </w:rPr>
              <w:t>иктант по теме «Причастие»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0C56A0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Анализ диктанта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E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E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ДЕЕПРИЧАСТИЕ (12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Деепричастие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proofErr w:type="spellStart"/>
            <w:r w:rsidRPr="00D06344">
              <w:rPr>
                <w:lang w:eastAsia="en-US"/>
              </w:rPr>
              <w:t>Деепричаст</w:t>
            </w:r>
            <w:proofErr w:type="gramStart"/>
            <w:r w:rsidRPr="00D06344">
              <w:rPr>
                <w:lang w:eastAsia="en-US"/>
              </w:rPr>
              <w:t>.о</w:t>
            </w:r>
            <w:proofErr w:type="gramEnd"/>
            <w:r w:rsidRPr="00D06344">
              <w:rPr>
                <w:lang w:eastAsia="en-US"/>
              </w:rPr>
              <w:t>борот</w:t>
            </w:r>
            <w:proofErr w:type="spellEnd"/>
            <w:r w:rsidRPr="00D06344">
              <w:rPr>
                <w:lang w:eastAsia="en-US"/>
              </w:rPr>
              <w:t>. Запятые при деепричастном обороте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proofErr w:type="spellStart"/>
            <w:r w:rsidRPr="00D06344">
              <w:rPr>
                <w:lang w:eastAsia="en-US"/>
              </w:rPr>
              <w:t>Деепричаст</w:t>
            </w:r>
            <w:proofErr w:type="spellEnd"/>
            <w:r w:rsidRPr="00D06344">
              <w:rPr>
                <w:lang w:eastAsia="en-US"/>
              </w:rPr>
              <w:t>. оборот. Запятые при деепричастном обороте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Раздельное написание НЕ с деепричастиями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Деепричастия совершенного  </w:t>
            </w:r>
            <w:proofErr w:type="spellStart"/>
            <w:r w:rsidRPr="00D06344">
              <w:rPr>
                <w:lang w:eastAsia="en-US"/>
              </w:rPr>
              <w:t>несовершен</w:t>
            </w:r>
            <w:proofErr w:type="spellEnd"/>
            <w:r w:rsidRPr="00D06344">
              <w:rPr>
                <w:lang w:eastAsia="en-US"/>
              </w:rPr>
              <w:t>. вида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Морфологический разбор деепричастия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53,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19</w:t>
            </w:r>
            <w:r w:rsidR="000932A8" w:rsidRPr="00D06344">
              <w:rPr>
                <w:lang w:eastAsia="en-US"/>
              </w:rPr>
              <w:t>.11</w:t>
            </w:r>
          </w:p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</w:t>
            </w:r>
            <w:r w:rsidR="000932A8" w:rsidRPr="00D06344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деепричастии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55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23</w:t>
            </w:r>
            <w:r w:rsidR="000932A8" w:rsidRPr="00D06344">
              <w:rPr>
                <w:sz w:val="24"/>
                <w:szCs w:val="24"/>
              </w:rPr>
              <w:t>.11</w:t>
            </w:r>
          </w:p>
          <w:p w:rsidR="000932A8" w:rsidRPr="00D06344" w:rsidRDefault="00B4231E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Рассказ на основе картины С.А. Григорьева «Вратарь» от имени одного из действующих лиц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57,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</w:t>
            </w:r>
            <w:r w:rsidR="000932A8" w:rsidRPr="00D06344">
              <w:rPr>
                <w:lang w:eastAsia="en-US"/>
              </w:rPr>
              <w:t>.11</w:t>
            </w:r>
          </w:p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деепричастии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  <w:r w:rsidR="000932A8" w:rsidRPr="00D06344">
              <w:rPr>
                <w:lang w:eastAsia="en-US"/>
              </w:rPr>
              <w:t xml:space="preserve"> по теме «Деепричастие»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</w:t>
            </w:r>
            <w:r w:rsidR="00B4231E" w:rsidRPr="00D06344">
              <w:rPr>
                <w:lang w:eastAsia="en-US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0C56A0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Анализ  </w:t>
            </w:r>
            <w:r w:rsidR="000C56A0">
              <w:rPr>
                <w:lang w:eastAsia="en-US"/>
              </w:rPr>
              <w:t>проверочной работы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01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НАРЕЧИЕ (35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Наречие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02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Смысловые группы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03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Смысловые группы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06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Степени сравнения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07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Морфологический разбор наречия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66,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08</w:t>
            </w:r>
            <w:r w:rsidR="000932A8" w:rsidRPr="00D06344">
              <w:rPr>
                <w:lang w:eastAsia="en-US"/>
              </w:rPr>
              <w:t>.12</w:t>
            </w:r>
          </w:p>
          <w:p w:rsidR="00B4231E" w:rsidRPr="00D06344" w:rsidRDefault="00B4231E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Сочинение-рассуждение на тему «Прозвища»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Слитное и раздельное написание НЕ с наречиями на </w:t>
            </w:r>
            <w:proofErr w:type="gramStart"/>
            <w:r w:rsidRPr="00D06344">
              <w:rPr>
                <w:lang w:eastAsia="en-US"/>
              </w:rPr>
              <w:t>–О</w:t>
            </w:r>
            <w:proofErr w:type="gramEnd"/>
            <w:r w:rsidRPr="00D06344">
              <w:rPr>
                <w:lang w:eastAsia="en-US"/>
              </w:rPr>
              <w:t xml:space="preserve"> и -Е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Слитное и раздельное написание НЕ с наречиями на </w:t>
            </w:r>
            <w:proofErr w:type="gramStart"/>
            <w:r w:rsidRPr="00D06344">
              <w:rPr>
                <w:lang w:eastAsia="en-US"/>
              </w:rPr>
              <w:t>–О</w:t>
            </w:r>
            <w:proofErr w:type="gramEnd"/>
            <w:r w:rsidRPr="00D06344">
              <w:rPr>
                <w:lang w:eastAsia="en-US"/>
              </w:rPr>
              <w:t xml:space="preserve"> и -Е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Буквы Е и Ив приставках Н</w:t>
            </w:r>
            <w:proofErr w:type="gramStart"/>
            <w:r w:rsidRPr="00D06344">
              <w:rPr>
                <w:lang w:eastAsia="en-US"/>
              </w:rPr>
              <w:t>Е-</w:t>
            </w:r>
            <w:proofErr w:type="gramEnd"/>
            <w:r w:rsidRPr="00D06344">
              <w:rPr>
                <w:lang w:eastAsia="en-US"/>
              </w:rPr>
              <w:t xml:space="preserve"> и НИ- </w:t>
            </w:r>
            <w:proofErr w:type="spellStart"/>
            <w:r w:rsidRPr="00D06344">
              <w:rPr>
                <w:lang w:eastAsia="en-US"/>
              </w:rPr>
              <w:t>отрицател</w:t>
            </w:r>
            <w:proofErr w:type="spellEnd"/>
            <w:r w:rsidRPr="00D06344">
              <w:rPr>
                <w:lang w:eastAsia="en-US"/>
              </w:rPr>
              <w:t>.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Буквы Е и Ив приставках Н</w:t>
            </w:r>
            <w:proofErr w:type="gramStart"/>
            <w:r w:rsidRPr="00D06344">
              <w:rPr>
                <w:lang w:eastAsia="en-US"/>
              </w:rPr>
              <w:t>Е-</w:t>
            </w:r>
            <w:proofErr w:type="gramEnd"/>
            <w:r w:rsidRPr="00D06344">
              <w:rPr>
                <w:lang w:eastAsia="en-US"/>
              </w:rPr>
              <w:t xml:space="preserve"> и НИ- отрицательных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Одна и две буквы Н в наречиях на </w:t>
            </w:r>
            <w:proofErr w:type="gramStart"/>
            <w:r w:rsidRPr="00D06344">
              <w:rPr>
                <w:lang w:eastAsia="en-US"/>
              </w:rPr>
              <w:t>–О</w:t>
            </w:r>
            <w:proofErr w:type="gramEnd"/>
            <w:r w:rsidRPr="00D06344">
              <w:rPr>
                <w:lang w:eastAsia="en-US"/>
              </w:rPr>
              <w:t xml:space="preserve"> и –Е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</w:t>
            </w:r>
            <w:r w:rsidR="000932A8" w:rsidRPr="00D06344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Одна и две буквы Н в наречиях на </w:t>
            </w:r>
            <w:proofErr w:type="gramStart"/>
            <w:r w:rsidRPr="00D06344">
              <w:rPr>
                <w:lang w:eastAsia="en-US"/>
              </w:rPr>
              <w:t>–О</w:t>
            </w:r>
            <w:proofErr w:type="gramEnd"/>
            <w:r w:rsidRPr="00D06344">
              <w:rPr>
                <w:lang w:eastAsia="en-US"/>
              </w:rPr>
              <w:t xml:space="preserve"> и –Е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20</w:t>
            </w:r>
            <w:r w:rsidR="000932A8" w:rsidRPr="00D0634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Буквы</w:t>
            </w:r>
            <w:proofErr w:type="gramStart"/>
            <w:r w:rsidRPr="00D06344">
              <w:rPr>
                <w:lang w:eastAsia="en-US"/>
              </w:rPr>
              <w:t xml:space="preserve"> О</w:t>
            </w:r>
            <w:proofErr w:type="gramEnd"/>
            <w:r w:rsidRPr="00D06344">
              <w:rPr>
                <w:lang w:eastAsia="en-US"/>
              </w:rPr>
              <w:t xml:space="preserve"> и Е после шипящих на конце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21</w:t>
            </w:r>
            <w:r w:rsidR="000932A8" w:rsidRPr="00D0634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Промежуточный контроль. Контрольный диктант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Буквы</w:t>
            </w:r>
            <w:proofErr w:type="gramStart"/>
            <w:r w:rsidRPr="00D06344">
              <w:rPr>
                <w:lang w:eastAsia="en-US"/>
              </w:rPr>
              <w:t xml:space="preserve"> О</w:t>
            </w:r>
            <w:proofErr w:type="gramEnd"/>
            <w:r w:rsidR="004C72DF" w:rsidRPr="00D06344">
              <w:rPr>
                <w:lang w:eastAsia="en-US"/>
              </w:rPr>
              <w:t xml:space="preserve"> </w:t>
            </w:r>
            <w:r w:rsidRPr="00D06344">
              <w:rPr>
                <w:lang w:eastAsia="en-US"/>
              </w:rPr>
              <w:t>и А на конце наречий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77,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23</w:t>
            </w:r>
            <w:r w:rsidR="000932A8" w:rsidRPr="00D06344">
              <w:rPr>
                <w:sz w:val="24"/>
                <w:szCs w:val="24"/>
              </w:rPr>
              <w:t>.12</w:t>
            </w:r>
          </w:p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Дефис между частями слова в наречиях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80,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11</w:t>
            </w:r>
            <w:r w:rsidR="000932A8" w:rsidRPr="00D06344">
              <w:rPr>
                <w:sz w:val="24"/>
                <w:szCs w:val="24"/>
              </w:rPr>
              <w:t>.01</w:t>
            </w:r>
          </w:p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Дефис между частями слова в наречиях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 Слитное и раздельное написание приставок в наречиях, </w:t>
            </w:r>
            <w:proofErr w:type="spellStart"/>
            <w:r w:rsidRPr="00D06344">
              <w:rPr>
                <w:lang w:eastAsia="en-US"/>
              </w:rPr>
              <w:t>образован-ных</w:t>
            </w:r>
            <w:proofErr w:type="spellEnd"/>
            <w:r w:rsidRPr="00D06344">
              <w:rPr>
                <w:lang w:eastAsia="en-US"/>
              </w:rPr>
              <w:t xml:space="preserve"> от </w:t>
            </w:r>
            <w:proofErr w:type="spellStart"/>
            <w:r w:rsidRPr="00D06344">
              <w:rPr>
                <w:lang w:eastAsia="en-US"/>
              </w:rPr>
              <w:t>сущ-х</w:t>
            </w:r>
            <w:proofErr w:type="spellEnd"/>
            <w:r w:rsidRPr="00D06344">
              <w:rPr>
                <w:lang w:eastAsia="en-US"/>
              </w:rPr>
              <w:t xml:space="preserve"> и </w:t>
            </w:r>
            <w:proofErr w:type="spellStart"/>
            <w:r w:rsidRPr="00D06344">
              <w:rPr>
                <w:lang w:eastAsia="en-US"/>
              </w:rPr>
              <w:t>количеств</w:t>
            </w:r>
            <w:proofErr w:type="gramStart"/>
            <w:r w:rsidRPr="00D06344">
              <w:rPr>
                <w:lang w:eastAsia="en-US"/>
              </w:rPr>
              <w:t>.ч</w:t>
            </w:r>
            <w:proofErr w:type="gramEnd"/>
            <w:r w:rsidRPr="00D06344">
              <w:rPr>
                <w:lang w:eastAsia="en-US"/>
              </w:rPr>
              <w:t>ислительных</w:t>
            </w:r>
            <w:proofErr w:type="spellEnd"/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Слитное и раздельное написание приставок в наречиях, образованных от </w:t>
            </w:r>
            <w:proofErr w:type="spellStart"/>
            <w:r w:rsidRPr="00D06344">
              <w:rPr>
                <w:lang w:eastAsia="en-US"/>
              </w:rPr>
              <w:t>сущ-х</w:t>
            </w:r>
            <w:proofErr w:type="spellEnd"/>
            <w:r w:rsidRPr="00D06344">
              <w:rPr>
                <w:lang w:eastAsia="en-US"/>
              </w:rPr>
              <w:t xml:space="preserve"> и </w:t>
            </w:r>
            <w:proofErr w:type="spellStart"/>
            <w:r w:rsidRPr="00D06344">
              <w:rPr>
                <w:lang w:eastAsia="en-US"/>
              </w:rPr>
              <w:t>количеств</w:t>
            </w:r>
            <w:proofErr w:type="gramStart"/>
            <w:r w:rsidRPr="00D06344">
              <w:rPr>
                <w:lang w:eastAsia="en-US"/>
              </w:rPr>
              <w:t>.ч</w:t>
            </w:r>
            <w:proofErr w:type="gramEnd"/>
            <w:r w:rsidRPr="00D06344">
              <w:rPr>
                <w:lang w:eastAsia="en-US"/>
              </w:rPr>
              <w:t>ислительных</w:t>
            </w:r>
            <w:proofErr w:type="spellEnd"/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lastRenderedPageBreak/>
              <w:t>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Мягкий знак после шипящих</w:t>
            </w:r>
          </w:p>
        </w:tc>
      </w:tr>
      <w:tr w:rsidR="000932A8" w:rsidRPr="00D06344" w:rsidTr="000932A8">
        <w:trPr>
          <w:trHeight w:val="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85,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18</w:t>
            </w:r>
            <w:r w:rsidR="000932A8" w:rsidRPr="00D06344">
              <w:rPr>
                <w:sz w:val="24"/>
                <w:szCs w:val="24"/>
              </w:rPr>
              <w:t>.01</w:t>
            </w:r>
          </w:p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Описание действий человека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87,88,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20.01</w:t>
            </w:r>
          </w:p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21</w:t>
            </w:r>
            <w:r w:rsidR="000932A8" w:rsidRPr="00D06344">
              <w:rPr>
                <w:sz w:val="24"/>
                <w:szCs w:val="24"/>
              </w:rPr>
              <w:t>.01</w:t>
            </w:r>
          </w:p>
          <w:p w:rsidR="004C72DF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наречии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  <w:r w:rsidR="000932A8" w:rsidRPr="00D06344">
              <w:rPr>
                <w:lang w:eastAsia="en-US"/>
              </w:rPr>
              <w:t xml:space="preserve"> по теме «Наречие»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0C56A0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Анализ </w:t>
            </w:r>
            <w:r w:rsidR="000C56A0">
              <w:rPr>
                <w:lang w:eastAsia="en-US"/>
              </w:rPr>
              <w:t>проверочной работы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</w:t>
            </w:r>
            <w:r w:rsidR="000932A8" w:rsidRPr="00D06344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КАТЕГОРИЯ СОСТОЯНИЯ (7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Категория состояния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</w:t>
            </w:r>
            <w:r w:rsidR="004C72DF" w:rsidRPr="00D06344">
              <w:rPr>
                <w:lang w:eastAsia="en-US"/>
              </w:rPr>
              <w:t>8</w:t>
            </w:r>
            <w:r w:rsidRPr="00D06344">
              <w:rPr>
                <w:lang w:eastAsia="en-US"/>
              </w:rPr>
              <w:t>.0</w:t>
            </w:r>
            <w:r w:rsidR="004C72DF" w:rsidRPr="00D06344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Категория состояния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Морфологический разбор категории состояния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95,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01</w:t>
            </w:r>
            <w:r w:rsidR="000932A8" w:rsidRPr="00D06344">
              <w:rPr>
                <w:sz w:val="24"/>
                <w:szCs w:val="24"/>
              </w:rPr>
              <w:t>.02</w:t>
            </w:r>
          </w:p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Сжатое изложение с описанием состояния природы 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(К.Г. Паустовский «Обыкновенная земля»)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03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Повторение и обобщение изученного о категории состояния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04.0</w:t>
            </w:r>
            <w:r w:rsidR="000932A8" w:rsidRPr="00D0634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Сочинение на лингвистическую тему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</w:t>
            </w:r>
            <w:r w:rsidR="004C72DF" w:rsidRPr="00D06344">
              <w:rPr>
                <w:lang w:eastAsia="en-US"/>
              </w:rPr>
              <w:t>7</w:t>
            </w:r>
            <w:r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СЛУЖЕБНЫЕ ЧАСТИ РЕЧИ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Самостоятельные и служебные части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08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ПРЕДЛОГ (12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Предлог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09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Употребление предлогов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Непроизводные и производные предлоги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11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Простые и составные предлоги. Морфологический разбор предлога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104,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</w:t>
            </w:r>
            <w:r w:rsidR="000932A8" w:rsidRPr="00D06344">
              <w:rPr>
                <w:sz w:val="24"/>
                <w:szCs w:val="24"/>
              </w:rPr>
              <w:t>4.02</w:t>
            </w:r>
          </w:p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Репортаж на основе </w:t>
            </w:r>
            <w:proofErr w:type="gramStart"/>
            <w:r w:rsidRPr="00D06344">
              <w:rPr>
                <w:lang w:eastAsia="en-US"/>
              </w:rPr>
              <w:t>увиденного</w:t>
            </w:r>
            <w:proofErr w:type="gramEnd"/>
            <w:r w:rsidRPr="00D06344">
              <w:rPr>
                <w:lang w:eastAsia="en-US"/>
              </w:rPr>
              <w:t xml:space="preserve"> на картине по данному началу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</w:t>
            </w:r>
            <w:r w:rsidR="000932A8" w:rsidRPr="00D06344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Слитное и раздельное написание производных предлогов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107,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17</w:t>
            </w:r>
            <w:r w:rsidR="000932A8" w:rsidRPr="00D06344">
              <w:rPr>
                <w:sz w:val="24"/>
                <w:szCs w:val="24"/>
              </w:rPr>
              <w:t>.02</w:t>
            </w:r>
          </w:p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Слитное и раздельное написание производных предлогов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109,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21.02</w:t>
            </w:r>
          </w:p>
          <w:p w:rsidR="004C72DF" w:rsidRPr="00D06344" w:rsidRDefault="004C72DF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предлоге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932A8" w:rsidRPr="00D06344">
              <w:rPr>
                <w:lang w:eastAsia="en-US"/>
              </w:rPr>
              <w:t>иктант по теме «Предлог»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4C72DF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0C56A0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r w:rsidR="000932A8" w:rsidRPr="00D06344">
              <w:rPr>
                <w:lang w:eastAsia="en-US"/>
              </w:rPr>
              <w:t xml:space="preserve"> диктанта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0932A8" w:rsidRPr="00D06344" w:rsidRDefault="000932A8" w:rsidP="00D06344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spacing w:after="0" w:line="240" w:lineRule="auto"/>
              <w:rPr>
                <w:sz w:val="24"/>
                <w:szCs w:val="24"/>
              </w:rPr>
            </w:pPr>
          </w:p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СОЮЗ (16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Союз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01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Простые и составные союзы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02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Союзы сочинительные и подчинительные. Запятая между простыми предложениями в союзном сложном предложении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03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Союзы сочинительные и подчинительные. Запятая между простыми предложениями в союзном сложном предложении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04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Сочинительные союзы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07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Роль сочинительного союза</w:t>
            </w:r>
            <w:proofErr w:type="gramStart"/>
            <w:r w:rsidRPr="00D06344">
              <w:rPr>
                <w:lang w:eastAsia="en-US"/>
              </w:rPr>
              <w:t xml:space="preserve"> И</w:t>
            </w:r>
            <w:proofErr w:type="gramEnd"/>
            <w:r w:rsidRPr="00D06344">
              <w:rPr>
                <w:lang w:eastAsia="en-US"/>
              </w:rPr>
              <w:t xml:space="preserve"> в простом предложении с однородными членами и в сложном предложении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09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Сочинительные союзы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10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Подчинительные союзы. Морфологический разбор союза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121,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</w:t>
            </w:r>
            <w:r w:rsidR="00A468B1" w:rsidRPr="00D06344">
              <w:rPr>
                <w:sz w:val="24"/>
                <w:szCs w:val="24"/>
              </w:rPr>
              <w:t>1</w:t>
            </w:r>
            <w:r w:rsidRPr="00D06344">
              <w:rPr>
                <w:sz w:val="24"/>
                <w:szCs w:val="24"/>
              </w:rPr>
              <w:t>.03</w:t>
            </w:r>
          </w:p>
          <w:p w:rsidR="00A468B1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Сочинение-рассуждение  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  <w:r w:rsidR="000932A8" w:rsidRPr="00D0634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 Слитное написание союзов  также, тоже, зато, чтобы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Слитное написание союзов также, тоже, зато, чтобы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союзе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126,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18.03</w:t>
            </w: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Зачет по теме «Союз»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lastRenderedPageBreak/>
              <w:t>128,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22.03</w:t>
            </w: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Из</w:t>
            </w:r>
            <w:r w:rsidR="000932A8" w:rsidRPr="00D06344">
              <w:rPr>
                <w:lang w:eastAsia="en-US"/>
              </w:rPr>
              <w:t>ложение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1" w:rsidRPr="00D06344" w:rsidRDefault="00A468B1" w:rsidP="00D06344">
            <w:pPr>
              <w:pStyle w:val="a7"/>
              <w:ind w:left="-108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1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ЧАСТИЦА (20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Частица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04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Формообразующие частицы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05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Смысловые частицы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134,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06</w:t>
            </w:r>
            <w:r w:rsidR="000932A8" w:rsidRPr="00D06344">
              <w:rPr>
                <w:sz w:val="24"/>
                <w:szCs w:val="24"/>
              </w:rPr>
              <w:t>.04</w:t>
            </w:r>
          </w:p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07</w:t>
            </w:r>
            <w:r w:rsidR="000932A8" w:rsidRPr="00D0634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Смысловые частицы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08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Раздельное и дефисное написание частиц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11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Морфологический разбор частицы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Отрицательные частицы НЕ и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Отрицательные частицы НЕ и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14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Различение НЕ и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15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Различение НЕ и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Различение частицы НЕ и приставки НЕ-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19</w:t>
            </w:r>
            <w:r w:rsidR="000932A8" w:rsidRPr="00D06344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Различение частицы НЕ и приставки НЕ-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20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Частица НИ, приставка Н</w:t>
            </w:r>
            <w:proofErr w:type="gramStart"/>
            <w:r w:rsidRPr="00D06344">
              <w:rPr>
                <w:lang w:eastAsia="en-US"/>
              </w:rPr>
              <w:t>И-</w:t>
            </w:r>
            <w:proofErr w:type="gramEnd"/>
            <w:r w:rsidRPr="00D06344">
              <w:rPr>
                <w:lang w:eastAsia="en-US"/>
              </w:rPr>
              <w:t xml:space="preserve"> союз НИ -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21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Частица НИ, приставка Н</w:t>
            </w:r>
            <w:proofErr w:type="gramStart"/>
            <w:r w:rsidRPr="00D06344">
              <w:rPr>
                <w:lang w:eastAsia="en-US"/>
              </w:rPr>
              <w:t>И-</w:t>
            </w:r>
            <w:proofErr w:type="gramEnd"/>
            <w:r w:rsidRPr="00D06344">
              <w:rPr>
                <w:lang w:eastAsia="en-US"/>
              </w:rPr>
              <w:t xml:space="preserve"> союз НИ - НИ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Повторение и обобщение </w:t>
            </w:r>
            <w:proofErr w:type="gramStart"/>
            <w:r w:rsidRPr="00D06344">
              <w:rPr>
                <w:lang w:eastAsia="en-US"/>
              </w:rPr>
              <w:t>изученного</w:t>
            </w:r>
            <w:proofErr w:type="gramEnd"/>
            <w:r w:rsidRPr="00D06344">
              <w:rPr>
                <w:lang w:eastAsia="en-US"/>
              </w:rPr>
              <w:t xml:space="preserve"> о частице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147,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25</w:t>
            </w:r>
            <w:r w:rsidR="000932A8" w:rsidRPr="00D06344">
              <w:rPr>
                <w:lang w:eastAsia="en-US"/>
              </w:rPr>
              <w:t>.04</w:t>
            </w: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</w:t>
            </w:r>
            <w:r w:rsidR="000932A8" w:rsidRPr="00D0634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C56A0" w:rsidP="00D06344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0932A8" w:rsidRPr="00D06344">
              <w:rPr>
                <w:lang w:eastAsia="en-US"/>
              </w:rPr>
              <w:t>зложение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0C56A0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Анализ</w:t>
            </w:r>
            <w:r w:rsidR="000C56A0">
              <w:rPr>
                <w:lang w:eastAsia="en-US"/>
              </w:rPr>
              <w:t xml:space="preserve"> </w:t>
            </w:r>
            <w:r w:rsidRPr="00D06344">
              <w:rPr>
                <w:lang w:eastAsia="en-US"/>
              </w:rPr>
              <w:t xml:space="preserve"> изложения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Рассказ на основе жизненного опыта (устный или письменный)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>МЕЖДОМЕТИЕ (4 часа)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Междометие как часть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Дефис в междометиях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04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Знаки препинания при междометиях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05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Знаки препинания при междометиях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06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u w:val="single"/>
                <w:lang w:eastAsia="en-US"/>
              </w:rPr>
            </w:pPr>
            <w:r w:rsidRPr="00D06344">
              <w:rPr>
                <w:u w:val="single"/>
                <w:lang w:eastAsia="en-US"/>
              </w:rPr>
              <w:t xml:space="preserve">ПОВТОРЕНИЕ И СИСТЕМАТИЗАЦИЯ </w:t>
            </w:r>
            <w:proofErr w:type="gramStart"/>
            <w:r w:rsidRPr="00D06344">
              <w:rPr>
                <w:u w:val="single"/>
                <w:lang w:eastAsia="en-US"/>
              </w:rPr>
              <w:t>ИЗУЧЕННОГО</w:t>
            </w:r>
            <w:proofErr w:type="gramEnd"/>
            <w:r w:rsidRPr="00D06344">
              <w:rPr>
                <w:u w:val="single"/>
                <w:lang w:eastAsia="en-US"/>
              </w:rPr>
              <w:t xml:space="preserve"> В 5-7 КЛАССАХ (16 часов)</w:t>
            </w: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Разделы науки о русском языке. Текст. Стили речи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156,</w:t>
            </w:r>
          </w:p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10</w:t>
            </w:r>
            <w:r w:rsidR="000932A8" w:rsidRPr="00D06344">
              <w:rPr>
                <w:sz w:val="24"/>
                <w:szCs w:val="24"/>
              </w:rPr>
              <w:t>.05</w:t>
            </w:r>
          </w:p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11</w:t>
            </w:r>
            <w:r w:rsidR="000932A8" w:rsidRPr="00D06344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Контрольное сочинение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12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Анализ контрольного сочинения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13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Фонетика. Графика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160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16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Лексика и фразеология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17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proofErr w:type="spellStart"/>
            <w:r w:rsidRPr="00D06344">
              <w:rPr>
                <w:lang w:eastAsia="en-US"/>
              </w:rPr>
              <w:t>Морфемика</w:t>
            </w:r>
            <w:proofErr w:type="spellEnd"/>
            <w:r w:rsidRPr="00D06344">
              <w:rPr>
                <w:lang w:eastAsia="en-US"/>
              </w:rPr>
              <w:t>. Словообразование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162,163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18</w:t>
            </w:r>
            <w:r w:rsidR="000932A8" w:rsidRPr="00D06344">
              <w:rPr>
                <w:lang w:eastAsia="en-US"/>
              </w:rPr>
              <w:t>.05</w:t>
            </w:r>
          </w:p>
          <w:p w:rsidR="00A468B1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Морфология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164,165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20</w:t>
            </w:r>
            <w:r w:rsidR="000932A8" w:rsidRPr="00D06344">
              <w:rPr>
                <w:sz w:val="24"/>
                <w:szCs w:val="24"/>
              </w:rPr>
              <w:t>.05</w:t>
            </w:r>
          </w:p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23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Синтаксис и пунктуация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166,167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26.05</w:t>
            </w:r>
          </w:p>
          <w:p w:rsidR="000932A8" w:rsidRPr="00D06344" w:rsidRDefault="00A468B1" w:rsidP="00D06344">
            <w:pPr>
              <w:spacing w:after="0" w:line="240" w:lineRule="auto"/>
              <w:rPr>
                <w:sz w:val="24"/>
                <w:szCs w:val="24"/>
              </w:rPr>
            </w:pPr>
            <w:r w:rsidRPr="00D06344"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Орфография и пунктуация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26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Итоговый контрольный диктант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27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Анализ итогового диктанта</w:t>
            </w:r>
          </w:p>
        </w:tc>
      </w:tr>
      <w:tr w:rsidR="000932A8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30</w:t>
            </w:r>
            <w:r w:rsidR="000932A8" w:rsidRPr="00D0634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A8" w:rsidRPr="00D06344" w:rsidRDefault="000932A8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Разделы науки о русском языке. </w:t>
            </w:r>
          </w:p>
        </w:tc>
      </w:tr>
      <w:tr w:rsidR="00A468B1" w:rsidRPr="00D06344" w:rsidTr="000932A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1" w:rsidRPr="00D06344" w:rsidRDefault="00A468B1" w:rsidP="00D06344">
            <w:pPr>
              <w:pStyle w:val="a7"/>
              <w:ind w:left="-108"/>
              <w:rPr>
                <w:lang w:eastAsia="en-US"/>
              </w:rPr>
            </w:pPr>
            <w:r w:rsidRPr="00D06344">
              <w:rPr>
                <w:lang w:eastAsia="en-US"/>
              </w:rPr>
              <w:t>171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1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1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1" w:rsidRPr="00D06344" w:rsidRDefault="00A468B1" w:rsidP="00D06344">
            <w:pPr>
              <w:pStyle w:val="a7"/>
              <w:ind w:left="0"/>
              <w:rPr>
                <w:lang w:eastAsia="en-US"/>
              </w:rPr>
            </w:pPr>
            <w:r w:rsidRPr="00D06344">
              <w:rPr>
                <w:lang w:eastAsia="en-US"/>
              </w:rPr>
              <w:t xml:space="preserve">Резерв </w:t>
            </w:r>
          </w:p>
        </w:tc>
      </w:tr>
    </w:tbl>
    <w:p w:rsidR="00CD50CF" w:rsidRPr="00D06344" w:rsidRDefault="00CD50CF" w:rsidP="00D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0CF" w:rsidRPr="00D06344" w:rsidSect="00D06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2772DF9"/>
    <w:multiLevelType w:val="hybridMultilevel"/>
    <w:tmpl w:val="6596ACFA"/>
    <w:lvl w:ilvl="0" w:tplc="AFA00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27C54"/>
    <w:multiLevelType w:val="hybridMultilevel"/>
    <w:tmpl w:val="43D0D1E0"/>
    <w:lvl w:ilvl="0" w:tplc="6FD82E4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34F1B"/>
    <w:multiLevelType w:val="multilevel"/>
    <w:tmpl w:val="0A3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7202B"/>
    <w:multiLevelType w:val="multilevel"/>
    <w:tmpl w:val="9CB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7C9"/>
    <w:rsid w:val="000932A8"/>
    <w:rsid w:val="000C56A0"/>
    <w:rsid w:val="001265EA"/>
    <w:rsid w:val="001C27C9"/>
    <w:rsid w:val="001E70F6"/>
    <w:rsid w:val="00262FE6"/>
    <w:rsid w:val="00375C26"/>
    <w:rsid w:val="00427080"/>
    <w:rsid w:val="004C72DF"/>
    <w:rsid w:val="004D266C"/>
    <w:rsid w:val="00595C9B"/>
    <w:rsid w:val="009E574F"/>
    <w:rsid w:val="00A468B1"/>
    <w:rsid w:val="00B02A7D"/>
    <w:rsid w:val="00B4231E"/>
    <w:rsid w:val="00CD50CF"/>
    <w:rsid w:val="00D06344"/>
    <w:rsid w:val="00DB74BB"/>
    <w:rsid w:val="00F2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95C9B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95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95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B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C9B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5C9B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95C9B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95C9B"/>
    <w:rPr>
      <w:strike w:val="0"/>
      <w:dstrike w:val="0"/>
      <w:color w:val="6D9A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5C9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9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uiPriority w:val="99"/>
    <w:semiHidden/>
    <w:rsid w:val="00595C9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uiPriority w:val="99"/>
    <w:semiHidden/>
    <w:rsid w:val="00595C9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uiPriority w:val="99"/>
    <w:semiHidden/>
    <w:rsid w:val="00595C9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uiPriority w:val="99"/>
    <w:semiHidden/>
    <w:rsid w:val="00595C9B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595C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uiPriority w:val="99"/>
    <w:semiHidden/>
    <w:rsid w:val="00595C9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uiPriority w:val="99"/>
    <w:semiHidden/>
    <w:rsid w:val="00595C9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uiPriority w:val="99"/>
    <w:semiHidden/>
    <w:rsid w:val="00595C9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uiPriority w:val="99"/>
    <w:semiHidden/>
    <w:rsid w:val="00595C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uiPriority w:val="99"/>
    <w:semiHidden/>
    <w:rsid w:val="00595C9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uiPriority w:val="99"/>
    <w:semiHidden/>
    <w:rsid w:val="00595C9B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uiPriority w:val="99"/>
    <w:semiHidden/>
    <w:rsid w:val="00595C9B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uiPriority w:val="99"/>
    <w:semiHidden/>
    <w:rsid w:val="00595C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uiPriority w:val="99"/>
    <w:semiHidden/>
    <w:rsid w:val="00595C9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uiPriority w:val="99"/>
    <w:semiHidden/>
    <w:rsid w:val="00595C9B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uiPriority w:val="99"/>
    <w:semiHidden/>
    <w:rsid w:val="00595C9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uiPriority w:val="99"/>
    <w:semiHidden/>
    <w:rsid w:val="00595C9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uiPriority w:val="99"/>
    <w:semiHidden/>
    <w:rsid w:val="00595C9B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uiPriority w:val="99"/>
    <w:semiHidden/>
    <w:rsid w:val="00595C9B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uiPriority w:val="99"/>
    <w:semiHidden/>
    <w:rsid w:val="00595C9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uiPriority w:val="99"/>
    <w:semiHidden/>
    <w:rsid w:val="00595C9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uiPriority w:val="99"/>
    <w:semiHidden/>
    <w:rsid w:val="00595C9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uiPriority w:val="99"/>
    <w:semiHidden/>
    <w:rsid w:val="00595C9B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uiPriority w:val="99"/>
    <w:semiHidden/>
    <w:rsid w:val="00595C9B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uiPriority w:val="99"/>
    <w:semiHidden/>
    <w:rsid w:val="00595C9B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uiPriority w:val="99"/>
    <w:semiHidden/>
    <w:rsid w:val="00595C9B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uiPriority w:val="99"/>
    <w:semiHidden/>
    <w:rsid w:val="00595C9B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uiPriority w:val="99"/>
    <w:semiHidden/>
    <w:rsid w:val="00595C9B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uiPriority w:val="99"/>
    <w:semiHidden/>
    <w:rsid w:val="00595C9B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uiPriority w:val="99"/>
    <w:semiHidden/>
    <w:rsid w:val="00595C9B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uiPriority w:val="99"/>
    <w:semiHidden/>
    <w:rsid w:val="00595C9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uiPriority w:val="99"/>
    <w:semiHidden/>
    <w:rsid w:val="00595C9B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uiPriority w:val="99"/>
    <w:semiHidden/>
    <w:rsid w:val="00595C9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uiPriority w:val="99"/>
    <w:semiHidden/>
    <w:rsid w:val="00595C9B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uiPriority w:val="99"/>
    <w:semiHidden/>
    <w:rsid w:val="00595C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uiPriority w:val="99"/>
    <w:semiHidden/>
    <w:rsid w:val="00595C9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uiPriority w:val="99"/>
    <w:semiHidden/>
    <w:rsid w:val="00595C9B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uiPriority w:val="99"/>
    <w:semiHidden/>
    <w:rsid w:val="00595C9B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uiPriority w:val="99"/>
    <w:semiHidden/>
    <w:rsid w:val="00595C9B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uiPriority w:val="99"/>
    <w:semiHidden/>
    <w:rsid w:val="00595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uiPriority w:val="99"/>
    <w:semiHidden/>
    <w:rsid w:val="00595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uiPriority w:val="99"/>
    <w:semiHidden/>
    <w:rsid w:val="00595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uiPriority w:val="99"/>
    <w:semiHidden/>
    <w:rsid w:val="00595C9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uiPriority w:val="99"/>
    <w:semiHidden/>
    <w:rsid w:val="00595C9B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uiPriority w:val="99"/>
    <w:semiHidden/>
    <w:rsid w:val="00595C9B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uiPriority w:val="99"/>
    <w:semiHidden/>
    <w:rsid w:val="00595C9B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uiPriority w:val="99"/>
    <w:semiHidden/>
    <w:rsid w:val="00595C9B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uiPriority w:val="99"/>
    <w:semiHidden/>
    <w:rsid w:val="00595C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uiPriority w:val="99"/>
    <w:semiHidden/>
    <w:rsid w:val="00595C9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uiPriority w:val="99"/>
    <w:semiHidden/>
    <w:rsid w:val="00595C9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uiPriority w:val="99"/>
    <w:semiHidden/>
    <w:rsid w:val="00595C9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uiPriority w:val="99"/>
    <w:semiHidden/>
    <w:rsid w:val="00595C9B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uiPriority w:val="99"/>
    <w:semiHidden/>
    <w:rsid w:val="00595C9B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uiPriority w:val="99"/>
    <w:semiHidden/>
    <w:rsid w:val="00595C9B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uiPriority w:val="99"/>
    <w:semiHidden/>
    <w:rsid w:val="00595C9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uiPriority w:val="99"/>
    <w:semiHidden/>
    <w:rsid w:val="00595C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uiPriority w:val="99"/>
    <w:semiHidden/>
    <w:rsid w:val="00595C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uiPriority w:val="99"/>
    <w:semiHidden/>
    <w:rsid w:val="00595C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uiPriority w:val="99"/>
    <w:semiHidden/>
    <w:rsid w:val="00595C9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uiPriority w:val="99"/>
    <w:semiHidden/>
    <w:rsid w:val="00595C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uiPriority w:val="99"/>
    <w:semiHidden/>
    <w:rsid w:val="00595C9B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uiPriority w:val="99"/>
    <w:semiHidden/>
    <w:rsid w:val="00595C9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uiPriority w:val="99"/>
    <w:semiHidden/>
    <w:rsid w:val="00595C9B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uiPriority w:val="99"/>
    <w:semiHidden/>
    <w:rsid w:val="00595C9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uiPriority w:val="99"/>
    <w:semiHidden/>
    <w:rsid w:val="00595C9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uiPriority w:val="99"/>
    <w:semiHidden/>
    <w:rsid w:val="00595C9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uiPriority w:val="99"/>
    <w:semiHidden/>
    <w:rsid w:val="00595C9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uiPriority w:val="99"/>
    <w:semiHidden/>
    <w:rsid w:val="00595C9B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uiPriority w:val="99"/>
    <w:semiHidden/>
    <w:rsid w:val="00595C9B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uiPriority w:val="99"/>
    <w:semiHidden/>
    <w:rsid w:val="00595C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uiPriority w:val="99"/>
    <w:semiHidden/>
    <w:rsid w:val="00595C9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uiPriority w:val="99"/>
    <w:semiHidden/>
    <w:rsid w:val="00595C9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uiPriority w:val="99"/>
    <w:semiHidden/>
    <w:rsid w:val="00595C9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uiPriority w:val="99"/>
    <w:semiHidden/>
    <w:rsid w:val="00595C9B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semiHidden/>
    <w:rsid w:val="00595C9B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uiPriority w:val="99"/>
    <w:semiHidden/>
    <w:rsid w:val="00595C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uiPriority w:val="99"/>
    <w:semiHidden/>
    <w:rsid w:val="00595C9B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uiPriority w:val="99"/>
    <w:semiHidden/>
    <w:rsid w:val="00595C9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uiPriority w:val="99"/>
    <w:semiHidden/>
    <w:rsid w:val="00595C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uiPriority w:val="99"/>
    <w:semiHidden/>
    <w:rsid w:val="00595C9B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uiPriority w:val="99"/>
    <w:semiHidden/>
    <w:rsid w:val="00595C9B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uiPriority w:val="99"/>
    <w:semiHidden/>
    <w:rsid w:val="00595C9B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uiPriority w:val="99"/>
    <w:semiHidden/>
    <w:rsid w:val="00595C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uiPriority w:val="99"/>
    <w:semiHidden/>
    <w:rsid w:val="00595C9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uiPriority w:val="99"/>
    <w:semiHidden/>
    <w:rsid w:val="00595C9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uiPriority w:val="99"/>
    <w:semiHidden/>
    <w:rsid w:val="00595C9B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uiPriority w:val="99"/>
    <w:semiHidden/>
    <w:rsid w:val="00595C9B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uiPriority w:val="99"/>
    <w:semiHidden/>
    <w:rsid w:val="00595C9B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uiPriority w:val="99"/>
    <w:semiHidden/>
    <w:rsid w:val="00595C9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uiPriority w:val="99"/>
    <w:semiHidden/>
    <w:rsid w:val="00595C9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uiPriority w:val="99"/>
    <w:semiHidden/>
    <w:rsid w:val="00595C9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uiPriority w:val="99"/>
    <w:semiHidden/>
    <w:rsid w:val="00595C9B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semiHidden/>
    <w:rsid w:val="00595C9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uiPriority w:val="99"/>
    <w:semiHidden/>
    <w:rsid w:val="00595C9B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uiPriority w:val="99"/>
    <w:semiHidden/>
    <w:rsid w:val="00595C9B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uiPriority w:val="99"/>
    <w:semiHidden/>
    <w:rsid w:val="00595C9B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uiPriority w:val="99"/>
    <w:semiHidden/>
    <w:rsid w:val="00595C9B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uiPriority w:val="99"/>
    <w:semiHidden/>
    <w:rsid w:val="00595C9B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uiPriority w:val="99"/>
    <w:semiHidden/>
    <w:rsid w:val="00595C9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uiPriority w:val="99"/>
    <w:semiHidden/>
    <w:rsid w:val="00595C9B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uiPriority w:val="99"/>
    <w:semiHidden/>
    <w:rsid w:val="00595C9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uiPriority w:val="99"/>
    <w:semiHidden/>
    <w:rsid w:val="00595C9B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uiPriority w:val="99"/>
    <w:semiHidden/>
    <w:rsid w:val="00595C9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uiPriority w:val="99"/>
    <w:semiHidden/>
    <w:rsid w:val="00595C9B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uiPriority w:val="99"/>
    <w:semiHidden/>
    <w:rsid w:val="00595C9B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uiPriority w:val="99"/>
    <w:semiHidden/>
    <w:rsid w:val="00595C9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uiPriority w:val="99"/>
    <w:semiHidden/>
    <w:rsid w:val="00595C9B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uiPriority w:val="99"/>
    <w:semiHidden/>
    <w:rsid w:val="00595C9B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uiPriority w:val="99"/>
    <w:semiHidden/>
    <w:rsid w:val="00595C9B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uiPriority w:val="99"/>
    <w:semiHidden/>
    <w:rsid w:val="00595C9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uiPriority w:val="99"/>
    <w:semiHidden/>
    <w:rsid w:val="00595C9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uiPriority w:val="99"/>
    <w:semiHidden/>
    <w:rsid w:val="00595C9B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uiPriority w:val="99"/>
    <w:semiHidden/>
    <w:rsid w:val="00595C9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uiPriority w:val="99"/>
    <w:semiHidden/>
    <w:rsid w:val="00595C9B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uiPriority w:val="99"/>
    <w:semiHidden/>
    <w:rsid w:val="00595C9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uiPriority w:val="99"/>
    <w:semiHidden/>
    <w:rsid w:val="00595C9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uiPriority w:val="99"/>
    <w:semiHidden/>
    <w:rsid w:val="00595C9B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1">
    <w:name w:val="widget-preview1"/>
    <w:basedOn w:val="a"/>
    <w:uiPriority w:val="99"/>
    <w:semiHidden/>
    <w:rsid w:val="00595C9B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uiPriority w:val="99"/>
    <w:semiHidden/>
    <w:rsid w:val="00595C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uiPriority w:val="99"/>
    <w:semiHidden/>
    <w:rsid w:val="00595C9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uiPriority w:val="99"/>
    <w:semiHidden/>
    <w:rsid w:val="00595C9B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uiPriority w:val="99"/>
    <w:semiHidden/>
    <w:rsid w:val="00595C9B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uiPriority w:val="99"/>
    <w:semiHidden/>
    <w:rsid w:val="00595C9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uiPriority w:val="99"/>
    <w:semiHidden/>
    <w:rsid w:val="00595C9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uiPriority w:val="99"/>
    <w:semiHidden/>
    <w:rsid w:val="00595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uiPriority w:val="99"/>
    <w:semiHidden/>
    <w:rsid w:val="00595C9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uiPriority w:val="99"/>
    <w:semiHidden/>
    <w:rsid w:val="00595C9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uiPriority w:val="99"/>
    <w:semiHidden/>
    <w:rsid w:val="00595C9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uiPriority w:val="99"/>
    <w:semiHidden/>
    <w:rsid w:val="00595C9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uiPriority w:val="99"/>
    <w:semiHidden/>
    <w:rsid w:val="00595C9B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uiPriority w:val="99"/>
    <w:semiHidden/>
    <w:rsid w:val="00595C9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uiPriority w:val="99"/>
    <w:semiHidden/>
    <w:rsid w:val="00595C9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uiPriority w:val="99"/>
    <w:semiHidden/>
    <w:rsid w:val="00595C9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uiPriority w:val="99"/>
    <w:semiHidden/>
    <w:rsid w:val="00595C9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uiPriority w:val="99"/>
    <w:semiHidden/>
    <w:rsid w:val="00595C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uiPriority w:val="99"/>
    <w:semiHidden/>
    <w:rsid w:val="00595C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uiPriority w:val="99"/>
    <w:semiHidden/>
    <w:rsid w:val="00595C9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uiPriority w:val="99"/>
    <w:semiHidden/>
    <w:rsid w:val="00595C9B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uiPriority w:val="99"/>
    <w:semiHidden/>
    <w:rsid w:val="00595C9B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uiPriority w:val="99"/>
    <w:semiHidden/>
    <w:rsid w:val="00595C9B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uiPriority w:val="99"/>
    <w:semiHidden/>
    <w:rsid w:val="00595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uiPriority w:val="99"/>
    <w:semiHidden/>
    <w:rsid w:val="00595C9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uiPriority w:val="99"/>
    <w:semiHidden/>
    <w:rsid w:val="00595C9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semiHidden/>
    <w:rsid w:val="00595C9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uiPriority w:val="99"/>
    <w:semiHidden/>
    <w:rsid w:val="00595C9B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uiPriority w:val="99"/>
    <w:semiHidden/>
    <w:rsid w:val="00595C9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semiHidden/>
    <w:rsid w:val="00595C9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semiHidden/>
    <w:rsid w:val="00595C9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uiPriority w:val="99"/>
    <w:semiHidden/>
    <w:rsid w:val="00595C9B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semiHidden/>
    <w:rsid w:val="00595C9B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uiPriority w:val="99"/>
    <w:semiHidden/>
    <w:rsid w:val="00595C9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uiPriority w:val="99"/>
    <w:semiHidden/>
    <w:rsid w:val="00595C9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uiPriority w:val="99"/>
    <w:semiHidden/>
    <w:rsid w:val="0059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uiPriority w:val="99"/>
    <w:semiHidden/>
    <w:rsid w:val="00595C9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uiPriority w:val="99"/>
    <w:semiHidden/>
    <w:rsid w:val="00595C9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uiPriority w:val="99"/>
    <w:semiHidden/>
    <w:rsid w:val="00595C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uiPriority w:val="99"/>
    <w:semiHidden/>
    <w:rsid w:val="005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uiPriority w:val="99"/>
    <w:semiHidden/>
    <w:rsid w:val="00595C9B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12">
    <w:name w:val="Без интервала1"/>
    <w:semiHidden/>
    <w:rsid w:val="00595C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vote-text1">
    <w:name w:val="vote-text1"/>
    <w:basedOn w:val="a0"/>
    <w:rsid w:val="00595C9B"/>
    <w:rPr>
      <w:strike w:val="0"/>
      <w:dstrike w:val="0"/>
      <w:vanish/>
      <w:webHidden w:val="0"/>
      <w:u w:val="none"/>
      <w:effect w:val="none"/>
      <w:specVanish/>
    </w:rPr>
  </w:style>
  <w:style w:type="character" w:customStyle="1" w:styleId="sortablelistspan">
    <w:name w:val="sortablelistspan"/>
    <w:basedOn w:val="a0"/>
    <w:rsid w:val="00595C9B"/>
  </w:style>
  <w:style w:type="character" w:customStyle="1" w:styleId="sortablelistspan1">
    <w:name w:val="sortablelistspan1"/>
    <w:basedOn w:val="a0"/>
    <w:rsid w:val="00595C9B"/>
    <w:rPr>
      <w:vanish/>
      <w:webHidden w:val="0"/>
      <w:shd w:val="clear" w:color="auto" w:fill="F0F0EE"/>
      <w:specVanish/>
    </w:rPr>
  </w:style>
  <w:style w:type="character" w:customStyle="1" w:styleId="vote-text2">
    <w:name w:val="vote-text2"/>
    <w:basedOn w:val="a0"/>
    <w:rsid w:val="00595C9B"/>
    <w:rPr>
      <w:b w:val="0"/>
      <w:bCs w:val="0"/>
      <w:strike w:val="0"/>
      <w:dstrike w:val="0"/>
      <w:vanish/>
      <w:webHidden w:val="0"/>
      <w:color w:val="000000"/>
      <w:u w:val="none"/>
      <w:effect w:val="none"/>
      <w:specVanish/>
    </w:rPr>
  </w:style>
  <w:style w:type="character" w:customStyle="1" w:styleId="vote-text3">
    <w:name w:val="vote-text3"/>
    <w:basedOn w:val="a0"/>
    <w:rsid w:val="00595C9B"/>
    <w:rPr>
      <w:b w:val="0"/>
      <w:bCs w:val="0"/>
      <w:strike w:val="0"/>
      <w:dstrike w:val="0"/>
      <w:vanish/>
      <w:webHidden w:val="0"/>
      <w:color w:val="000000"/>
      <w:u w:val="none"/>
      <w:effect w:val="none"/>
      <w:specVanish/>
    </w:rPr>
  </w:style>
  <w:style w:type="character" w:customStyle="1" w:styleId="url1">
    <w:name w:val="url1"/>
    <w:basedOn w:val="a0"/>
    <w:rsid w:val="00595C9B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table" w:styleId="a8">
    <w:name w:val="Table Grid"/>
    <w:basedOn w:val="a1"/>
    <w:uiPriority w:val="59"/>
    <w:rsid w:val="0059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27E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F27E29"/>
  </w:style>
  <w:style w:type="paragraph" w:customStyle="1" w:styleId="Style25">
    <w:name w:val="Style25"/>
    <w:basedOn w:val="a"/>
    <w:rsid w:val="00F27E2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 кабинет</cp:lastModifiedBy>
  <cp:revision>7</cp:revision>
  <cp:lastPrinted>2021-09-28T17:40:00Z</cp:lastPrinted>
  <dcterms:created xsi:type="dcterms:W3CDTF">2021-09-19T13:33:00Z</dcterms:created>
  <dcterms:modified xsi:type="dcterms:W3CDTF">2021-09-29T14:07:00Z</dcterms:modified>
</cp:coreProperties>
</file>