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249" w:rsidRDefault="00921249" w:rsidP="00921249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drawing>
          <wp:inline distT="0" distB="0" distL="0" distR="0">
            <wp:extent cx="5940425" cy="1021080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249" w:rsidRPr="00921249" w:rsidRDefault="00921249" w:rsidP="00921249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21249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Пояснительная записка</w:t>
      </w:r>
    </w:p>
    <w:p w:rsidR="00921249" w:rsidRPr="00921249" w:rsidRDefault="00921249" w:rsidP="0092124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249">
        <w:rPr>
          <w:rFonts w:ascii="Times New Roman" w:eastAsia="Times New Roman" w:hAnsi="Times New Roman" w:cs="Times New Roman"/>
          <w:sz w:val="24"/>
          <w:szCs w:val="24"/>
        </w:rPr>
        <w:t>Рабоч</w:t>
      </w:r>
      <w:r w:rsidR="00E473AB">
        <w:rPr>
          <w:rFonts w:ascii="Times New Roman" w:eastAsia="Times New Roman" w:hAnsi="Times New Roman" w:cs="Times New Roman"/>
          <w:sz w:val="24"/>
          <w:szCs w:val="24"/>
        </w:rPr>
        <w:t>ая программа по математике для 2</w:t>
      </w:r>
      <w:r w:rsidRPr="00921249">
        <w:rPr>
          <w:rFonts w:ascii="Times New Roman" w:eastAsia="Times New Roman" w:hAnsi="Times New Roman" w:cs="Times New Roman"/>
          <w:sz w:val="24"/>
          <w:szCs w:val="24"/>
        </w:rPr>
        <w:t xml:space="preserve"> класса разработана на основании:</w:t>
      </w:r>
    </w:p>
    <w:p w:rsidR="00921249" w:rsidRPr="00921249" w:rsidRDefault="00921249" w:rsidP="0092124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1249">
        <w:rPr>
          <w:rFonts w:ascii="Times New Roman" w:eastAsia="Times New Roman" w:hAnsi="Times New Roman" w:cs="Times New Roman"/>
          <w:sz w:val="24"/>
          <w:szCs w:val="24"/>
        </w:rPr>
        <w:t>-федерального государственного образовательного стандарта начального общего образования второго поколения;</w:t>
      </w:r>
    </w:p>
    <w:p w:rsidR="00921249" w:rsidRPr="00921249" w:rsidRDefault="00921249" w:rsidP="0092124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1249">
        <w:rPr>
          <w:rFonts w:ascii="Times New Roman" w:eastAsia="Times New Roman" w:hAnsi="Times New Roman" w:cs="Times New Roman"/>
          <w:sz w:val="24"/>
          <w:szCs w:val="24"/>
        </w:rPr>
        <w:t xml:space="preserve">-на основе авторской программы </w:t>
      </w:r>
      <w:r w:rsidRPr="00921249">
        <w:rPr>
          <w:rFonts w:ascii="Times New Roman" w:hAnsi="Times New Roman" w:cs="Times New Roman"/>
          <w:sz w:val="24"/>
          <w:szCs w:val="24"/>
        </w:rPr>
        <w:t xml:space="preserve">   </w:t>
      </w:r>
      <w:r w:rsidRPr="00921249">
        <w:rPr>
          <w:rStyle w:val="FontStyle12"/>
          <w:rFonts w:ascii="Times New Roman" w:hAnsi="Times New Roman" w:cs="Times New Roman"/>
          <w:sz w:val="24"/>
          <w:szCs w:val="24"/>
        </w:rPr>
        <w:t xml:space="preserve">М.И. Моро, Ю.М. Колягина, М.А. Байтовой, Г.В. </w:t>
      </w:r>
      <w:proofErr w:type="spellStart"/>
      <w:r w:rsidRPr="00921249">
        <w:rPr>
          <w:rStyle w:val="FontStyle12"/>
          <w:rFonts w:ascii="Times New Roman" w:hAnsi="Times New Roman" w:cs="Times New Roman"/>
          <w:sz w:val="24"/>
          <w:szCs w:val="24"/>
        </w:rPr>
        <w:t>Бельтюковой</w:t>
      </w:r>
      <w:proofErr w:type="spellEnd"/>
      <w:r w:rsidRPr="00921249">
        <w:rPr>
          <w:rStyle w:val="FontStyle12"/>
          <w:rFonts w:ascii="Times New Roman" w:hAnsi="Times New Roman" w:cs="Times New Roman"/>
          <w:sz w:val="24"/>
          <w:szCs w:val="24"/>
        </w:rPr>
        <w:t>, СИ. Волковой, СВ. Степано</w:t>
      </w:r>
      <w:r w:rsidRPr="00921249">
        <w:rPr>
          <w:rStyle w:val="FontStyle12"/>
          <w:rFonts w:ascii="Times New Roman" w:hAnsi="Times New Roman" w:cs="Times New Roman"/>
          <w:sz w:val="24"/>
          <w:szCs w:val="24"/>
        </w:rPr>
        <w:softHyphen/>
        <w:t>вой</w:t>
      </w:r>
      <w:r w:rsidRPr="0092124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, приведённой в соответствие с требованиями Федерального компонента государственного стандарта начального образования;</w:t>
      </w:r>
    </w:p>
    <w:p w:rsidR="00921249" w:rsidRPr="00921249" w:rsidRDefault="00921249" w:rsidP="00921249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1249">
        <w:rPr>
          <w:rFonts w:ascii="Times New Roman" w:eastAsia="Times New Roman" w:hAnsi="Times New Roman" w:cs="Times New Roman"/>
          <w:sz w:val="24"/>
          <w:szCs w:val="24"/>
        </w:rPr>
        <w:t>-ООП НОО</w:t>
      </w:r>
      <w:r w:rsidRPr="00921249">
        <w:rPr>
          <w:rFonts w:ascii="Times New Roman" w:hAnsi="Times New Roman" w:cs="Times New Roman"/>
          <w:sz w:val="24"/>
          <w:szCs w:val="24"/>
        </w:rPr>
        <w:t xml:space="preserve"> МБОУ «</w:t>
      </w:r>
      <w:proofErr w:type="spellStart"/>
      <w:r w:rsidRPr="00921249">
        <w:rPr>
          <w:rFonts w:ascii="Times New Roman" w:hAnsi="Times New Roman" w:cs="Times New Roman"/>
          <w:sz w:val="24"/>
          <w:szCs w:val="24"/>
        </w:rPr>
        <w:t>Новомарьясовская</w:t>
      </w:r>
      <w:proofErr w:type="spellEnd"/>
      <w:r w:rsidRPr="00921249">
        <w:rPr>
          <w:rFonts w:ascii="Times New Roman" w:hAnsi="Times New Roman" w:cs="Times New Roman"/>
          <w:sz w:val="24"/>
          <w:szCs w:val="24"/>
        </w:rPr>
        <w:t xml:space="preserve"> СОШ-И»</w:t>
      </w:r>
    </w:p>
    <w:p w:rsidR="00921249" w:rsidRPr="00921249" w:rsidRDefault="00921249" w:rsidP="00921249">
      <w:pPr>
        <w:pStyle w:val="Style3"/>
        <w:widowControl/>
        <w:spacing w:line="240" w:lineRule="auto"/>
        <w:ind w:firstLine="533"/>
        <w:rPr>
          <w:rStyle w:val="FontStyle12"/>
          <w:rFonts w:ascii="Times New Roman" w:hAnsi="Times New Roman" w:cs="Times New Roman"/>
          <w:sz w:val="24"/>
          <w:szCs w:val="24"/>
        </w:rPr>
      </w:pPr>
      <w:r w:rsidRPr="00921249">
        <w:rPr>
          <w:rStyle w:val="FontStyle12"/>
          <w:rFonts w:ascii="Times New Roman" w:hAnsi="Times New Roman" w:cs="Times New Roman"/>
          <w:sz w:val="24"/>
          <w:szCs w:val="24"/>
        </w:rPr>
        <w:t>Начальный курс математики - курс интегрированный: в нём объединён арифметиче</w:t>
      </w:r>
      <w:r w:rsidRPr="00921249">
        <w:rPr>
          <w:rStyle w:val="FontStyle12"/>
          <w:rFonts w:ascii="Times New Roman" w:hAnsi="Times New Roman" w:cs="Times New Roman"/>
          <w:sz w:val="24"/>
          <w:szCs w:val="24"/>
        </w:rPr>
        <w:softHyphen/>
        <w:t>ский, алгебраический и геометрический материал. При этом основу начального курса со</w:t>
      </w:r>
      <w:r w:rsidRPr="00921249">
        <w:rPr>
          <w:rStyle w:val="FontStyle12"/>
          <w:rFonts w:ascii="Times New Roman" w:hAnsi="Times New Roman" w:cs="Times New Roman"/>
          <w:sz w:val="24"/>
          <w:szCs w:val="24"/>
        </w:rPr>
        <w:softHyphen/>
        <w:t>ставляют представления о натуральном числе и нуле, о четырех арифметических действиях с целыми неотрицательными числами и важнейших их свойствах, а также основанное на этих знаниях осознанное и прочное усвоение приёмов устных и письменных вычислений.</w:t>
      </w:r>
    </w:p>
    <w:p w:rsidR="00921249" w:rsidRPr="00921249" w:rsidRDefault="00921249" w:rsidP="00921249">
      <w:pPr>
        <w:pStyle w:val="Style3"/>
        <w:widowControl/>
        <w:spacing w:line="240" w:lineRule="auto"/>
        <w:ind w:firstLine="538"/>
        <w:rPr>
          <w:rStyle w:val="FontStyle12"/>
          <w:rFonts w:ascii="Times New Roman" w:hAnsi="Times New Roman" w:cs="Times New Roman"/>
          <w:sz w:val="24"/>
          <w:szCs w:val="24"/>
        </w:rPr>
      </w:pPr>
      <w:r w:rsidRPr="00921249">
        <w:rPr>
          <w:rStyle w:val="FontStyle12"/>
          <w:rFonts w:ascii="Times New Roman" w:hAnsi="Times New Roman" w:cs="Times New Roman"/>
          <w:sz w:val="24"/>
          <w:szCs w:val="24"/>
        </w:rPr>
        <w:t>Наряду с этим важное место в курсе занимает ознакомление с величинами и их изме</w:t>
      </w:r>
      <w:r w:rsidRPr="00921249">
        <w:rPr>
          <w:rStyle w:val="FontStyle12"/>
          <w:rFonts w:ascii="Times New Roman" w:hAnsi="Times New Roman" w:cs="Times New Roman"/>
          <w:sz w:val="24"/>
          <w:szCs w:val="24"/>
        </w:rPr>
        <w:softHyphen/>
        <w:t>рением.</w:t>
      </w:r>
    </w:p>
    <w:p w:rsidR="00921249" w:rsidRPr="00921249" w:rsidRDefault="00921249" w:rsidP="00921249">
      <w:pPr>
        <w:pStyle w:val="Style3"/>
        <w:widowControl/>
        <w:spacing w:line="240" w:lineRule="auto"/>
        <w:ind w:firstLine="533"/>
        <w:rPr>
          <w:rStyle w:val="FontStyle12"/>
          <w:rFonts w:ascii="Times New Roman" w:hAnsi="Times New Roman" w:cs="Times New Roman"/>
          <w:sz w:val="24"/>
          <w:szCs w:val="24"/>
        </w:rPr>
      </w:pPr>
      <w:r w:rsidRPr="00921249">
        <w:rPr>
          <w:rStyle w:val="FontStyle12"/>
          <w:rFonts w:ascii="Times New Roman" w:hAnsi="Times New Roman" w:cs="Times New Roman"/>
          <w:sz w:val="24"/>
          <w:szCs w:val="24"/>
        </w:rPr>
        <w:t>Курс предполагает также формирование у детей пространственных представлений, оз</w:t>
      </w:r>
      <w:r w:rsidRPr="00921249">
        <w:rPr>
          <w:rStyle w:val="FontStyle12"/>
          <w:rFonts w:ascii="Times New Roman" w:hAnsi="Times New Roman" w:cs="Times New Roman"/>
          <w:sz w:val="24"/>
          <w:szCs w:val="24"/>
        </w:rPr>
        <w:softHyphen/>
        <w:t>накомление учащихся с различными геометрическими фигурами и некоторыми их свой</w:t>
      </w:r>
      <w:r w:rsidRPr="00921249">
        <w:rPr>
          <w:rStyle w:val="FontStyle12"/>
          <w:rFonts w:ascii="Times New Roman" w:hAnsi="Times New Roman" w:cs="Times New Roman"/>
          <w:sz w:val="24"/>
          <w:szCs w:val="24"/>
        </w:rPr>
        <w:softHyphen/>
        <w:t>ствами, с простейшими чертёжными и измерительными приборами.</w:t>
      </w:r>
    </w:p>
    <w:p w:rsidR="00921249" w:rsidRPr="00921249" w:rsidRDefault="00921249" w:rsidP="00921249">
      <w:pPr>
        <w:pStyle w:val="Style3"/>
        <w:widowControl/>
        <w:spacing w:line="240" w:lineRule="auto"/>
        <w:ind w:firstLine="0"/>
        <w:rPr>
          <w:rStyle w:val="FontStyle12"/>
          <w:rFonts w:ascii="Times New Roman" w:hAnsi="Times New Roman" w:cs="Times New Roman"/>
          <w:sz w:val="24"/>
          <w:szCs w:val="24"/>
        </w:rPr>
      </w:pPr>
      <w:r w:rsidRPr="00921249">
        <w:rPr>
          <w:rStyle w:val="FontStyle12"/>
          <w:rFonts w:ascii="Times New Roman" w:hAnsi="Times New Roman" w:cs="Times New Roman"/>
          <w:sz w:val="24"/>
          <w:szCs w:val="24"/>
        </w:rPr>
        <w:t xml:space="preserve">Основными </w:t>
      </w:r>
      <w:r w:rsidRPr="00921249">
        <w:rPr>
          <w:rStyle w:val="FontStyle13"/>
          <w:rFonts w:ascii="Times New Roman" w:hAnsi="Times New Roman" w:cs="Times New Roman"/>
          <w:b w:val="0"/>
          <w:sz w:val="24"/>
          <w:szCs w:val="24"/>
        </w:rPr>
        <w:t xml:space="preserve">целями </w:t>
      </w:r>
      <w:r w:rsidRPr="00921249">
        <w:rPr>
          <w:rStyle w:val="FontStyle12"/>
          <w:rFonts w:ascii="Times New Roman" w:hAnsi="Times New Roman" w:cs="Times New Roman"/>
          <w:sz w:val="24"/>
          <w:szCs w:val="24"/>
        </w:rPr>
        <w:t>начального обучения математике являются:</w:t>
      </w:r>
    </w:p>
    <w:p w:rsidR="00921249" w:rsidRPr="00921249" w:rsidRDefault="00921249" w:rsidP="00921249">
      <w:pPr>
        <w:pStyle w:val="Style6"/>
        <w:widowControl/>
        <w:numPr>
          <w:ilvl w:val="0"/>
          <w:numId w:val="19"/>
        </w:numPr>
        <w:tabs>
          <w:tab w:val="left" w:pos="850"/>
        </w:tabs>
        <w:spacing w:line="240" w:lineRule="auto"/>
        <w:ind w:firstLine="0"/>
        <w:rPr>
          <w:rStyle w:val="FontStyle12"/>
          <w:rFonts w:ascii="Times New Roman" w:hAnsi="Times New Roman" w:cs="Times New Roman"/>
          <w:sz w:val="24"/>
          <w:szCs w:val="24"/>
        </w:rPr>
      </w:pPr>
      <w:r w:rsidRPr="00921249">
        <w:rPr>
          <w:rStyle w:val="FontStyle12"/>
          <w:rFonts w:ascii="Times New Roman" w:hAnsi="Times New Roman" w:cs="Times New Roman"/>
          <w:sz w:val="24"/>
          <w:szCs w:val="24"/>
        </w:rPr>
        <w:t>математическое развитие младших школьников;</w:t>
      </w:r>
    </w:p>
    <w:p w:rsidR="00921249" w:rsidRPr="00921249" w:rsidRDefault="00921249" w:rsidP="00921249">
      <w:pPr>
        <w:pStyle w:val="Style6"/>
        <w:widowControl/>
        <w:numPr>
          <w:ilvl w:val="0"/>
          <w:numId w:val="19"/>
        </w:numPr>
        <w:tabs>
          <w:tab w:val="left" w:pos="850"/>
        </w:tabs>
        <w:spacing w:line="240" w:lineRule="auto"/>
        <w:ind w:firstLine="0"/>
        <w:rPr>
          <w:rStyle w:val="FontStyle12"/>
          <w:rFonts w:ascii="Times New Roman" w:hAnsi="Times New Roman" w:cs="Times New Roman"/>
          <w:sz w:val="24"/>
          <w:szCs w:val="24"/>
        </w:rPr>
      </w:pPr>
      <w:r w:rsidRPr="00921249">
        <w:rPr>
          <w:rStyle w:val="FontStyle12"/>
          <w:rFonts w:ascii="Times New Roman" w:hAnsi="Times New Roman" w:cs="Times New Roman"/>
          <w:sz w:val="24"/>
          <w:szCs w:val="24"/>
        </w:rPr>
        <w:t>формирование системы начальных математических знаний;</w:t>
      </w:r>
    </w:p>
    <w:p w:rsidR="00921249" w:rsidRPr="00921249" w:rsidRDefault="00921249" w:rsidP="00921249">
      <w:pPr>
        <w:pStyle w:val="Style6"/>
        <w:widowControl/>
        <w:numPr>
          <w:ilvl w:val="0"/>
          <w:numId w:val="19"/>
        </w:numPr>
        <w:tabs>
          <w:tab w:val="left" w:pos="850"/>
        </w:tabs>
        <w:spacing w:line="240" w:lineRule="auto"/>
        <w:ind w:firstLine="0"/>
        <w:rPr>
          <w:rStyle w:val="FontStyle12"/>
          <w:rFonts w:ascii="Times New Roman" w:hAnsi="Times New Roman" w:cs="Times New Roman"/>
          <w:sz w:val="24"/>
          <w:szCs w:val="24"/>
        </w:rPr>
      </w:pPr>
      <w:r w:rsidRPr="00921249">
        <w:rPr>
          <w:rStyle w:val="FontStyle12"/>
          <w:rFonts w:ascii="Times New Roman" w:hAnsi="Times New Roman" w:cs="Times New Roman"/>
          <w:sz w:val="24"/>
          <w:szCs w:val="24"/>
        </w:rPr>
        <w:t>воспитание интереса к математике, к умственной деятельности.</w:t>
      </w:r>
    </w:p>
    <w:p w:rsidR="00921249" w:rsidRPr="00921249" w:rsidRDefault="00921249" w:rsidP="00921249">
      <w:pPr>
        <w:pStyle w:val="Style3"/>
        <w:widowControl/>
        <w:spacing w:line="240" w:lineRule="auto"/>
        <w:ind w:firstLine="538"/>
        <w:rPr>
          <w:rStyle w:val="FontStyle12"/>
          <w:rFonts w:ascii="Times New Roman" w:hAnsi="Times New Roman" w:cs="Times New Roman"/>
          <w:sz w:val="24"/>
          <w:szCs w:val="24"/>
        </w:rPr>
      </w:pPr>
      <w:r w:rsidRPr="00921249">
        <w:rPr>
          <w:rStyle w:val="FontStyle12"/>
          <w:rFonts w:ascii="Times New Roman" w:hAnsi="Times New Roman" w:cs="Times New Roman"/>
          <w:sz w:val="24"/>
          <w:szCs w:val="24"/>
        </w:rPr>
        <w:t xml:space="preserve">Программа определяет ряд </w:t>
      </w:r>
      <w:r w:rsidRPr="00921249">
        <w:rPr>
          <w:rStyle w:val="FontStyle13"/>
          <w:rFonts w:ascii="Times New Roman" w:hAnsi="Times New Roman" w:cs="Times New Roman"/>
          <w:b w:val="0"/>
          <w:sz w:val="24"/>
          <w:szCs w:val="24"/>
        </w:rPr>
        <w:t xml:space="preserve">задач, </w:t>
      </w:r>
      <w:r w:rsidRPr="00921249">
        <w:rPr>
          <w:rStyle w:val="FontStyle12"/>
          <w:rFonts w:ascii="Times New Roman" w:hAnsi="Times New Roman" w:cs="Times New Roman"/>
          <w:sz w:val="24"/>
          <w:szCs w:val="24"/>
        </w:rPr>
        <w:t>решение которых направлено на достижение ос</w:t>
      </w:r>
      <w:r w:rsidRPr="00921249">
        <w:rPr>
          <w:rStyle w:val="FontStyle12"/>
          <w:rFonts w:ascii="Times New Roman" w:hAnsi="Times New Roman" w:cs="Times New Roman"/>
          <w:sz w:val="24"/>
          <w:szCs w:val="24"/>
        </w:rPr>
        <w:softHyphen/>
        <w:t>новных целей начального математического образования:</w:t>
      </w:r>
    </w:p>
    <w:p w:rsidR="00921249" w:rsidRPr="00921249" w:rsidRDefault="00921249" w:rsidP="00921249">
      <w:pPr>
        <w:pStyle w:val="Style6"/>
        <w:widowControl/>
        <w:numPr>
          <w:ilvl w:val="0"/>
          <w:numId w:val="19"/>
        </w:numPr>
        <w:tabs>
          <w:tab w:val="left" w:pos="850"/>
        </w:tabs>
        <w:spacing w:line="240" w:lineRule="auto"/>
        <w:ind w:firstLine="0"/>
        <w:rPr>
          <w:rStyle w:val="FontStyle12"/>
          <w:rFonts w:ascii="Times New Roman" w:hAnsi="Times New Roman" w:cs="Times New Roman"/>
          <w:sz w:val="24"/>
          <w:szCs w:val="24"/>
        </w:rPr>
      </w:pPr>
      <w:r w:rsidRPr="00921249">
        <w:rPr>
          <w:rStyle w:val="FontStyle12"/>
          <w:rFonts w:ascii="Times New Roman" w:hAnsi="Times New Roman" w:cs="Times New Roman"/>
          <w:sz w:val="24"/>
          <w:szCs w:val="24"/>
        </w:rPr>
        <w:t>формирование элементов самостоятельной интеллектуальной деятельности на ос</w:t>
      </w:r>
      <w:r w:rsidRPr="00921249">
        <w:rPr>
          <w:rStyle w:val="FontStyle12"/>
          <w:rFonts w:ascii="Times New Roman" w:hAnsi="Times New Roman" w:cs="Times New Roman"/>
          <w:sz w:val="24"/>
          <w:szCs w:val="24"/>
        </w:rPr>
        <w:softHyphen/>
        <w:t>нове овладения несложными математическими методами познания окружающего мира (умения устанавливать, описывать, моделировать и объяснять количественные и простран</w:t>
      </w:r>
      <w:r w:rsidRPr="00921249">
        <w:rPr>
          <w:rStyle w:val="FontStyle12"/>
          <w:rFonts w:ascii="Times New Roman" w:hAnsi="Times New Roman" w:cs="Times New Roman"/>
          <w:sz w:val="24"/>
          <w:szCs w:val="24"/>
        </w:rPr>
        <w:softHyphen/>
        <w:t>ственные отношения);</w:t>
      </w:r>
    </w:p>
    <w:p w:rsidR="00921249" w:rsidRPr="00921249" w:rsidRDefault="00921249" w:rsidP="00921249">
      <w:pPr>
        <w:pStyle w:val="Style6"/>
        <w:widowControl/>
        <w:numPr>
          <w:ilvl w:val="0"/>
          <w:numId w:val="19"/>
        </w:numPr>
        <w:tabs>
          <w:tab w:val="left" w:pos="850"/>
        </w:tabs>
        <w:spacing w:line="240" w:lineRule="auto"/>
        <w:ind w:firstLine="0"/>
        <w:rPr>
          <w:rStyle w:val="FontStyle12"/>
          <w:rFonts w:ascii="Times New Roman" w:hAnsi="Times New Roman" w:cs="Times New Roman"/>
          <w:sz w:val="24"/>
          <w:szCs w:val="24"/>
        </w:rPr>
      </w:pPr>
      <w:r w:rsidRPr="00921249">
        <w:rPr>
          <w:rStyle w:val="FontStyle12"/>
          <w:rFonts w:ascii="Times New Roman" w:hAnsi="Times New Roman" w:cs="Times New Roman"/>
          <w:sz w:val="24"/>
          <w:szCs w:val="24"/>
        </w:rPr>
        <w:t>развитие основ логического, знаково-символического и алгоритмического мыш</w:t>
      </w:r>
      <w:r w:rsidRPr="00921249">
        <w:rPr>
          <w:rStyle w:val="FontStyle12"/>
          <w:rFonts w:ascii="Times New Roman" w:hAnsi="Times New Roman" w:cs="Times New Roman"/>
          <w:sz w:val="24"/>
          <w:szCs w:val="24"/>
        </w:rPr>
        <w:softHyphen/>
        <w:t>ления;</w:t>
      </w:r>
    </w:p>
    <w:p w:rsidR="00921249" w:rsidRPr="00921249" w:rsidRDefault="00921249" w:rsidP="00921249">
      <w:pPr>
        <w:pStyle w:val="Style6"/>
        <w:widowControl/>
        <w:numPr>
          <w:ilvl w:val="0"/>
          <w:numId w:val="19"/>
        </w:numPr>
        <w:tabs>
          <w:tab w:val="left" w:pos="850"/>
        </w:tabs>
        <w:spacing w:line="240" w:lineRule="auto"/>
        <w:ind w:firstLine="0"/>
        <w:rPr>
          <w:rStyle w:val="FontStyle12"/>
          <w:rFonts w:ascii="Times New Roman" w:hAnsi="Times New Roman" w:cs="Times New Roman"/>
          <w:sz w:val="24"/>
          <w:szCs w:val="24"/>
        </w:rPr>
      </w:pPr>
      <w:r w:rsidRPr="00921249">
        <w:rPr>
          <w:rStyle w:val="FontStyle12"/>
          <w:rFonts w:ascii="Times New Roman" w:hAnsi="Times New Roman" w:cs="Times New Roman"/>
          <w:sz w:val="24"/>
          <w:szCs w:val="24"/>
        </w:rPr>
        <w:t>развитие пространственного воображения;</w:t>
      </w:r>
    </w:p>
    <w:p w:rsidR="00921249" w:rsidRPr="00921249" w:rsidRDefault="00921249" w:rsidP="00921249">
      <w:pPr>
        <w:pStyle w:val="Style6"/>
        <w:widowControl/>
        <w:numPr>
          <w:ilvl w:val="0"/>
          <w:numId w:val="19"/>
        </w:numPr>
        <w:tabs>
          <w:tab w:val="left" w:pos="850"/>
        </w:tabs>
        <w:spacing w:line="240" w:lineRule="auto"/>
        <w:ind w:firstLine="0"/>
        <w:rPr>
          <w:rStyle w:val="FontStyle12"/>
          <w:rFonts w:ascii="Times New Roman" w:hAnsi="Times New Roman" w:cs="Times New Roman"/>
          <w:sz w:val="24"/>
          <w:szCs w:val="24"/>
        </w:rPr>
      </w:pPr>
      <w:r w:rsidRPr="00921249">
        <w:rPr>
          <w:rStyle w:val="FontStyle12"/>
          <w:rFonts w:ascii="Times New Roman" w:hAnsi="Times New Roman" w:cs="Times New Roman"/>
          <w:sz w:val="24"/>
          <w:szCs w:val="24"/>
        </w:rPr>
        <w:t>развитие математической речи;</w:t>
      </w:r>
    </w:p>
    <w:p w:rsidR="00921249" w:rsidRPr="00921249" w:rsidRDefault="00921249" w:rsidP="00921249">
      <w:pPr>
        <w:pStyle w:val="Style6"/>
        <w:widowControl/>
        <w:numPr>
          <w:ilvl w:val="0"/>
          <w:numId w:val="19"/>
        </w:numPr>
        <w:tabs>
          <w:tab w:val="left" w:pos="850"/>
        </w:tabs>
        <w:spacing w:line="240" w:lineRule="auto"/>
        <w:ind w:firstLine="0"/>
        <w:rPr>
          <w:rStyle w:val="FontStyle12"/>
          <w:rFonts w:ascii="Times New Roman" w:hAnsi="Times New Roman" w:cs="Times New Roman"/>
          <w:sz w:val="24"/>
          <w:szCs w:val="24"/>
        </w:rPr>
      </w:pPr>
      <w:r w:rsidRPr="00921249">
        <w:rPr>
          <w:rStyle w:val="FontStyle12"/>
          <w:rFonts w:ascii="Times New Roman" w:hAnsi="Times New Roman" w:cs="Times New Roman"/>
          <w:sz w:val="24"/>
          <w:szCs w:val="24"/>
        </w:rPr>
        <w:t>формирование системы начальных математических знаний и умений их применять для решения учебно-познавательных и практических задач;</w:t>
      </w:r>
    </w:p>
    <w:p w:rsidR="00921249" w:rsidRPr="00921249" w:rsidRDefault="00921249" w:rsidP="00921249">
      <w:pPr>
        <w:pStyle w:val="Style6"/>
        <w:widowControl/>
        <w:numPr>
          <w:ilvl w:val="0"/>
          <w:numId w:val="19"/>
        </w:numPr>
        <w:tabs>
          <w:tab w:val="left" w:pos="850"/>
        </w:tabs>
        <w:spacing w:line="240" w:lineRule="auto"/>
        <w:ind w:firstLine="0"/>
        <w:rPr>
          <w:rStyle w:val="FontStyle12"/>
          <w:rFonts w:ascii="Times New Roman" w:hAnsi="Times New Roman" w:cs="Times New Roman"/>
          <w:sz w:val="24"/>
          <w:szCs w:val="24"/>
        </w:rPr>
      </w:pPr>
      <w:r w:rsidRPr="00921249">
        <w:rPr>
          <w:rStyle w:val="FontStyle12"/>
          <w:rFonts w:ascii="Times New Roman" w:hAnsi="Times New Roman" w:cs="Times New Roman"/>
          <w:sz w:val="24"/>
          <w:szCs w:val="24"/>
        </w:rPr>
        <w:t>формирование умения вести поиск информации и работать с ней;</w:t>
      </w:r>
    </w:p>
    <w:p w:rsidR="00921249" w:rsidRPr="00921249" w:rsidRDefault="00921249" w:rsidP="00921249">
      <w:pPr>
        <w:pStyle w:val="Style6"/>
        <w:widowControl/>
        <w:numPr>
          <w:ilvl w:val="0"/>
          <w:numId w:val="19"/>
        </w:numPr>
        <w:tabs>
          <w:tab w:val="left" w:pos="850"/>
        </w:tabs>
        <w:spacing w:line="240" w:lineRule="auto"/>
        <w:ind w:firstLine="0"/>
        <w:rPr>
          <w:rStyle w:val="FontStyle12"/>
          <w:rFonts w:ascii="Times New Roman" w:hAnsi="Times New Roman" w:cs="Times New Roman"/>
          <w:sz w:val="24"/>
          <w:szCs w:val="24"/>
        </w:rPr>
      </w:pPr>
      <w:r w:rsidRPr="00921249">
        <w:rPr>
          <w:rStyle w:val="FontStyle12"/>
          <w:rFonts w:ascii="Times New Roman" w:hAnsi="Times New Roman" w:cs="Times New Roman"/>
          <w:sz w:val="24"/>
          <w:szCs w:val="24"/>
        </w:rPr>
        <w:t>формирование первоначальных представлений о компьютерной грамотности;</w:t>
      </w:r>
    </w:p>
    <w:p w:rsidR="00921249" w:rsidRPr="00921249" w:rsidRDefault="00921249" w:rsidP="00921249">
      <w:pPr>
        <w:pStyle w:val="Style6"/>
        <w:widowControl/>
        <w:numPr>
          <w:ilvl w:val="0"/>
          <w:numId w:val="19"/>
        </w:numPr>
        <w:tabs>
          <w:tab w:val="left" w:pos="850"/>
        </w:tabs>
        <w:spacing w:line="240" w:lineRule="auto"/>
        <w:ind w:firstLine="0"/>
        <w:rPr>
          <w:rStyle w:val="FontStyle12"/>
          <w:rFonts w:ascii="Times New Roman" w:hAnsi="Times New Roman" w:cs="Times New Roman"/>
          <w:sz w:val="24"/>
          <w:szCs w:val="24"/>
        </w:rPr>
      </w:pPr>
      <w:r w:rsidRPr="00921249">
        <w:rPr>
          <w:rStyle w:val="FontStyle12"/>
          <w:rFonts w:ascii="Times New Roman" w:hAnsi="Times New Roman" w:cs="Times New Roman"/>
          <w:sz w:val="24"/>
          <w:szCs w:val="24"/>
        </w:rPr>
        <w:t>развитие познавательных способностей;</w:t>
      </w:r>
    </w:p>
    <w:p w:rsidR="00921249" w:rsidRPr="00921249" w:rsidRDefault="00921249" w:rsidP="00921249">
      <w:pPr>
        <w:pStyle w:val="Style5"/>
        <w:widowControl/>
        <w:tabs>
          <w:tab w:val="left" w:pos="854"/>
        </w:tabs>
        <w:spacing w:line="240" w:lineRule="auto"/>
        <w:ind w:firstLine="547"/>
        <w:jc w:val="both"/>
        <w:rPr>
          <w:rStyle w:val="FontStyle12"/>
          <w:rFonts w:ascii="Times New Roman" w:hAnsi="Times New Roman" w:cs="Times New Roman"/>
          <w:sz w:val="24"/>
          <w:szCs w:val="24"/>
        </w:rPr>
      </w:pPr>
      <w:r w:rsidRPr="00921249">
        <w:rPr>
          <w:rStyle w:val="FontStyle12"/>
          <w:rFonts w:ascii="Times New Roman" w:hAnsi="Times New Roman" w:cs="Times New Roman"/>
          <w:sz w:val="24"/>
          <w:szCs w:val="24"/>
        </w:rPr>
        <w:t>•</w:t>
      </w:r>
      <w:r w:rsidRPr="00921249">
        <w:rPr>
          <w:rStyle w:val="FontStyle12"/>
          <w:rFonts w:ascii="Times New Roman" w:hAnsi="Times New Roman" w:cs="Times New Roman"/>
          <w:sz w:val="24"/>
          <w:szCs w:val="24"/>
        </w:rPr>
        <w:tab/>
        <w:t>воспитание стремления к расширению математических знаний; » формирование критичности мышления;</w:t>
      </w:r>
    </w:p>
    <w:p w:rsidR="00921249" w:rsidRPr="00921249" w:rsidRDefault="00921249" w:rsidP="00921249">
      <w:pPr>
        <w:pStyle w:val="Style6"/>
        <w:widowControl/>
        <w:numPr>
          <w:ilvl w:val="0"/>
          <w:numId w:val="20"/>
        </w:numPr>
        <w:tabs>
          <w:tab w:val="left" w:pos="845"/>
        </w:tabs>
        <w:spacing w:line="240" w:lineRule="auto"/>
        <w:ind w:hanging="360"/>
        <w:rPr>
          <w:rStyle w:val="FontStyle12"/>
          <w:rFonts w:ascii="Times New Roman" w:hAnsi="Times New Roman" w:cs="Times New Roman"/>
          <w:sz w:val="24"/>
          <w:szCs w:val="24"/>
        </w:rPr>
      </w:pPr>
      <w:r w:rsidRPr="00921249">
        <w:rPr>
          <w:rStyle w:val="FontStyle12"/>
          <w:rFonts w:ascii="Times New Roman" w:hAnsi="Times New Roman" w:cs="Times New Roman"/>
          <w:sz w:val="24"/>
          <w:szCs w:val="24"/>
        </w:rPr>
        <w:t>развитие умений аргументировано обосновывать и отстаивать высказанное сужде</w:t>
      </w:r>
      <w:r w:rsidRPr="00921249">
        <w:rPr>
          <w:rStyle w:val="FontStyle12"/>
          <w:rFonts w:ascii="Times New Roman" w:hAnsi="Times New Roman" w:cs="Times New Roman"/>
          <w:sz w:val="24"/>
          <w:szCs w:val="24"/>
        </w:rPr>
        <w:softHyphen/>
        <w:t>ние, оценивать и принимать суждения других.</w:t>
      </w:r>
    </w:p>
    <w:p w:rsidR="00921249" w:rsidRPr="00921249" w:rsidRDefault="00921249" w:rsidP="00921249">
      <w:pPr>
        <w:pStyle w:val="Style3"/>
        <w:widowControl/>
        <w:spacing w:line="240" w:lineRule="auto"/>
        <w:ind w:firstLine="538"/>
        <w:rPr>
          <w:rStyle w:val="FontStyle12"/>
          <w:rFonts w:ascii="Times New Roman" w:hAnsi="Times New Roman" w:cs="Times New Roman"/>
          <w:sz w:val="24"/>
          <w:szCs w:val="24"/>
        </w:rPr>
      </w:pPr>
      <w:r w:rsidRPr="00921249">
        <w:rPr>
          <w:rStyle w:val="FontStyle12"/>
          <w:rFonts w:ascii="Times New Roman" w:hAnsi="Times New Roman" w:cs="Times New Roman"/>
          <w:sz w:val="24"/>
          <w:szCs w:val="24"/>
        </w:rPr>
        <w:t>Решение названных задач обеспечит осознание младшими школьниками универ</w:t>
      </w:r>
      <w:r w:rsidRPr="00921249">
        <w:rPr>
          <w:rStyle w:val="FontStyle12"/>
          <w:rFonts w:ascii="Times New Roman" w:hAnsi="Times New Roman" w:cs="Times New Roman"/>
          <w:sz w:val="24"/>
          <w:szCs w:val="24"/>
        </w:rPr>
        <w:softHyphen/>
        <w:t>сальности математических способов познания мира, усвоение начальных математиче</w:t>
      </w:r>
      <w:r w:rsidRPr="00921249">
        <w:rPr>
          <w:rStyle w:val="FontStyle12"/>
          <w:rFonts w:ascii="Times New Roman" w:hAnsi="Times New Roman" w:cs="Times New Roman"/>
          <w:sz w:val="24"/>
          <w:szCs w:val="24"/>
        </w:rPr>
        <w:softHyphen/>
        <w:t>ских знаний, связей математики с окружающей действительностью и с другими школь</w:t>
      </w:r>
      <w:r w:rsidRPr="00921249">
        <w:rPr>
          <w:rStyle w:val="FontStyle12"/>
          <w:rFonts w:ascii="Times New Roman" w:hAnsi="Times New Roman" w:cs="Times New Roman"/>
          <w:sz w:val="24"/>
          <w:szCs w:val="24"/>
        </w:rPr>
        <w:softHyphen/>
        <w:t>ными предметами, а также личностную заинтересованность в расширении математиче</w:t>
      </w:r>
      <w:r w:rsidRPr="00921249">
        <w:rPr>
          <w:rStyle w:val="FontStyle12"/>
          <w:rFonts w:ascii="Times New Roman" w:hAnsi="Times New Roman" w:cs="Times New Roman"/>
          <w:sz w:val="24"/>
          <w:szCs w:val="24"/>
        </w:rPr>
        <w:softHyphen/>
        <w:t>ских знаний.</w:t>
      </w:r>
    </w:p>
    <w:p w:rsidR="00921249" w:rsidRPr="00921249" w:rsidRDefault="00921249" w:rsidP="00921249">
      <w:pPr>
        <w:spacing w:after="0" w:line="240" w:lineRule="auto"/>
        <w:jc w:val="center"/>
        <w:rPr>
          <w:rFonts w:ascii="Times New Roman" w:hAnsi="Times New Roman" w:cs="Times New Roman"/>
          <w:kern w:val="2"/>
          <w:sz w:val="24"/>
          <w:szCs w:val="24"/>
        </w:rPr>
      </w:pPr>
      <w:r w:rsidRPr="00921249">
        <w:rPr>
          <w:rFonts w:ascii="Times New Roman" w:hAnsi="Times New Roman" w:cs="Times New Roman"/>
          <w:kern w:val="2"/>
          <w:sz w:val="24"/>
          <w:szCs w:val="24"/>
        </w:rPr>
        <w:t xml:space="preserve"> Место учебного предмета</w:t>
      </w:r>
    </w:p>
    <w:p w:rsidR="00921249" w:rsidRPr="00921249" w:rsidRDefault="00921249" w:rsidP="00921249">
      <w:pPr>
        <w:pStyle w:val="c15"/>
        <w:spacing w:before="0" w:beforeAutospacing="0" w:after="0" w:afterAutospacing="0"/>
      </w:pPr>
      <w:r w:rsidRPr="00921249">
        <w:t>На изучение математики в каждом классе начальной школы отводится по 4 ч в неделю. Курс рассчитан на 540 ч: в 1 классе — 132 ч (33 учебные недели), во 2—4 классах — по 136 ч (34 учебные недели в каждом классе).</w:t>
      </w:r>
    </w:p>
    <w:p w:rsidR="00921249" w:rsidRPr="00921249" w:rsidRDefault="00921249" w:rsidP="0092124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249">
        <w:rPr>
          <w:rFonts w:ascii="Times New Roman" w:hAnsi="Times New Roman" w:cs="Times New Roman"/>
          <w:sz w:val="24"/>
          <w:szCs w:val="24"/>
        </w:rPr>
        <w:t>УМК «Школа России» математика, 1 класс. Учеб</w:t>
      </w:r>
      <w:proofErr w:type="gramStart"/>
      <w:r w:rsidRPr="0092124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2124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21249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921249">
        <w:rPr>
          <w:rFonts w:ascii="Times New Roman" w:hAnsi="Times New Roman" w:cs="Times New Roman"/>
          <w:sz w:val="24"/>
          <w:szCs w:val="24"/>
        </w:rPr>
        <w:t xml:space="preserve">ля </w:t>
      </w:r>
      <w:proofErr w:type="spellStart"/>
      <w:r w:rsidRPr="00921249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921249">
        <w:rPr>
          <w:rFonts w:ascii="Times New Roman" w:hAnsi="Times New Roman" w:cs="Times New Roman"/>
          <w:sz w:val="24"/>
          <w:szCs w:val="24"/>
        </w:rPr>
        <w:t xml:space="preserve">. учреждений с прил. на электронном носителе. В 2 ч./Моро </w:t>
      </w:r>
      <w:proofErr w:type="spellStart"/>
      <w:r w:rsidRPr="00921249">
        <w:rPr>
          <w:rFonts w:ascii="Times New Roman" w:hAnsi="Times New Roman" w:cs="Times New Roman"/>
          <w:sz w:val="24"/>
          <w:szCs w:val="24"/>
        </w:rPr>
        <w:t>М.И.,Волкова</w:t>
      </w:r>
      <w:proofErr w:type="spellEnd"/>
      <w:r w:rsidRPr="00921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1249">
        <w:rPr>
          <w:rFonts w:ascii="Times New Roman" w:hAnsi="Times New Roman" w:cs="Times New Roman"/>
          <w:sz w:val="24"/>
          <w:szCs w:val="24"/>
        </w:rPr>
        <w:t>С.И.,Степанова</w:t>
      </w:r>
      <w:proofErr w:type="spellEnd"/>
      <w:r w:rsidRPr="00921249">
        <w:rPr>
          <w:rFonts w:ascii="Times New Roman" w:hAnsi="Times New Roman" w:cs="Times New Roman"/>
          <w:sz w:val="24"/>
          <w:szCs w:val="24"/>
        </w:rPr>
        <w:t xml:space="preserve"> С.В. 3-изд. – 2020, </w:t>
      </w:r>
      <w:r w:rsidRPr="00921249">
        <w:rPr>
          <w:rFonts w:ascii="Times New Roman" w:hAnsi="Times New Roman" w:cs="Times New Roman"/>
          <w:sz w:val="24"/>
          <w:szCs w:val="24"/>
        </w:rPr>
        <w:lastRenderedPageBreak/>
        <w:t>Просвещение, на 2020 – 2021 учебный год.</w:t>
      </w:r>
    </w:p>
    <w:p w:rsidR="00921249" w:rsidRPr="00921249" w:rsidRDefault="00921249" w:rsidP="009212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249">
        <w:rPr>
          <w:rFonts w:ascii="Times New Roman" w:hAnsi="Times New Roman" w:cs="Times New Roman"/>
          <w:sz w:val="24"/>
          <w:szCs w:val="24"/>
        </w:rPr>
        <w:t xml:space="preserve"> Отражение специфики класса:</w:t>
      </w:r>
    </w:p>
    <w:p w:rsidR="00921249" w:rsidRPr="00921249" w:rsidRDefault="00921249" w:rsidP="00921249">
      <w:pPr>
        <w:shd w:val="clear" w:color="auto" w:fill="FFFFFF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24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1249">
        <w:rPr>
          <w:rFonts w:ascii="Times New Roman" w:hAnsi="Times New Roman" w:cs="Times New Roman"/>
          <w:sz w:val="24"/>
          <w:szCs w:val="24"/>
        </w:rPr>
        <w:t>Рабочая программа учитывает особенности класса, в котором будет осуществляться учебный процесс. В классе  15 учащихся, 11 девочек, 4 мальчика. По итогам пройденно</w:t>
      </w:r>
      <w:r>
        <w:rPr>
          <w:rFonts w:ascii="Times New Roman" w:hAnsi="Times New Roman" w:cs="Times New Roman"/>
          <w:sz w:val="24"/>
          <w:szCs w:val="24"/>
        </w:rPr>
        <w:t>го курса по математике</w:t>
      </w:r>
      <w:r w:rsidRPr="00921249">
        <w:rPr>
          <w:rFonts w:ascii="Times New Roman" w:hAnsi="Times New Roman" w:cs="Times New Roman"/>
          <w:sz w:val="24"/>
          <w:szCs w:val="24"/>
        </w:rPr>
        <w:t xml:space="preserve"> за 1 класс, 30% учащихся имеют высокий темп чтения,50 % средний и 20% низкий темп. Уровень подготовки учащихся по итогам пройденного курса литературного чтения за 1 класс свидетельствует о следующих проблемных моментах, требующих корректировки во 2 классе:</w:t>
      </w:r>
    </w:p>
    <w:p w:rsidR="00921249" w:rsidRPr="00921249" w:rsidRDefault="00921249" w:rsidP="00921249">
      <w:pPr>
        <w:shd w:val="clear" w:color="auto" w:fill="FFFFFF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249">
        <w:rPr>
          <w:rFonts w:ascii="Times New Roman" w:hAnsi="Times New Roman" w:cs="Times New Roman"/>
          <w:sz w:val="24"/>
          <w:szCs w:val="24"/>
        </w:rPr>
        <w:t>- развитие коммуникативных компетенций;</w:t>
      </w:r>
    </w:p>
    <w:p w:rsidR="00921249" w:rsidRPr="00921249" w:rsidRDefault="00921249" w:rsidP="00921249">
      <w:pPr>
        <w:shd w:val="clear" w:color="auto" w:fill="FFFFFF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249">
        <w:rPr>
          <w:rFonts w:ascii="Times New Roman" w:hAnsi="Times New Roman" w:cs="Times New Roman"/>
          <w:sz w:val="24"/>
          <w:szCs w:val="24"/>
        </w:rPr>
        <w:t>- формирование навы</w:t>
      </w:r>
      <w:r>
        <w:rPr>
          <w:rFonts w:ascii="Times New Roman" w:hAnsi="Times New Roman" w:cs="Times New Roman"/>
          <w:sz w:val="24"/>
          <w:szCs w:val="24"/>
        </w:rPr>
        <w:t>ка правильного</w:t>
      </w:r>
      <w:r w:rsidRPr="00921249">
        <w:rPr>
          <w:rFonts w:ascii="Times New Roman" w:hAnsi="Times New Roman" w:cs="Times New Roman"/>
          <w:sz w:val="24"/>
          <w:szCs w:val="24"/>
        </w:rPr>
        <w:t xml:space="preserve"> осознанного чтения;</w:t>
      </w:r>
    </w:p>
    <w:p w:rsidR="00921249" w:rsidRPr="00921249" w:rsidRDefault="00921249" w:rsidP="00921249">
      <w:pPr>
        <w:shd w:val="clear" w:color="auto" w:fill="FFFFFF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логического мышления</w:t>
      </w:r>
      <w:r w:rsidRPr="00921249">
        <w:rPr>
          <w:rFonts w:ascii="Times New Roman" w:hAnsi="Times New Roman" w:cs="Times New Roman"/>
          <w:sz w:val="24"/>
          <w:szCs w:val="24"/>
        </w:rPr>
        <w:t>;</w:t>
      </w:r>
    </w:p>
    <w:p w:rsidR="00921249" w:rsidRPr="00921249" w:rsidRDefault="00921249" w:rsidP="00921249">
      <w:pPr>
        <w:shd w:val="clear" w:color="auto" w:fill="FFFFFF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249">
        <w:rPr>
          <w:rFonts w:ascii="Times New Roman" w:hAnsi="Times New Roman" w:cs="Times New Roman"/>
          <w:sz w:val="24"/>
          <w:szCs w:val="24"/>
        </w:rPr>
        <w:t xml:space="preserve">- формирование </w:t>
      </w:r>
      <w:r>
        <w:rPr>
          <w:rFonts w:ascii="Times New Roman" w:hAnsi="Times New Roman" w:cs="Times New Roman"/>
          <w:sz w:val="24"/>
          <w:szCs w:val="24"/>
        </w:rPr>
        <w:t>умения решать задачи</w:t>
      </w:r>
      <w:r w:rsidRPr="00921249">
        <w:rPr>
          <w:rFonts w:ascii="Times New Roman" w:hAnsi="Times New Roman" w:cs="Times New Roman"/>
          <w:sz w:val="24"/>
          <w:szCs w:val="24"/>
        </w:rPr>
        <w:t>;</w:t>
      </w:r>
    </w:p>
    <w:p w:rsidR="00921249" w:rsidRPr="00921249" w:rsidRDefault="00921249" w:rsidP="00921249">
      <w:pPr>
        <w:shd w:val="clear" w:color="auto" w:fill="FFFFFF"/>
        <w:autoSpaceDE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249">
        <w:rPr>
          <w:rFonts w:ascii="Times New Roman" w:hAnsi="Times New Roman" w:cs="Times New Roman"/>
          <w:sz w:val="24"/>
          <w:szCs w:val="24"/>
        </w:rPr>
        <w:t>- выработка произвольного внимания.</w:t>
      </w:r>
    </w:p>
    <w:p w:rsidR="00921249" w:rsidRPr="00921249" w:rsidRDefault="00921249" w:rsidP="00921249">
      <w:pPr>
        <w:shd w:val="clear" w:color="auto" w:fill="FFFFFF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1249">
        <w:rPr>
          <w:rFonts w:ascii="Times New Roman" w:hAnsi="Times New Roman" w:cs="Times New Roman"/>
          <w:sz w:val="24"/>
          <w:szCs w:val="24"/>
        </w:rPr>
        <w:tab/>
        <w:t xml:space="preserve">Возможные риски:  Темы, попадающие на актированные дни и праздничные, планируется изучать за счёт объединения более лёгких тем или за счёт резервных уроков. В случае болезни учителя, курсовой переподготовки, поездках на семинары, больничного листа, уроки </w:t>
      </w:r>
      <w:proofErr w:type="gramStart"/>
      <w:r w:rsidRPr="00921249">
        <w:rPr>
          <w:rFonts w:ascii="Times New Roman" w:hAnsi="Times New Roman" w:cs="Times New Roman"/>
          <w:sz w:val="24"/>
          <w:szCs w:val="24"/>
        </w:rPr>
        <w:t>согласно программы</w:t>
      </w:r>
      <w:proofErr w:type="gramEnd"/>
      <w:r w:rsidRPr="00921249">
        <w:rPr>
          <w:rFonts w:ascii="Times New Roman" w:hAnsi="Times New Roman" w:cs="Times New Roman"/>
          <w:sz w:val="24"/>
          <w:szCs w:val="24"/>
        </w:rPr>
        <w:t>, будет проводить другой учитель соответствующего профиля. В случае карантина, актированных дней возможно внесение изменений в график годового календарного учебного года по продлению учебного года, либо перенос каникулярных периодов в другое время.</w:t>
      </w:r>
    </w:p>
    <w:p w:rsidR="00921249" w:rsidRPr="00921249" w:rsidRDefault="00921249" w:rsidP="0092124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1249">
        <w:rPr>
          <w:rFonts w:ascii="Times New Roman" w:hAnsi="Times New Roman" w:cs="Times New Roman"/>
          <w:sz w:val="24"/>
          <w:szCs w:val="24"/>
        </w:rPr>
        <w:t>Планируемые результаты</w:t>
      </w:r>
      <w:proofErr w:type="gramStart"/>
      <w:r w:rsidRPr="0092124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921249" w:rsidRPr="00921249" w:rsidRDefault="00921249" w:rsidP="00921249">
      <w:pPr>
        <w:spacing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921249">
        <w:rPr>
          <w:rFonts w:ascii="Times New Roman" w:hAnsi="Times New Roman" w:cs="Times New Roman"/>
          <w:sz w:val="24"/>
          <w:szCs w:val="24"/>
        </w:rPr>
        <w:t xml:space="preserve">Личностными результатами изучения предметно-методического курса «Математика» во 2-м классе является формирование следующих умений: </w:t>
      </w:r>
    </w:p>
    <w:p w:rsidR="00921249" w:rsidRPr="00921249" w:rsidRDefault="00921249" w:rsidP="00921249">
      <w:pPr>
        <w:pStyle w:val="3"/>
        <w:numPr>
          <w:ilvl w:val="0"/>
          <w:numId w:val="2"/>
        </w:numPr>
        <w:spacing w:before="0"/>
        <w:jc w:val="left"/>
        <w:rPr>
          <w:b w:val="0"/>
          <w:sz w:val="24"/>
          <w:szCs w:val="24"/>
        </w:rPr>
      </w:pPr>
      <w:r w:rsidRPr="00921249">
        <w:rPr>
          <w:b w:val="0"/>
          <w:sz w:val="24"/>
          <w:szCs w:val="24"/>
        </w:rPr>
        <w:t>Самостоятельно определять и высказывать самые простые, общие для всех людей правила поведения при совместной работе и сотрудничестве (этические нормы).</w:t>
      </w:r>
    </w:p>
    <w:p w:rsidR="00921249" w:rsidRPr="00921249" w:rsidRDefault="00921249" w:rsidP="00921249">
      <w:pPr>
        <w:pStyle w:val="3"/>
        <w:numPr>
          <w:ilvl w:val="0"/>
          <w:numId w:val="3"/>
        </w:numPr>
        <w:spacing w:before="0"/>
        <w:jc w:val="both"/>
        <w:rPr>
          <w:b w:val="0"/>
          <w:sz w:val="24"/>
          <w:szCs w:val="24"/>
        </w:rPr>
      </w:pPr>
      <w:r w:rsidRPr="00921249">
        <w:rPr>
          <w:b w:val="0"/>
          <w:sz w:val="24"/>
          <w:szCs w:val="24"/>
        </w:rPr>
        <w:t>В предложенных педагогом ситуациях общения и сотрудничества, опираясь на общие для всех простые правила поведения, самостоятельно  делать</w:t>
      </w:r>
      <w:r w:rsidRPr="00921249">
        <w:rPr>
          <w:b w:val="0"/>
          <w:i/>
          <w:sz w:val="24"/>
          <w:szCs w:val="24"/>
        </w:rPr>
        <w:t xml:space="preserve"> </w:t>
      </w:r>
      <w:r w:rsidRPr="00921249">
        <w:rPr>
          <w:b w:val="0"/>
          <w:sz w:val="24"/>
          <w:szCs w:val="24"/>
        </w:rPr>
        <w:t>выбор, какой поступок совершить.</w:t>
      </w:r>
    </w:p>
    <w:p w:rsidR="00921249" w:rsidRPr="00921249" w:rsidRDefault="00921249" w:rsidP="00921249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spellStart"/>
      <w:r w:rsidRPr="00921249">
        <w:rPr>
          <w:rFonts w:ascii="Times New Roman" w:hAnsi="Times New Roman" w:cs="Times New Roman"/>
          <w:sz w:val="24"/>
          <w:szCs w:val="24"/>
        </w:rPr>
        <w:t>Метапредметными</w:t>
      </w:r>
      <w:proofErr w:type="spellEnd"/>
      <w:r w:rsidRPr="00921249">
        <w:rPr>
          <w:rFonts w:ascii="Times New Roman" w:hAnsi="Times New Roman" w:cs="Times New Roman"/>
          <w:sz w:val="24"/>
          <w:szCs w:val="24"/>
        </w:rPr>
        <w:t xml:space="preserve"> результатами изучения курса «Математика» во 2-м классе являются формирование следующих универсальных учебных действий. </w:t>
      </w:r>
    </w:p>
    <w:p w:rsidR="00921249" w:rsidRPr="00921249" w:rsidRDefault="00921249" w:rsidP="00921249">
      <w:pPr>
        <w:pStyle w:val="3"/>
        <w:spacing w:before="0"/>
        <w:ind w:firstLine="284"/>
        <w:jc w:val="left"/>
        <w:rPr>
          <w:b w:val="0"/>
          <w:sz w:val="24"/>
          <w:szCs w:val="24"/>
        </w:rPr>
      </w:pPr>
      <w:r w:rsidRPr="00921249">
        <w:rPr>
          <w:b w:val="0"/>
          <w:i/>
          <w:sz w:val="24"/>
          <w:szCs w:val="24"/>
        </w:rPr>
        <w:t>Регулятивные УУД</w:t>
      </w:r>
      <w:r w:rsidRPr="00921249">
        <w:rPr>
          <w:b w:val="0"/>
          <w:sz w:val="24"/>
          <w:szCs w:val="24"/>
        </w:rPr>
        <w:t>:</w:t>
      </w:r>
    </w:p>
    <w:p w:rsidR="00921249" w:rsidRPr="00921249" w:rsidRDefault="00921249" w:rsidP="00921249">
      <w:pPr>
        <w:pStyle w:val="3"/>
        <w:numPr>
          <w:ilvl w:val="0"/>
          <w:numId w:val="4"/>
        </w:numPr>
        <w:spacing w:before="0"/>
        <w:jc w:val="left"/>
        <w:rPr>
          <w:b w:val="0"/>
          <w:sz w:val="24"/>
          <w:szCs w:val="24"/>
        </w:rPr>
      </w:pPr>
      <w:r w:rsidRPr="00921249">
        <w:rPr>
          <w:b w:val="0"/>
          <w:sz w:val="24"/>
          <w:szCs w:val="24"/>
        </w:rPr>
        <w:t xml:space="preserve">Определять цель деятельности на уроке с помощью учителя и самостоятельно. </w:t>
      </w:r>
    </w:p>
    <w:p w:rsidR="00921249" w:rsidRPr="00921249" w:rsidRDefault="00921249" w:rsidP="00921249">
      <w:pPr>
        <w:pStyle w:val="3"/>
        <w:numPr>
          <w:ilvl w:val="0"/>
          <w:numId w:val="5"/>
        </w:numPr>
        <w:spacing w:before="0"/>
        <w:jc w:val="left"/>
        <w:rPr>
          <w:b w:val="0"/>
          <w:sz w:val="24"/>
          <w:szCs w:val="24"/>
        </w:rPr>
      </w:pPr>
      <w:r w:rsidRPr="00921249">
        <w:rPr>
          <w:b w:val="0"/>
          <w:sz w:val="24"/>
          <w:szCs w:val="24"/>
        </w:rPr>
        <w:t>Учиться совместно с учителем обнаруживать и формулировать учебную проблему совместно с учителем</w:t>
      </w:r>
      <w:proofErr w:type="gramStart"/>
      <w:r w:rsidRPr="00921249">
        <w:rPr>
          <w:b w:val="0"/>
          <w:sz w:val="24"/>
          <w:szCs w:val="24"/>
        </w:rPr>
        <w:t xml:space="preserve"> У</w:t>
      </w:r>
      <w:proofErr w:type="gramEnd"/>
      <w:r w:rsidRPr="00921249">
        <w:rPr>
          <w:b w:val="0"/>
          <w:sz w:val="24"/>
          <w:szCs w:val="24"/>
        </w:rPr>
        <w:t xml:space="preserve">читься планировать учебную деятельность на уроке. </w:t>
      </w:r>
    </w:p>
    <w:p w:rsidR="00921249" w:rsidRPr="00921249" w:rsidRDefault="00921249" w:rsidP="00921249">
      <w:pPr>
        <w:pStyle w:val="3"/>
        <w:numPr>
          <w:ilvl w:val="0"/>
          <w:numId w:val="6"/>
        </w:numPr>
        <w:spacing w:before="0"/>
        <w:jc w:val="left"/>
        <w:rPr>
          <w:b w:val="0"/>
          <w:sz w:val="24"/>
          <w:szCs w:val="24"/>
        </w:rPr>
      </w:pPr>
      <w:r w:rsidRPr="00921249">
        <w:rPr>
          <w:b w:val="0"/>
          <w:sz w:val="24"/>
          <w:szCs w:val="24"/>
        </w:rPr>
        <w:t>Высказывать свою версию, пытаться предлагать способ её проверки</w:t>
      </w:r>
      <w:proofErr w:type="gramStart"/>
      <w:r w:rsidRPr="00921249">
        <w:rPr>
          <w:b w:val="0"/>
          <w:sz w:val="24"/>
          <w:szCs w:val="24"/>
        </w:rPr>
        <w:t xml:space="preserve"> Р</w:t>
      </w:r>
      <w:proofErr w:type="gramEnd"/>
      <w:r w:rsidRPr="00921249">
        <w:rPr>
          <w:b w:val="0"/>
          <w:sz w:val="24"/>
          <w:szCs w:val="24"/>
        </w:rPr>
        <w:t>аботая по предложенному плану, использовать необходимые средства (учебник, простейшие приборы и инструменты).</w:t>
      </w:r>
    </w:p>
    <w:p w:rsidR="00921249" w:rsidRPr="00921249" w:rsidRDefault="00921249" w:rsidP="00921249">
      <w:pPr>
        <w:pStyle w:val="3"/>
        <w:numPr>
          <w:ilvl w:val="0"/>
          <w:numId w:val="7"/>
        </w:numPr>
        <w:spacing w:before="0"/>
        <w:jc w:val="left"/>
        <w:rPr>
          <w:b w:val="0"/>
          <w:sz w:val="24"/>
          <w:szCs w:val="24"/>
        </w:rPr>
      </w:pPr>
      <w:r w:rsidRPr="00921249">
        <w:rPr>
          <w:b w:val="0"/>
          <w:sz w:val="24"/>
          <w:szCs w:val="24"/>
        </w:rPr>
        <w:t>Определять успешность выполнения своего задания в диалоге с учителем.</w:t>
      </w:r>
    </w:p>
    <w:p w:rsidR="00921249" w:rsidRPr="00921249" w:rsidRDefault="00921249" w:rsidP="00921249">
      <w:pPr>
        <w:pStyle w:val="3"/>
        <w:spacing w:before="0"/>
        <w:ind w:firstLine="284"/>
        <w:jc w:val="left"/>
        <w:rPr>
          <w:b w:val="0"/>
          <w:sz w:val="24"/>
          <w:szCs w:val="24"/>
        </w:rPr>
      </w:pPr>
      <w:r w:rsidRPr="00921249">
        <w:rPr>
          <w:b w:val="0"/>
          <w:i/>
          <w:sz w:val="24"/>
          <w:szCs w:val="24"/>
        </w:rPr>
        <w:t>Познавательные УУД</w:t>
      </w:r>
      <w:r w:rsidRPr="00921249">
        <w:rPr>
          <w:b w:val="0"/>
          <w:sz w:val="24"/>
          <w:szCs w:val="24"/>
        </w:rPr>
        <w:t>:</w:t>
      </w:r>
    </w:p>
    <w:p w:rsidR="00921249" w:rsidRPr="00921249" w:rsidRDefault="00921249" w:rsidP="00921249">
      <w:pPr>
        <w:pStyle w:val="3"/>
        <w:numPr>
          <w:ilvl w:val="0"/>
          <w:numId w:val="8"/>
        </w:numPr>
        <w:spacing w:before="0"/>
        <w:jc w:val="left"/>
        <w:rPr>
          <w:b w:val="0"/>
          <w:sz w:val="24"/>
          <w:szCs w:val="24"/>
        </w:rPr>
      </w:pPr>
      <w:r w:rsidRPr="00921249">
        <w:rPr>
          <w:b w:val="0"/>
          <w:sz w:val="24"/>
          <w:szCs w:val="24"/>
        </w:rPr>
        <w:t>Ориентироваться в своей системе знаний: понимать, что нужна  дополнительная информация (знания) для решения учебной  задачи в один шаг.</w:t>
      </w:r>
    </w:p>
    <w:p w:rsidR="00921249" w:rsidRPr="00921249" w:rsidRDefault="00921249" w:rsidP="00921249">
      <w:pPr>
        <w:pStyle w:val="3"/>
        <w:numPr>
          <w:ilvl w:val="0"/>
          <w:numId w:val="9"/>
        </w:numPr>
        <w:spacing w:before="0"/>
        <w:jc w:val="left"/>
        <w:rPr>
          <w:b w:val="0"/>
          <w:sz w:val="24"/>
          <w:szCs w:val="24"/>
        </w:rPr>
      </w:pPr>
      <w:r w:rsidRPr="00921249">
        <w:rPr>
          <w:b w:val="0"/>
          <w:sz w:val="24"/>
          <w:szCs w:val="24"/>
        </w:rPr>
        <w:t xml:space="preserve">Делать предварительный отбор источников информации для  решения учебной задачи. </w:t>
      </w:r>
    </w:p>
    <w:p w:rsidR="00921249" w:rsidRPr="00921249" w:rsidRDefault="00921249" w:rsidP="00921249">
      <w:pPr>
        <w:pStyle w:val="3"/>
        <w:numPr>
          <w:ilvl w:val="0"/>
          <w:numId w:val="10"/>
        </w:numPr>
        <w:spacing w:before="0"/>
        <w:jc w:val="left"/>
        <w:rPr>
          <w:b w:val="0"/>
          <w:sz w:val="24"/>
          <w:szCs w:val="24"/>
        </w:rPr>
      </w:pPr>
      <w:r w:rsidRPr="00921249">
        <w:rPr>
          <w:b w:val="0"/>
          <w:sz w:val="24"/>
          <w:szCs w:val="24"/>
        </w:rPr>
        <w:t xml:space="preserve">Добывать новые знания: находить необходимую </w:t>
      </w:r>
      <w:proofErr w:type="gramStart"/>
      <w:r w:rsidRPr="00921249">
        <w:rPr>
          <w:b w:val="0"/>
          <w:sz w:val="24"/>
          <w:szCs w:val="24"/>
        </w:rPr>
        <w:t>информацию</w:t>
      </w:r>
      <w:proofErr w:type="gramEnd"/>
      <w:r w:rsidRPr="00921249">
        <w:rPr>
          <w:b w:val="0"/>
          <w:sz w:val="24"/>
          <w:szCs w:val="24"/>
        </w:rPr>
        <w:t xml:space="preserve"> как в учебнике, так и в предложенных учителем  словарях и энциклопедиях </w:t>
      </w:r>
    </w:p>
    <w:p w:rsidR="00921249" w:rsidRPr="00921249" w:rsidRDefault="00921249" w:rsidP="00921249">
      <w:pPr>
        <w:pStyle w:val="3"/>
        <w:numPr>
          <w:ilvl w:val="0"/>
          <w:numId w:val="11"/>
        </w:numPr>
        <w:spacing w:before="0"/>
        <w:jc w:val="left"/>
        <w:rPr>
          <w:b w:val="0"/>
          <w:sz w:val="24"/>
          <w:szCs w:val="24"/>
        </w:rPr>
      </w:pPr>
      <w:r w:rsidRPr="00921249">
        <w:rPr>
          <w:b w:val="0"/>
          <w:sz w:val="24"/>
          <w:szCs w:val="24"/>
        </w:rPr>
        <w:t xml:space="preserve">Добывать новые знания: извлекать информацию, представленную в разных </w:t>
      </w:r>
      <w:r w:rsidRPr="00921249">
        <w:rPr>
          <w:b w:val="0"/>
          <w:sz w:val="24"/>
          <w:szCs w:val="24"/>
        </w:rPr>
        <w:lastRenderedPageBreak/>
        <w:t>формах (текст, таблица, схема, иллюстрация и др.).</w:t>
      </w:r>
    </w:p>
    <w:p w:rsidR="00921249" w:rsidRPr="00921249" w:rsidRDefault="00921249" w:rsidP="00921249">
      <w:pPr>
        <w:pStyle w:val="3"/>
        <w:numPr>
          <w:ilvl w:val="0"/>
          <w:numId w:val="12"/>
        </w:numPr>
        <w:spacing w:before="0"/>
        <w:jc w:val="left"/>
        <w:rPr>
          <w:b w:val="0"/>
          <w:sz w:val="24"/>
          <w:szCs w:val="24"/>
        </w:rPr>
      </w:pPr>
      <w:r w:rsidRPr="00921249">
        <w:rPr>
          <w:b w:val="0"/>
          <w:sz w:val="24"/>
          <w:szCs w:val="24"/>
        </w:rPr>
        <w:t>Перерабатывать полученную информацию: наблюдать и делать  самостоятельные  выводы.</w:t>
      </w:r>
    </w:p>
    <w:p w:rsidR="00921249" w:rsidRPr="00921249" w:rsidRDefault="00921249" w:rsidP="00921249">
      <w:pPr>
        <w:pStyle w:val="3"/>
        <w:spacing w:before="0"/>
        <w:ind w:firstLine="284"/>
        <w:jc w:val="left"/>
        <w:rPr>
          <w:b w:val="0"/>
          <w:sz w:val="24"/>
          <w:szCs w:val="24"/>
        </w:rPr>
      </w:pPr>
      <w:r w:rsidRPr="00921249">
        <w:rPr>
          <w:b w:val="0"/>
          <w:i/>
          <w:sz w:val="24"/>
          <w:szCs w:val="24"/>
        </w:rPr>
        <w:t>Коммуникативные УУД</w:t>
      </w:r>
      <w:r w:rsidRPr="00921249">
        <w:rPr>
          <w:b w:val="0"/>
          <w:sz w:val="24"/>
          <w:szCs w:val="24"/>
        </w:rPr>
        <w:t>:</w:t>
      </w:r>
    </w:p>
    <w:p w:rsidR="00921249" w:rsidRPr="00921249" w:rsidRDefault="00921249" w:rsidP="00921249">
      <w:pPr>
        <w:pStyle w:val="3"/>
        <w:numPr>
          <w:ilvl w:val="0"/>
          <w:numId w:val="13"/>
        </w:numPr>
        <w:spacing w:before="0"/>
        <w:jc w:val="left"/>
        <w:rPr>
          <w:b w:val="0"/>
          <w:sz w:val="24"/>
          <w:szCs w:val="24"/>
        </w:rPr>
      </w:pPr>
      <w:r w:rsidRPr="00921249">
        <w:rPr>
          <w:b w:val="0"/>
          <w:sz w:val="24"/>
          <w:szCs w:val="24"/>
        </w:rPr>
        <w:t>Донести свою позицию до других:</w:t>
      </w:r>
      <w:r w:rsidRPr="00921249">
        <w:rPr>
          <w:b w:val="0"/>
          <w:i/>
          <w:sz w:val="24"/>
          <w:szCs w:val="24"/>
        </w:rPr>
        <w:t xml:space="preserve"> </w:t>
      </w:r>
      <w:r w:rsidRPr="00921249">
        <w:rPr>
          <w:b w:val="0"/>
          <w:sz w:val="24"/>
          <w:szCs w:val="24"/>
        </w:rPr>
        <w:t>оформлять свою мысль в устной и письменной речи (на уровне одного предложения или небольшого текста).</w:t>
      </w:r>
    </w:p>
    <w:p w:rsidR="00921249" w:rsidRPr="00921249" w:rsidRDefault="00921249" w:rsidP="00921249">
      <w:pPr>
        <w:pStyle w:val="3"/>
        <w:numPr>
          <w:ilvl w:val="0"/>
          <w:numId w:val="14"/>
        </w:numPr>
        <w:spacing w:before="0"/>
        <w:jc w:val="left"/>
        <w:rPr>
          <w:b w:val="0"/>
          <w:sz w:val="24"/>
          <w:szCs w:val="24"/>
        </w:rPr>
      </w:pPr>
      <w:r w:rsidRPr="00921249">
        <w:rPr>
          <w:b w:val="0"/>
          <w:sz w:val="24"/>
          <w:szCs w:val="24"/>
        </w:rPr>
        <w:t>Слушать и понимать речь других.</w:t>
      </w:r>
    </w:p>
    <w:p w:rsidR="00921249" w:rsidRPr="00921249" w:rsidRDefault="00921249" w:rsidP="00921249">
      <w:pPr>
        <w:pStyle w:val="3"/>
        <w:numPr>
          <w:ilvl w:val="0"/>
          <w:numId w:val="15"/>
        </w:numPr>
        <w:spacing w:before="0"/>
        <w:jc w:val="left"/>
        <w:rPr>
          <w:b w:val="0"/>
          <w:sz w:val="24"/>
          <w:szCs w:val="24"/>
        </w:rPr>
      </w:pPr>
      <w:r w:rsidRPr="00921249">
        <w:rPr>
          <w:b w:val="0"/>
          <w:sz w:val="24"/>
          <w:szCs w:val="24"/>
        </w:rPr>
        <w:t xml:space="preserve">Вступать в беседу на уроке и в жизни. </w:t>
      </w:r>
    </w:p>
    <w:p w:rsidR="00921249" w:rsidRPr="00921249" w:rsidRDefault="00921249" w:rsidP="00921249">
      <w:pPr>
        <w:pStyle w:val="3"/>
        <w:numPr>
          <w:ilvl w:val="0"/>
          <w:numId w:val="16"/>
        </w:numPr>
        <w:spacing w:before="0"/>
        <w:jc w:val="left"/>
        <w:rPr>
          <w:b w:val="0"/>
          <w:sz w:val="24"/>
          <w:szCs w:val="24"/>
        </w:rPr>
      </w:pPr>
      <w:r w:rsidRPr="00921249">
        <w:rPr>
          <w:b w:val="0"/>
          <w:sz w:val="24"/>
          <w:szCs w:val="24"/>
        </w:rPr>
        <w:t>Совместно договариваться о  правилах общения и поведения в школе и следовать им.</w:t>
      </w:r>
    </w:p>
    <w:p w:rsidR="00921249" w:rsidRPr="00921249" w:rsidRDefault="00921249" w:rsidP="00921249">
      <w:pPr>
        <w:spacing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21249">
        <w:rPr>
          <w:rFonts w:ascii="Times New Roman" w:hAnsi="Times New Roman" w:cs="Times New Roman"/>
          <w:sz w:val="24"/>
          <w:szCs w:val="24"/>
        </w:rPr>
        <w:t>Предметными результатами изучения курса «Математика» во 2-м классе являются формирование следующих умений</w:t>
      </w:r>
    </w:p>
    <w:p w:rsidR="00921249" w:rsidRPr="00921249" w:rsidRDefault="00921249" w:rsidP="00921249">
      <w:pPr>
        <w:shd w:val="clear" w:color="auto" w:fill="FFFFFF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1249">
        <w:rPr>
          <w:rFonts w:ascii="Times New Roman" w:hAnsi="Times New Roman" w:cs="Times New Roman"/>
          <w:color w:val="000000"/>
          <w:sz w:val="24"/>
          <w:szCs w:val="24"/>
        </w:rPr>
        <w:t xml:space="preserve">Учащиеся должны </w:t>
      </w:r>
      <w:r w:rsidRPr="00921249">
        <w:rPr>
          <w:rFonts w:ascii="Times New Roman" w:hAnsi="Times New Roman" w:cs="Times New Roman"/>
          <w:bCs/>
          <w:color w:val="000000"/>
          <w:sz w:val="24"/>
          <w:szCs w:val="24"/>
        </w:rPr>
        <w:t>уметь:</w:t>
      </w:r>
    </w:p>
    <w:p w:rsidR="00921249" w:rsidRPr="00921249" w:rsidRDefault="00921249" w:rsidP="00921249">
      <w:pPr>
        <w:numPr>
          <w:ilvl w:val="0"/>
          <w:numId w:val="1"/>
        </w:numPr>
        <w:shd w:val="clear" w:color="auto" w:fill="FFFFFF"/>
        <w:tabs>
          <w:tab w:val="left" w:pos="475"/>
        </w:tabs>
        <w:suppressAutoHyphens w:val="0"/>
        <w:autoSpaceDE w:val="0"/>
        <w:adjustRightInd w:val="0"/>
        <w:spacing w:after="0" w:line="240" w:lineRule="auto"/>
        <w:ind w:firstLine="567"/>
        <w:jc w:val="both"/>
        <w:textAlignment w:val="auto"/>
        <w:rPr>
          <w:rFonts w:ascii="Times New Roman" w:hAnsi="Times New Roman" w:cs="Times New Roman"/>
          <w:color w:val="000000"/>
          <w:sz w:val="24"/>
          <w:szCs w:val="24"/>
        </w:rPr>
      </w:pPr>
      <w:r w:rsidRPr="00921249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при выполнении заданий названия и последовательность чисел от 1 до 100; </w:t>
      </w:r>
    </w:p>
    <w:p w:rsidR="00921249" w:rsidRPr="00921249" w:rsidRDefault="00921249" w:rsidP="00921249">
      <w:pPr>
        <w:numPr>
          <w:ilvl w:val="0"/>
          <w:numId w:val="1"/>
        </w:numPr>
        <w:shd w:val="clear" w:color="auto" w:fill="FFFFFF"/>
        <w:tabs>
          <w:tab w:val="left" w:pos="475"/>
        </w:tabs>
        <w:suppressAutoHyphens w:val="0"/>
        <w:autoSpaceDE w:val="0"/>
        <w:adjustRightInd w:val="0"/>
        <w:spacing w:after="0" w:line="240" w:lineRule="auto"/>
        <w:ind w:firstLine="567"/>
        <w:jc w:val="both"/>
        <w:textAlignment w:val="auto"/>
        <w:rPr>
          <w:rFonts w:ascii="Times New Roman" w:hAnsi="Times New Roman" w:cs="Times New Roman"/>
          <w:color w:val="000000"/>
          <w:sz w:val="24"/>
          <w:szCs w:val="24"/>
        </w:rPr>
      </w:pPr>
      <w:r w:rsidRPr="00921249">
        <w:rPr>
          <w:rFonts w:ascii="Times New Roman" w:hAnsi="Times New Roman" w:cs="Times New Roman"/>
          <w:color w:val="000000"/>
          <w:sz w:val="24"/>
          <w:szCs w:val="24"/>
        </w:rPr>
        <w:t>использовать при вычислениях на уровне навыка знание табличных случаев сложения однозначных чисел и  соответствующих им случаев вычитания в пределах 20;</w:t>
      </w:r>
    </w:p>
    <w:p w:rsidR="00921249" w:rsidRPr="00921249" w:rsidRDefault="00921249" w:rsidP="00921249">
      <w:pPr>
        <w:numPr>
          <w:ilvl w:val="0"/>
          <w:numId w:val="1"/>
        </w:numPr>
        <w:shd w:val="clear" w:color="auto" w:fill="FFFFFF"/>
        <w:tabs>
          <w:tab w:val="left" w:pos="475"/>
        </w:tabs>
        <w:suppressAutoHyphens w:val="0"/>
        <w:autoSpaceDE w:val="0"/>
        <w:adjustRightInd w:val="0"/>
        <w:spacing w:after="0" w:line="240" w:lineRule="auto"/>
        <w:ind w:firstLine="567"/>
        <w:jc w:val="both"/>
        <w:textAlignment w:val="auto"/>
        <w:rPr>
          <w:rFonts w:ascii="Times New Roman" w:hAnsi="Times New Roman" w:cs="Times New Roman"/>
          <w:color w:val="000000"/>
          <w:sz w:val="24"/>
          <w:szCs w:val="24"/>
        </w:rPr>
      </w:pPr>
      <w:r w:rsidRPr="00921249">
        <w:rPr>
          <w:rFonts w:ascii="Times New Roman" w:hAnsi="Times New Roman" w:cs="Times New Roman"/>
          <w:color w:val="000000"/>
          <w:sz w:val="24"/>
          <w:szCs w:val="24"/>
        </w:rPr>
        <w:t>использовать при выполнении арифметических действий названия и обозначения операций умножения и деления;</w:t>
      </w:r>
    </w:p>
    <w:p w:rsidR="00921249" w:rsidRPr="00921249" w:rsidRDefault="00921249" w:rsidP="00921249">
      <w:pPr>
        <w:numPr>
          <w:ilvl w:val="0"/>
          <w:numId w:val="1"/>
        </w:numPr>
        <w:shd w:val="clear" w:color="auto" w:fill="FFFFFF"/>
        <w:tabs>
          <w:tab w:val="left" w:pos="475"/>
        </w:tabs>
        <w:suppressAutoHyphens w:val="0"/>
        <w:autoSpaceDE w:val="0"/>
        <w:adjustRightInd w:val="0"/>
        <w:spacing w:after="0" w:line="240" w:lineRule="auto"/>
        <w:ind w:firstLine="567"/>
        <w:jc w:val="both"/>
        <w:textAlignment w:val="auto"/>
        <w:rPr>
          <w:rFonts w:ascii="Times New Roman" w:hAnsi="Times New Roman" w:cs="Times New Roman"/>
          <w:color w:val="000000"/>
          <w:sz w:val="24"/>
          <w:szCs w:val="24"/>
        </w:rPr>
      </w:pPr>
      <w:r w:rsidRPr="00921249">
        <w:rPr>
          <w:rFonts w:ascii="Times New Roman" w:hAnsi="Times New Roman" w:cs="Times New Roman"/>
          <w:color w:val="000000"/>
          <w:sz w:val="24"/>
          <w:szCs w:val="24"/>
        </w:rPr>
        <w:t>осознанно следовать алгоритму выполнения действий в выражениях со скобками и без них;</w:t>
      </w:r>
    </w:p>
    <w:p w:rsidR="00921249" w:rsidRPr="00921249" w:rsidRDefault="00921249" w:rsidP="00921249">
      <w:pPr>
        <w:numPr>
          <w:ilvl w:val="0"/>
          <w:numId w:val="1"/>
        </w:numPr>
        <w:shd w:val="clear" w:color="auto" w:fill="FFFFFF"/>
        <w:tabs>
          <w:tab w:val="left" w:pos="475"/>
        </w:tabs>
        <w:suppressAutoHyphens w:val="0"/>
        <w:autoSpaceDE w:val="0"/>
        <w:adjustRightInd w:val="0"/>
        <w:spacing w:after="0" w:line="240" w:lineRule="auto"/>
        <w:ind w:firstLine="567"/>
        <w:jc w:val="both"/>
        <w:textAlignment w:val="auto"/>
        <w:rPr>
          <w:rFonts w:ascii="Times New Roman" w:hAnsi="Times New Roman" w:cs="Times New Roman"/>
          <w:color w:val="000000"/>
          <w:sz w:val="24"/>
          <w:szCs w:val="24"/>
        </w:rPr>
      </w:pPr>
      <w:r w:rsidRPr="00921249">
        <w:rPr>
          <w:rFonts w:ascii="Times New Roman" w:hAnsi="Times New Roman" w:cs="Times New Roman"/>
          <w:color w:val="000000"/>
          <w:sz w:val="24"/>
          <w:szCs w:val="24"/>
        </w:rPr>
        <w:t>использовать в речи названия единиц измерения длины, объёма: метр, дециметр, сантиметр, килограмм;</w:t>
      </w:r>
    </w:p>
    <w:p w:rsidR="00921249" w:rsidRPr="00921249" w:rsidRDefault="00921249" w:rsidP="00921249">
      <w:pPr>
        <w:numPr>
          <w:ilvl w:val="0"/>
          <w:numId w:val="1"/>
        </w:numPr>
        <w:shd w:val="clear" w:color="auto" w:fill="FFFFFF"/>
        <w:tabs>
          <w:tab w:val="left" w:pos="509"/>
        </w:tabs>
        <w:suppressAutoHyphens w:val="0"/>
        <w:autoSpaceDE w:val="0"/>
        <w:adjustRightInd w:val="0"/>
        <w:spacing w:after="0" w:line="240" w:lineRule="auto"/>
        <w:ind w:firstLine="567"/>
        <w:jc w:val="both"/>
        <w:textAlignment w:val="auto"/>
        <w:rPr>
          <w:rFonts w:ascii="Times New Roman" w:hAnsi="Times New Roman" w:cs="Times New Roman"/>
          <w:color w:val="000000"/>
          <w:sz w:val="24"/>
          <w:szCs w:val="24"/>
        </w:rPr>
      </w:pPr>
      <w:r w:rsidRPr="00921249">
        <w:rPr>
          <w:rFonts w:ascii="Times New Roman" w:hAnsi="Times New Roman" w:cs="Times New Roman"/>
          <w:color w:val="000000"/>
          <w:sz w:val="24"/>
          <w:szCs w:val="24"/>
        </w:rPr>
        <w:t>читать, записывать и сравнивать числа в пределах 100;</w:t>
      </w:r>
    </w:p>
    <w:p w:rsidR="00921249" w:rsidRPr="00921249" w:rsidRDefault="00921249" w:rsidP="00921249">
      <w:pPr>
        <w:numPr>
          <w:ilvl w:val="0"/>
          <w:numId w:val="17"/>
        </w:numPr>
        <w:shd w:val="clear" w:color="auto" w:fill="FFFFFF"/>
        <w:tabs>
          <w:tab w:val="left" w:pos="509"/>
        </w:tabs>
        <w:suppressAutoHyphens w:val="0"/>
        <w:autoSpaceDE w:val="0"/>
        <w:adjustRightInd w:val="0"/>
        <w:spacing w:after="0" w:line="240" w:lineRule="auto"/>
        <w:ind w:firstLine="567"/>
        <w:jc w:val="both"/>
        <w:textAlignment w:val="auto"/>
        <w:rPr>
          <w:rFonts w:ascii="Times New Roman" w:hAnsi="Times New Roman" w:cs="Times New Roman"/>
          <w:color w:val="000000"/>
          <w:sz w:val="24"/>
          <w:szCs w:val="24"/>
        </w:rPr>
      </w:pPr>
      <w:r w:rsidRPr="00921249">
        <w:rPr>
          <w:rFonts w:ascii="Times New Roman" w:hAnsi="Times New Roman" w:cs="Times New Roman"/>
          <w:color w:val="000000"/>
          <w:sz w:val="24"/>
          <w:szCs w:val="24"/>
        </w:rPr>
        <w:t>осознанно следовать  алгоритмам устного и письменного сложения и вычитания чисел в пределах 100;</w:t>
      </w:r>
    </w:p>
    <w:p w:rsidR="00921249" w:rsidRPr="00921249" w:rsidRDefault="00921249" w:rsidP="00921249">
      <w:pPr>
        <w:numPr>
          <w:ilvl w:val="0"/>
          <w:numId w:val="1"/>
        </w:numPr>
        <w:shd w:val="clear" w:color="auto" w:fill="FFFFFF"/>
        <w:tabs>
          <w:tab w:val="left" w:pos="509"/>
        </w:tabs>
        <w:suppressAutoHyphens w:val="0"/>
        <w:autoSpaceDE w:val="0"/>
        <w:adjustRightInd w:val="0"/>
        <w:spacing w:after="0" w:line="240" w:lineRule="auto"/>
        <w:ind w:firstLine="567"/>
        <w:jc w:val="both"/>
        <w:textAlignment w:val="auto"/>
        <w:rPr>
          <w:rFonts w:ascii="Times New Roman" w:hAnsi="Times New Roman" w:cs="Times New Roman"/>
          <w:color w:val="000000"/>
          <w:sz w:val="24"/>
          <w:szCs w:val="24"/>
        </w:rPr>
      </w:pPr>
      <w:r w:rsidRPr="00921249">
        <w:rPr>
          <w:rFonts w:ascii="Times New Roman" w:hAnsi="Times New Roman" w:cs="Times New Roman"/>
          <w:color w:val="000000"/>
          <w:sz w:val="24"/>
          <w:szCs w:val="24"/>
        </w:rPr>
        <w:t xml:space="preserve">решать задачи в 1-2 действия на сложение и </w:t>
      </w:r>
      <w:proofErr w:type="gramStart"/>
      <w:r w:rsidRPr="00921249">
        <w:rPr>
          <w:rFonts w:ascii="Times New Roman" w:hAnsi="Times New Roman" w:cs="Times New Roman"/>
          <w:color w:val="000000"/>
          <w:sz w:val="24"/>
          <w:szCs w:val="24"/>
        </w:rPr>
        <w:t>вычитание</w:t>
      </w:r>
      <w:proofErr w:type="gramEnd"/>
      <w:r w:rsidRPr="00921249">
        <w:rPr>
          <w:rFonts w:ascii="Times New Roman" w:hAnsi="Times New Roman" w:cs="Times New Roman"/>
          <w:color w:val="000000"/>
          <w:sz w:val="24"/>
          <w:szCs w:val="24"/>
        </w:rPr>
        <w:t xml:space="preserve"> и простые задачи:</w:t>
      </w:r>
    </w:p>
    <w:p w:rsidR="00921249" w:rsidRPr="00921249" w:rsidRDefault="00921249" w:rsidP="00921249">
      <w:pPr>
        <w:shd w:val="clear" w:color="auto" w:fill="FFFFFF"/>
        <w:tabs>
          <w:tab w:val="left" w:pos="538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1249">
        <w:rPr>
          <w:rFonts w:ascii="Times New Roman" w:hAnsi="Times New Roman" w:cs="Times New Roman"/>
          <w:color w:val="000000"/>
          <w:spacing w:val="-1"/>
          <w:sz w:val="24"/>
          <w:szCs w:val="24"/>
        </w:rPr>
        <w:t>а)</w:t>
      </w:r>
      <w:r w:rsidRPr="00921249">
        <w:rPr>
          <w:rFonts w:ascii="Times New Roman" w:hAnsi="Times New Roman" w:cs="Times New Roman"/>
          <w:color w:val="000000"/>
          <w:sz w:val="24"/>
          <w:szCs w:val="24"/>
        </w:rPr>
        <w:t> раскрывающие смысл действий сложения, вычитания, умножения и деления;</w:t>
      </w:r>
    </w:p>
    <w:p w:rsidR="00921249" w:rsidRPr="00921249" w:rsidRDefault="00921249" w:rsidP="00921249">
      <w:pPr>
        <w:shd w:val="clear" w:color="auto" w:fill="FFFFFF"/>
        <w:tabs>
          <w:tab w:val="left" w:pos="538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1249">
        <w:rPr>
          <w:rFonts w:ascii="Times New Roman" w:hAnsi="Times New Roman" w:cs="Times New Roman"/>
          <w:color w:val="000000"/>
          <w:spacing w:val="-10"/>
          <w:sz w:val="24"/>
          <w:szCs w:val="24"/>
        </w:rPr>
        <w:t>б)</w:t>
      </w:r>
      <w:r w:rsidRPr="00921249">
        <w:rPr>
          <w:rFonts w:ascii="Times New Roman" w:hAnsi="Times New Roman" w:cs="Times New Roman"/>
          <w:color w:val="000000"/>
          <w:sz w:val="24"/>
          <w:szCs w:val="24"/>
        </w:rPr>
        <w:t xml:space="preserve"> использующие понятия «увеличить </w:t>
      </w:r>
      <w:proofErr w:type="gramStart"/>
      <w:r w:rsidRPr="00921249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921249">
        <w:rPr>
          <w:rFonts w:ascii="Times New Roman" w:hAnsi="Times New Roman" w:cs="Times New Roman"/>
          <w:color w:val="000000"/>
          <w:sz w:val="24"/>
          <w:szCs w:val="24"/>
        </w:rPr>
        <w:t xml:space="preserve"> (на)...», «уменьшить в (на)...»;</w:t>
      </w:r>
    </w:p>
    <w:p w:rsidR="00921249" w:rsidRPr="00921249" w:rsidRDefault="00921249" w:rsidP="00921249">
      <w:pPr>
        <w:shd w:val="clear" w:color="auto" w:fill="FFFFFF"/>
        <w:tabs>
          <w:tab w:val="left" w:pos="538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1249">
        <w:rPr>
          <w:rFonts w:ascii="Times New Roman" w:hAnsi="Times New Roman" w:cs="Times New Roman"/>
          <w:color w:val="000000"/>
          <w:spacing w:val="-3"/>
          <w:sz w:val="24"/>
          <w:szCs w:val="24"/>
        </w:rPr>
        <w:t>в)</w:t>
      </w:r>
      <w:r w:rsidRPr="00921249">
        <w:rPr>
          <w:rFonts w:ascii="Times New Roman" w:hAnsi="Times New Roman" w:cs="Times New Roman"/>
          <w:color w:val="000000"/>
          <w:sz w:val="24"/>
          <w:szCs w:val="24"/>
        </w:rPr>
        <w:t> на разностное и кратное сравнение;</w:t>
      </w:r>
    </w:p>
    <w:p w:rsidR="00921249" w:rsidRPr="00921249" w:rsidRDefault="00921249" w:rsidP="00921249">
      <w:pPr>
        <w:numPr>
          <w:ilvl w:val="0"/>
          <w:numId w:val="18"/>
        </w:numPr>
        <w:shd w:val="clear" w:color="auto" w:fill="FFFFFF"/>
        <w:tabs>
          <w:tab w:val="left" w:pos="504"/>
        </w:tabs>
        <w:suppressAutoHyphens w:val="0"/>
        <w:autoSpaceDE w:val="0"/>
        <w:adjustRightInd w:val="0"/>
        <w:spacing w:after="0" w:line="240" w:lineRule="auto"/>
        <w:ind w:firstLine="567"/>
        <w:jc w:val="both"/>
        <w:textAlignment w:val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21249">
        <w:rPr>
          <w:rFonts w:ascii="Times New Roman" w:hAnsi="Times New Roman" w:cs="Times New Roman"/>
          <w:color w:val="000000"/>
          <w:sz w:val="24"/>
          <w:szCs w:val="24"/>
        </w:rPr>
        <w:t>измерять длину данного отрезка, чертить отрезок данной длины;</w:t>
      </w:r>
    </w:p>
    <w:p w:rsidR="00921249" w:rsidRPr="00921249" w:rsidRDefault="00921249" w:rsidP="00921249">
      <w:pPr>
        <w:numPr>
          <w:ilvl w:val="0"/>
          <w:numId w:val="18"/>
        </w:numPr>
        <w:shd w:val="clear" w:color="auto" w:fill="FFFFFF"/>
        <w:tabs>
          <w:tab w:val="left" w:pos="504"/>
        </w:tabs>
        <w:suppressAutoHyphens w:val="0"/>
        <w:autoSpaceDE w:val="0"/>
        <w:adjustRightInd w:val="0"/>
        <w:spacing w:after="0" w:line="240" w:lineRule="auto"/>
        <w:ind w:firstLine="567"/>
        <w:jc w:val="both"/>
        <w:textAlignment w:val="auto"/>
        <w:rPr>
          <w:rFonts w:ascii="Times New Roman" w:hAnsi="Times New Roman" w:cs="Times New Roman"/>
          <w:color w:val="000000"/>
          <w:sz w:val="24"/>
          <w:szCs w:val="24"/>
        </w:rPr>
      </w:pPr>
      <w:r w:rsidRPr="00921249">
        <w:rPr>
          <w:rFonts w:ascii="Times New Roman" w:hAnsi="Times New Roman" w:cs="Times New Roman"/>
          <w:color w:val="000000"/>
          <w:sz w:val="24"/>
          <w:szCs w:val="24"/>
        </w:rPr>
        <w:t xml:space="preserve">узнавать и называть плоские углы: прямой, тупой и </w:t>
      </w:r>
      <w:proofErr w:type="gramStart"/>
      <w:r w:rsidRPr="00921249">
        <w:rPr>
          <w:rFonts w:ascii="Times New Roman" w:hAnsi="Times New Roman" w:cs="Times New Roman"/>
          <w:color w:val="000000"/>
          <w:sz w:val="24"/>
          <w:szCs w:val="24"/>
        </w:rPr>
        <w:t>острый</w:t>
      </w:r>
      <w:proofErr w:type="gramEnd"/>
      <w:r w:rsidRPr="0092124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21249" w:rsidRPr="00921249" w:rsidRDefault="00921249" w:rsidP="00921249">
      <w:pPr>
        <w:numPr>
          <w:ilvl w:val="0"/>
          <w:numId w:val="18"/>
        </w:numPr>
        <w:shd w:val="clear" w:color="auto" w:fill="FFFFFF"/>
        <w:tabs>
          <w:tab w:val="left" w:pos="504"/>
        </w:tabs>
        <w:suppressAutoHyphens w:val="0"/>
        <w:autoSpaceDE w:val="0"/>
        <w:adjustRightInd w:val="0"/>
        <w:spacing w:after="0" w:line="240" w:lineRule="auto"/>
        <w:ind w:firstLine="567"/>
        <w:jc w:val="both"/>
        <w:textAlignment w:val="auto"/>
        <w:rPr>
          <w:rFonts w:ascii="Times New Roman" w:hAnsi="Times New Roman" w:cs="Times New Roman"/>
          <w:color w:val="000000"/>
          <w:sz w:val="24"/>
          <w:szCs w:val="24"/>
        </w:rPr>
      </w:pPr>
      <w:r w:rsidRPr="00921249">
        <w:rPr>
          <w:rFonts w:ascii="Times New Roman" w:hAnsi="Times New Roman" w:cs="Times New Roman"/>
          <w:color w:val="000000"/>
          <w:sz w:val="24"/>
          <w:szCs w:val="24"/>
        </w:rPr>
        <w:t>узнавать и называть плоские геометрические фигуры: треугольник, четырёхугольник, пятиугольник, шестиугольник, многоугольник; выделять из множества четырёхугольников прямоугольники, из множества прямоугольников – квадраты;</w:t>
      </w:r>
    </w:p>
    <w:p w:rsidR="00921249" w:rsidRPr="00921249" w:rsidRDefault="00921249" w:rsidP="00921249">
      <w:pPr>
        <w:numPr>
          <w:ilvl w:val="0"/>
          <w:numId w:val="18"/>
        </w:numPr>
        <w:shd w:val="clear" w:color="auto" w:fill="FFFFFF"/>
        <w:tabs>
          <w:tab w:val="left" w:pos="504"/>
        </w:tabs>
        <w:suppressAutoHyphens w:val="0"/>
        <w:autoSpaceDE w:val="0"/>
        <w:adjustRightInd w:val="0"/>
        <w:spacing w:after="0" w:line="240" w:lineRule="auto"/>
        <w:ind w:firstLine="567"/>
        <w:jc w:val="both"/>
        <w:textAlignment w:val="auto"/>
        <w:rPr>
          <w:rFonts w:ascii="Times New Roman" w:hAnsi="Times New Roman" w:cs="Times New Roman"/>
          <w:color w:val="000000"/>
          <w:sz w:val="24"/>
          <w:szCs w:val="24"/>
        </w:rPr>
      </w:pPr>
      <w:r w:rsidRPr="00921249">
        <w:rPr>
          <w:rFonts w:ascii="Times New Roman" w:hAnsi="Times New Roman" w:cs="Times New Roman"/>
          <w:color w:val="000000"/>
          <w:sz w:val="24"/>
          <w:szCs w:val="24"/>
        </w:rPr>
        <w:t>находить периметр многоугольника (треугольника, четырёхугольника).</w:t>
      </w:r>
    </w:p>
    <w:p w:rsidR="00921249" w:rsidRDefault="00921249" w:rsidP="009212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E32E5" w:rsidRDefault="00FE32E5" w:rsidP="009212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E32E5" w:rsidRDefault="00FE32E5" w:rsidP="009212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E32E5" w:rsidRDefault="00FE32E5" w:rsidP="009212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E32E5" w:rsidRDefault="00FE32E5" w:rsidP="009212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E32E5" w:rsidRDefault="00FE32E5" w:rsidP="009212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E32E5" w:rsidRDefault="00FE32E5" w:rsidP="009212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E32E5" w:rsidRPr="00921249" w:rsidRDefault="00FE32E5" w:rsidP="0092124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13B96" w:rsidRPr="00F34E34" w:rsidRDefault="00413B96" w:rsidP="00413B96">
      <w:pPr>
        <w:pStyle w:val="Standard"/>
        <w:rPr>
          <w:rFonts w:eastAsia="Times New Roman"/>
          <w:lang w:eastAsia="ru-RU"/>
        </w:rPr>
      </w:pPr>
    </w:p>
    <w:p w:rsidR="00413B96" w:rsidRPr="00F34E34" w:rsidRDefault="00413B96" w:rsidP="00413B96">
      <w:pPr>
        <w:pStyle w:val="Standard"/>
        <w:spacing w:after="200"/>
        <w:jc w:val="center"/>
        <w:rPr>
          <w:rFonts w:eastAsia="Times New Roman"/>
          <w:lang w:eastAsia="ru-RU"/>
        </w:rPr>
      </w:pPr>
      <w:r w:rsidRPr="00F34E34">
        <w:rPr>
          <w:rFonts w:eastAsia="Times New Roman"/>
          <w:lang w:eastAsia="ru-RU"/>
        </w:rPr>
        <w:t>Календарно-тематическое планирование по предмету математика 2 класс</w:t>
      </w:r>
    </w:p>
    <w:tbl>
      <w:tblPr>
        <w:tblW w:w="16072" w:type="dxa"/>
        <w:tblInd w:w="-14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961"/>
        <w:gridCol w:w="9916"/>
        <w:gridCol w:w="1275"/>
        <w:gridCol w:w="1417"/>
        <w:gridCol w:w="6"/>
        <w:gridCol w:w="985"/>
        <w:gridCol w:w="1428"/>
        <w:gridCol w:w="40"/>
        <w:gridCol w:w="44"/>
      </w:tblGrid>
      <w:tr w:rsidR="00413B96" w:rsidRPr="00F34E34" w:rsidTr="00921249">
        <w:trPr>
          <w:trHeight w:val="315"/>
        </w:trPr>
        <w:tc>
          <w:tcPr>
            <w:tcW w:w="959" w:type="dxa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 xml:space="preserve">№ </w:t>
            </w:r>
            <w:proofErr w:type="spellStart"/>
            <w:proofErr w:type="gramStart"/>
            <w:r w:rsidRPr="00F34E34">
              <w:rPr>
                <w:rFonts w:eastAsia="Times New Roman"/>
                <w:lang w:eastAsia="ru-RU"/>
              </w:rPr>
              <w:t>п</w:t>
            </w:r>
            <w:proofErr w:type="spellEnd"/>
            <w:proofErr w:type="gramEnd"/>
            <w:r w:rsidRPr="00F34E34">
              <w:rPr>
                <w:rFonts w:eastAsia="Times New Roman"/>
                <w:lang w:eastAsia="ru-RU"/>
              </w:rPr>
              <w:t>/</w:t>
            </w:r>
            <w:proofErr w:type="spellStart"/>
            <w:r w:rsidRPr="00F34E34">
              <w:rPr>
                <w:rFonts w:eastAsia="Times New Roman"/>
                <w:lang w:eastAsia="ru-RU"/>
              </w:rPr>
              <w:t>п</w:t>
            </w:r>
            <w:proofErr w:type="spellEnd"/>
          </w:p>
        </w:tc>
        <w:tc>
          <w:tcPr>
            <w:tcW w:w="9918" w:type="dxa"/>
            <w:vMerge w:val="restart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jc w:val="center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Тема</w:t>
            </w:r>
          </w:p>
        </w:tc>
        <w:tc>
          <w:tcPr>
            <w:tcW w:w="2692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jc w:val="center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Дата</w:t>
            </w:r>
          </w:p>
        </w:tc>
        <w:tc>
          <w:tcPr>
            <w:tcW w:w="991" w:type="dxa"/>
            <w:gridSpan w:val="2"/>
          </w:tcPr>
          <w:p w:rsidR="00413B96" w:rsidRPr="00F34E34" w:rsidRDefault="00413B96" w:rsidP="00921249">
            <w:pPr>
              <w:pStyle w:val="Standard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1428" w:type="dxa"/>
          </w:tcPr>
          <w:p w:rsidR="00413B96" w:rsidRPr="00F34E34" w:rsidRDefault="00413B96" w:rsidP="00921249">
            <w:pPr>
              <w:pStyle w:val="Standard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0" w:type="dxa"/>
          </w:tcPr>
          <w:p w:rsidR="00413B96" w:rsidRPr="00F34E34" w:rsidRDefault="00413B96" w:rsidP="00921249">
            <w:pPr>
              <w:pStyle w:val="Standard"/>
              <w:jc w:val="center"/>
              <w:rPr>
                <w:rFonts w:eastAsia="Times New Roman"/>
                <w:lang w:eastAsia="ru-RU"/>
              </w:rPr>
            </w:pPr>
          </w:p>
        </w:tc>
        <w:tc>
          <w:tcPr>
            <w:tcW w:w="44" w:type="dxa"/>
          </w:tcPr>
          <w:p w:rsidR="00413B96" w:rsidRPr="00F34E34" w:rsidRDefault="00413B96" w:rsidP="00921249">
            <w:pPr>
              <w:pStyle w:val="Standard"/>
              <w:jc w:val="center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trHeight w:val="253"/>
        </w:trPr>
        <w:tc>
          <w:tcPr>
            <w:tcW w:w="959" w:type="dxa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18" w:type="dxa"/>
            <w:vMerge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По плану</w:t>
            </w:r>
          </w:p>
        </w:tc>
        <w:tc>
          <w:tcPr>
            <w:tcW w:w="1417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По факту</w:t>
            </w:r>
          </w:p>
        </w:tc>
        <w:tc>
          <w:tcPr>
            <w:tcW w:w="991" w:type="dxa"/>
            <w:gridSpan w:val="2"/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</w:tc>
        <w:tc>
          <w:tcPr>
            <w:tcW w:w="1428" w:type="dxa"/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</w:tc>
        <w:tc>
          <w:tcPr>
            <w:tcW w:w="40" w:type="dxa"/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</w:tc>
        <w:tc>
          <w:tcPr>
            <w:tcW w:w="44" w:type="dxa"/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59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</w:t>
            </w:r>
          </w:p>
        </w:tc>
        <w:tc>
          <w:tcPr>
            <w:tcW w:w="9918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Новая счётная единица–десяток.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2.09</w:t>
            </w:r>
          </w:p>
        </w:tc>
        <w:tc>
          <w:tcPr>
            <w:tcW w:w="1417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991" w:type="dxa"/>
            <w:gridSpan w:val="2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1428" w:type="dxa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40" w:type="dxa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44" w:type="dxa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59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2</w:t>
            </w:r>
          </w:p>
        </w:tc>
        <w:tc>
          <w:tcPr>
            <w:tcW w:w="9918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Счёт десятками. Образование и название чисел, их десятичный состав.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309</w:t>
            </w:r>
          </w:p>
        </w:tc>
        <w:tc>
          <w:tcPr>
            <w:tcW w:w="1417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</w:tc>
        <w:tc>
          <w:tcPr>
            <w:tcW w:w="991" w:type="dxa"/>
            <w:gridSpan w:val="2"/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</w:tc>
        <w:tc>
          <w:tcPr>
            <w:tcW w:w="1428" w:type="dxa"/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</w:tc>
        <w:tc>
          <w:tcPr>
            <w:tcW w:w="40" w:type="dxa"/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</w:tc>
        <w:tc>
          <w:tcPr>
            <w:tcW w:w="44" w:type="dxa"/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59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3</w:t>
            </w:r>
          </w:p>
        </w:tc>
        <w:tc>
          <w:tcPr>
            <w:tcW w:w="9918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Однозначные и двузначные числа.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4.09</w:t>
            </w:r>
          </w:p>
        </w:tc>
        <w:tc>
          <w:tcPr>
            <w:tcW w:w="1417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</w:tc>
        <w:tc>
          <w:tcPr>
            <w:tcW w:w="991" w:type="dxa"/>
            <w:gridSpan w:val="2"/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</w:tc>
        <w:tc>
          <w:tcPr>
            <w:tcW w:w="1428" w:type="dxa"/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</w:tc>
        <w:tc>
          <w:tcPr>
            <w:tcW w:w="40" w:type="dxa"/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</w:tc>
        <w:tc>
          <w:tcPr>
            <w:tcW w:w="44" w:type="dxa"/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59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5</w:t>
            </w:r>
          </w:p>
        </w:tc>
        <w:tc>
          <w:tcPr>
            <w:tcW w:w="9918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Порядок следования чисел при счёте. Сравнение чисел.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7.09</w:t>
            </w:r>
          </w:p>
        </w:tc>
        <w:tc>
          <w:tcPr>
            <w:tcW w:w="1417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991" w:type="dxa"/>
            <w:gridSpan w:val="2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1428" w:type="dxa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40" w:type="dxa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44" w:type="dxa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59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6</w:t>
            </w:r>
          </w:p>
        </w:tc>
        <w:tc>
          <w:tcPr>
            <w:tcW w:w="9918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Единицы длины: сантиметр, дециметр, миллиметр, метр. Соотношение между ними.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9.09</w:t>
            </w:r>
          </w:p>
        </w:tc>
        <w:tc>
          <w:tcPr>
            <w:tcW w:w="1417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991" w:type="dxa"/>
            <w:gridSpan w:val="2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1428" w:type="dxa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40" w:type="dxa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44" w:type="dxa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59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7</w:t>
            </w:r>
          </w:p>
        </w:tc>
        <w:tc>
          <w:tcPr>
            <w:tcW w:w="9918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Единицы длины: сантиметр, дециметр, миллиметр, метр. Соотношение между ними.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10.09</w:t>
            </w:r>
          </w:p>
        </w:tc>
        <w:tc>
          <w:tcPr>
            <w:tcW w:w="1417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991" w:type="dxa"/>
            <w:gridSpan w:val="2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1428" w:type="dxa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40" w:type="dxa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44" w:type="dxa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trHeight w:val="358"/>
        </w:trPr>
        <w:tc>
          <w:tcPr>
            <w:tcW w:w="959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8</w:t>
            </w:r>
          </w:p>
        </w:tc>
        <w:tc>
          <w:tcPr>
            <w:tcW w:w="9918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 xml:space="preserve">Длина </w:t>
            </w:r>
            <w:proofErr w:type="gramStart"/>
            <w:r w:rsidRPr="00F34E34">
              <w:t>ломаной</w:t>
            </w:r>
            <w:proofErr w:type="gramEnd"/>
            <w:r w:rsidRPr="00F34E34">
              <w:t>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11.09</w:t>
            </w:r>
          </w:p>
        </w:tc>
        <w:tc>
          <w:tcPr>
            <w:tcW w:w="1417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i/>
                <w:u w:val="single"/>
                <w:lang w:eastAsia="ru-RU"/>
              </w:rPr>
            </w:pPr>
          </w:p>
        </w:tc>
        <w:tc>
          <w:tcPr>
            <w:tcW w:w="991" w:type="dxa"/>
            <w:gridSpan w:val="2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i/>
                <w:u w:val="single"/>
                <w:lang w:eastAsia="ru-RU"/>
              </w:rPr>
            </w:pPr>
          </w:p>
        </w:tc>
        <w:tc>
          <w:tcPr>
            <w:tcW w:w="1428" w:type="dxa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i/>
                <w:u w:val="single"/>
                <w:lang w:eastAsia="ru-RU"/>
              </w:rPr>
            </w:pPr>
          </w:p>
        </w:tc>
        <w:tc>
          <w:tcPr>
            <w:tcW w:w="40" w:type="dxa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i/>
                <w:u w:val="single"/>
                <w:lang w:eastAsia="ru-RU"/>
              </w:rPr>
            </w:pPr>
          </w:p>
        </w:tc>
        <w:tc>
          <w:tcPr>
            <w:tcW w:w="44" w:type="dxa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i/>
                <w:u w:val="single"/>
                <w:lang w:eastAsia="ru-RU"/>
              </w:rPr>
            </w:pPr>
          </w:p>
        </w:tc>
      </w:tr>
      <w:tr w:rsidR="00413B96" w:rsidRPr="00F34E34" w:rsidTr="00921249">
        <w:tc>
          <w:tcPr>
            <w:tcW w:w="959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9</w:t>
            </w:r>
          </w:p>
        </w:tc>
        <w:tc>
          <w:tcPr>
            <w:tcW w:w="9918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Периметр многоугольника.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14.09</w:t>
            </w:r>
          </w:p>
        </w:tc>
        <w:tc>
          <w:tcPr>
            <w:tcW w:w="1417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991" w:type="dxa"/>
            <w:gridSpan w:val="2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1428" w:type="dxa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40" w:type="dxa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44" w:type="dxa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trHeight w:val="409"/>
        </w:trPr>
        <w:tc>
          <w:tcPr>
            <w:tcW w:w="959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10</w:t>
            </w:r>
          </w:p>
        </w:tc>
        <w:tc>
          <w:tcPr>
            <w:tcW w:w="9918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Единицы времени: час, минута. Соотношение между ними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16.09</w:t>
            </w:r>
          </w:p>
        </w:tc>
        <w:tc>
          <w:tcPr>
            <w:tcW w:w="1417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991" w:type="dxa"/>
            <w:gridSpan w:val="2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1428" w:type="dxa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40" w:type="dxa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44" w:type="dxa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59" w:type="dxa"/>
            <w:tcBorders>
              <w:top w:val="single" w:sz="2" w:space="0" w:color="7F7F7F"/>
              <w:left w:val="single" w:sz="4" w:space="0" w:color="00000A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11</w:t>
            </w:r>
          </w:p>
        </w:tc>
        <w:tc>
          <w:tcPr>
            <w:tcW w:w="9918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Единицы времени: час, минута. Соотношение между ними. Определение времени по часам с точностью до минуты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17.09</w:t>
            </w:r>
          </w:p>
        </w:tc>
        <w:tc>
          <w:tcPr>
            <w:tcW w:w="1417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</w:tc>
        <w:tc>
          <w:tcPr>
            <w:tcW w:w="991" w:type="dxa"/>
            <w:gridSpan w:val="2"/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</w:tc>
        <w:tc>
          <w:tcPr>
            <w:tcW w:w="1428" w:type="dxa"/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</w:tc>
        <w:tc>
          <w:tcPr>
            <w:tcW w:w="40" w:type="dxa"/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</w:tc>
        <w:tc>
          <w:tcPr>
            <w:tcW w:w="44" w:type="dxa"/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12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Монеты (набор и размен).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18.09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2497" w:type="dxa"/>
            <w:gridSpan w:val="4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13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Задачи на нахождение неизвестного слагаемого.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21.09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2497" w:type="dxa"/>
            <w:gridSpan w:val="4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14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Задачи на нахождение неизвестного уменьшаемого.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23.09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2497" w:type="dxa"/>
            <w:gridSpan w:val="4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15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Задачи на нахождение неизвестного вычитаемого.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24.09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Times New Roman"/>
                <w:lang w:eastAsia="ru-RU"/>
              </w:rPr>
            </w:pPr>
          </w:p>
        </w:tc>
        <w:tc>
          <w:tcPr>
            <w:tcW w:w="2497" w:type="dxa"/>
            <w:gridSpan w:val="4"/>
          </w:tcPr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16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bCs/>
              </w:rPr>
            </w:pPr>
            <w:r w:rsidRPr="00F34E34">
              <w:rPr>
                <w:bCs/>
              </w:rPr>
              <w:t>Контрольная работа по теме «Числа от 1 до 100. Нумерация»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25.09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2497" w:type="dxa"/>
            <w:gridSpan w:val="4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17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Работа над ошибками.</w:t>
            </w:r>
          </w:p>
          <w:p w:rsidR="00413B96" w:rsidRPr="00F34E34" w:rsidRDefault="00413B96" w:rsidP="00921249">
            <w:pPr>
              <w:pStyle w:val="Standard"/>
            </w:pPr>
            <w:r w:rsidRPr="00F34E34">
              <w:t>Решение выражений и задач.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28.09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2497" w:type="dxa"/>
            <w:gridSpan w:val="4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18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Устные приемы сложения и вычитания в пределах 100.</w:t>
            </w:r>
          </w:p>
          <w:p w:rsidR="00413B96" w:rsidRPr="00F34E34" w:rsidRDefault="00413B96" w:rsidP="00921249">
            <w:pPr>
              <w:pStyle w:val="Standard"/>
            </w:pPr>
            <w:r w:rsidRPr="00F34E34">
              <w:t>Обратные задачи.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30.09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2497" w:type="dxa"/>
            <w:gridSpan w:val="4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19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Устные приемы сложения и вычитания в пределах 100.</w:t>
            </w:r>
          </w:p>
          <w:p w:rsidR="00413B96" w:rsidRPr="00F34E34" w:rsidRDefault="00413B96" w:rsidP="00921249">
            <w:pPr>
              <w:pStyle w:val="Standard"/>
            </w:pPr>
            <w:r w:rsidRPr="00F34E34">
              <w:t>Обратные задачи.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1.10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2497" w:type="dxa"/>
            <w:gridSpan w:val="4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62" w:type="dxa"/>
            <w:tcBorders>
              <w:top w:val="single" w:sz="2" w:space="0" w:color="7F7F7F"/>
              <w:left w:val="single" w:sz="4" w:space="0" w:color="00000A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20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Устные приемы сложения и вычитания в пределах 100.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2.10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</w:tc>
        <w:tc>
          <w:tcPr>
            <w:tcW w:w="2497" w:type="dxa"/>
            <w:gridSpan w:val="4"/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21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Устные приемы сложения и вычитания в пределах 100.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5.10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2497" w:type="dxa"/>
            <w:gridSpan w:val="4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22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Устные приемы сложения и вычитания в пределах 100.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7.10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Times New Roman"/>
                <w:lang w:eastAsia="ru-RU"/>
              </w:rPr>
            </w:pPr>
          </w:p>
        </w:tc>
        <w:tc>
          <w:tcPr>
            <w:tcW w:w="2497" w:type="dxa"/>
            <w:gridSpan w:val="4"/>
          </w:tcPr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23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Устные приемы сложения и вычитания в пределах 100.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8.10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2497" w:type="dxa"/>
            <w:gridSpan w:val="4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24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Устные приемы сложения и вычитания в пределах 100.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9.10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2497" w:type="dxa"/>
            <w:gridSpan w:val="4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25-26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Числовое выражение и его значение.</w:t>
            </w:r>
          </w:p>
          <w:p w:rsidR="00413B96" w:rsidRPr="00F34E34" w:rsidRDefault="00413B96" w:rsidP="00921249">
            <w:pPr>
              <w:pStyle w:val="Standard"/>
            </w:pPr>
            <w:r w:rsidRPr="00F34E34">
              <w:t>Числовое выражение и его значение.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12.10</w:t>
            </w:r>
          </w:p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14.10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2497" w:type="dxa"/>
            <w:gridSpan w:val="4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27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Числовое выражение и его значение.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15.10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2497" w:type="dxa"/>
            <w:gridSpan w:val="4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28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Числовое выражение и его значение.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16.10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2497" w:type="dxa"/>
            <w:gridSpan w:val="4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29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Порядок действий в выражениях, содержащих два действия</w:t>
            </w:r>
          </w:p>
          <w:p w:rsidR="00413B96" w:rsidRPr="00F34E34" w:rsidRDefault="00413B96" w:rsidP="00921249">
            <w:pPr>
              <w:pStyle w:val="Standard"/>
            </w:pPr>
            <w:r w:rsidRPr="00F34E34">
              <w:t>(со скобками).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19.10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2497" w:type="dxa"/>
            <w:gridSpan w:val="4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30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Порядок действий в выражениях, содержащих два действия (со скобками и без них).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21.10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2497" w:type="dxa"/>
            <w:gridSpan w:val="4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62" w:type="dxa"/>
            <w:tcBorders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31</w:t>
            </w:r>
          </w:p>
        </w:tc>
        <w:tc>
          <w:tcPr>
            <w:tcW w:w="9915" w:type="dxa"/>
            <w:tcBorders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rPr>
                <w:bCs/>
              </w:rPr>
              <w:t>Контрольная работа за I четверть по теме: «Устные приемы сложения и вычитания в пределах 100».</w:t>
            </w:r>
          </w:p>
        </w:tc>
        <w:tc>
          <w:tcPr>
            <w:tcW w:w="1275" w:type="dxa"/>
            <w:tcBorders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22.10</w:t>
            </w:r>
          </w:p>
        </w:tc>
        <w:tc>
          <w:tcPr>
            <w:tcW w:w="1423" w:type="dxa"/>
            <w:gridSpan w:val="2"/>
            <w:tcBorders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</w:tc>
        <w:tc>
          <w:tcPr>
            <w:tcW w:w="2497" w:type="dxa"/>
            <w:gridSpan w:val="4"/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32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Работа над ошибками.</w:t>
            </w:r>
          </w:p>
          <w:p w:rsidR="00413B96" w:rsidRPr="00F34E34" w:rsidRDefault="00413B96" w:rsidP="00921249">
            <w:pPr>
              <w:pStyle w:val="Standard"/>
            </w:pPr>
            <w:r w:rsidRPr="00F34E34">
              <w:t>Порядок действий в выражениях, содержащих два действия (со скобками и без них).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23.10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2497" w:type="dxa"/>
            <w:gridSpan w:val="4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33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Сочетательное свойство сложения.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26.10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2497" w:type="dxa"/>
            <w:gridSpan w:val="4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34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Использование переместительного и сочетательного свой</w:t>
            </w:r>
            <w:proofErr w:type="gramStart"/>
            <w:r w:rsidRPr="00F34E34">
              <w:t>ств  сл</w:t>
            </w:r>
            <w:proofErr w:type="gramEnd"/>
            <w:r w:rsidRPr="00F34E34">
              <w:t>ожения для рационализации вычислений.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28.10</w:t>
            </w:r>
          </w:p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29.10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2497" w:type="dxa"/>
            <w:gridSpan w:val="4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35-36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Использование переместительного и сочетательного свой</w:t>
            </w:r>
            <w:proofErr w:type="gramStart"/>
            <w:r w:rsidRPr="00F34E34">
              <w:t>ств сл</w:t>
            </w:r>
            <w:proofErr w:type="gramEnd"/>
            <w:r w:rsidRPr="00F34E34">
              <w:t xml:space="preserve">ожения для рационализации </w:t>
            </w:r>
            <w:r w:rsidRPr="00F34E34">
              <w:lastRenderedPageBreak/>
              <w:t>вычислений.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lastRenderedPageBreak/>
              <w:t xml:space="preserve"> 30.10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2453" w:type="dxa"/>
            <w:gridSpan w:val="3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44" w:type="dxa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lastRenderedPageBreak/>
              <w:t>37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Решение задач в 1-2 действия на сложение и вычитание.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9.11</w:t>
            </w:r>
          </w:p>
          <w:p w:rsidR="00413B96" w:rsidRPr="00F34E34" w:rsidRDefault="00413B96" w:rsidP="00921249">
            <w:pPr>
              <w:pStyle w:val="Standard"/>
              <w:snapToGrid w:val="0"/>
            </w:pP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38-39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Решение задач в 1-2 действия на сложение и вычитание.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11.11</w:t>
            </w:r>
          </w:p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12.11</w:t>
            </w:r>
          </w:p>
          <w:p w:rsidR="00413B96" w:rsidRPr="00F34E34" w:rsidRDefault="00413B96" w:rsidP="00921249">
            <w:pPr>
              <w:pStyle w:val="Standard"/>
              <w:snapToGrid w:val="0"/>
            </w:pP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40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Решение задач в 1-2 действия на сложение и вычитание.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13.11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  <w:trHeight w:val="403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41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Решение задач в 1-2 действия на сложение и вычитание.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16.11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  <w:trHeight w:val="386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42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Взаимосвязь между компонентами и результатом сложения.</w:t>
            </w:r>
          </w:p>
          <w:p w:rsidR="00413B96" w:rsidRPr="00F34E34" w:rsidRDefault="00413B96" w:rsidP="00921249">
            <w:pPr>
              <w:pStyle w:val="Standard"/>
            </w:pPr>
            <w:r w:rsidRPr="00F34E34">
              <w:t>Устные и письменные приемы сложения и вычитания в пределах 100.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18.11</w:t>
            </w:r>
          </w:p>
          <w:p w:rsidR="00413B96" w:rsidRPr="00F34E34" w:rsidRDefault="00413B96" w:rsidP="00921249">
            <w:pPr>
              <w:pStyle w:val="Standard"/>
              <w:snapToGrid w:val="0"/>
            </w:pP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43-44-</w:t>
            </w:r>
          </w:p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45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Устные и письменные приемы  вычитания в пределах 100.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19.11</w:t>
            </w:r>
          </w:p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20.11</w:t>
            </w:r>
          </w:p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23.11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46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Устные и письменные приемы сложения и вычитания в пределах 100.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25.11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47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Устные и письменные приемы сложения и вычитания в пределах 100.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26.11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48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Устные и письменные приемы сложения и вычитания в пределах 100.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27.11</w:t>
            </w:r>
          </w:p>
          <w:p w:rsidR="00413B96" w:rsidRPr="00F34E34" w:rsidRDefault="00413B96" w:rsidP="00921249">
            <w:pPr>
              <w:pStyle w:val="Standard"/>
              <w:snapToGrid w:val="0"/>
            </w:pP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49-50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Устные и письменные приемы сложения и вычитания в пределах 100.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30.11</w:t>
            </w:r>
          </w:p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2.12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51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Решение задач в 1-2 действия на сложение и вычитание.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3.12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52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Контрольная работа по теме: «Устные приемы сложения и вычитания в пределах 100. Решение задач».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4.12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53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Работа над ошибками.</w:t>
            </w:r>
          </w:p>
          <w:p w:rsidR="00413B96" w:rsidRPr="00F34E34" w:rsidRDefault="00413B96" w:rsidP="00921249">
            <w:pPr>
              <w:pStyle w:val="Standard"/>
            </w:pPr>
            <w:r w:rsidRPr="00F34E34">
              <w:t>Решение задач в 1-2 действия на сложение и вычитание.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7.12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54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Устные приемы сложения и вычитания в пределах 100.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9.12</w:t>
            </w:r>
          </w:p>
          <w:p w:rsidR="00413B96" w:rsidRPr="00F34E34" w:rsidRDefault="00413B96" w:rsidP="00921249">
            <w:pPr>
              <w:pStyle w:val="Standard"/>
              <w:snapToGrid w:val="0"/>
            </w:pP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55-56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Устные приемы сложения и вычитания в пределах 100.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10.12</w:t>
            </w:r>
          </w:p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11.12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57-58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Устные приемы сложения и вычитания в пределах 100.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14.12</w:t>
            </w:r>
          </w:p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16.12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59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Устные приемы сложения и вычитания в пределах 100.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17.12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60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Устные приемы сложения и вычитания в пределах 100.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18.12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Times New Roman"/>
                <w:i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61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>Устные приемы сложения и вычитания в пределах 100.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21.12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62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</w:pPr>
            <w:r w:rsidRPr="00F34E34">
              <w:t xml:space="preserve">Выражения с одной переменной </w:t>
            </w:r>
            <w:proofErr w:type="gramStart"/>
            <w:r w:rsidRPr="00F34E34">
              <w:t>вида</w:t>
            </w:r>
            <w:proofErr w:type="gramEnd"/>
            <w:r w:rsidRPr="00F34E34">
              <w:t xml:space="preserve"> а+28, 43-</w:t>
            </w:r>
            <w:r w:rsidRPr="00F34E34">
              <w:rPr>
                <w:lang w:val="en-US"/>
              </w:rPr>
              <w:t>b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23.12</w:t>
            </w:r>
          </w:p>
          <w:p w:rsidR="00413B96" w:rsidRPr="00F34E34" w:rsidRDefault="00413B96" w:rsidP="00921249">
            <w:pPr>
              <w:pStyle w:val="Standard"/>
              <w:snapToGrid w:val="0"/>
            </w:pP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63-64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bCs/>
              </w:rPr>
            </w:pPr>
            <w:r w:rsidRPr="00F34E34">
              <w:rPr>
                <w:bCs/>
              </w:rPr>
              <w:t>Контрольная работа за II четверть по теме «Устные приёмы сложения и вычитания в пределах 100».</w:t>
            </w:r>
          </w:p>
          <w:p w:rsidR="00413B96" w:rsidRPr="00F34E34" w:rsidRDefault="00413B96" w:rsidP="00921249">
            <w:pPr>
              <w:pStyle w:val="Standard"/>
            </w:pPr>
            <w:r w:rsidRPr="00F34E34">
              <w:t>Работа над ошибками. Проверка сложения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24.12</w:t>
            </w:r>
          </w:p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rPr>
                <w:rFonts w:eastAsia="Times New Roman"/>
                <w:lang w:eastAsia="ru-RU"/>
              </w:rPr>
              <w:t>11.01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65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Gungsuh"/>
                <w:lang w:eastAsia="ru-RU"/>
              </w:rPr>
            </w:pPr>
            <w:r w:rsidRPr="00F34E34">
              <w:rPr>
                <w:rFonts w:eastAsia="Gungsuh"/>
                <w:lang w:eastAsia="ru-RU"/>
              </w:rPr>
              <w:t>Угол. Виды углов</w:t>
            </w:r>
          </w:p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Gungsuh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13.01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66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Gungsuh"/>
                <w:lang w:eastAsia="ru-RU"/>
              </w:rPr>
            </w:pPr>
            <w:r w:rsidRPr="00F34E34">
              <w:rPr>
                <w:rFonts w:eastAsia="Gungsuh"/>
                <w:lang w:eastAsia="ru-RU"/>
              </w:rPr>
              <w:t xml:space="preserve">Закрепление </w:t>
            </w:r>
            <w:proofErr w:type="gramStart"/>
            <w:r w:rsidRPr="00F34E34">
              <w:rPr>
                <w:rFonts w:eastAsia="Gungsuh"/>
                <w:lang w:eastAsia="ru-RU"/>
              </w:rPr>
              <w:t>изученного</w:t>
            </w:r>
            <w:proofErr w:type="gramEnd"/>
          </w:p>
          <w:p w:rsidR="00413B96" w:rsidRPr="00F34E34" w:rsidRDefault="00413B96" w:rsidP="00921249">
            <w:pPr>
              <w:pStyle w:val="Standard"/>
              <w:widowControl w:val="0"/>
              <w:rPr>
                <w:rFonts w:eastAsia="Gungsuh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14.01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67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Arial Unicode MS"/>
                <w:lang w:eastAsia="ru-RU"/>
              </w:rPr>
            </w:pPr>
            <w:r w:rsidRPr="00F34E34">
              <w:rPr>
                <w:rFonts w:eastAsia="Arial Unicode MS"/>
                <w:lang w:eastAsia="ru-RU"/>
              </w:rPr>
              <w:t>Письменный приём сложения вида 37+48.</w:t>
            </w:r>
          </w:p>
          <w:p w:rsidR="00413B96" w:rsidRPr="00F34E34" w:rsidRDefault="00413B96" w:rsidP="00921249">
            <w:pPr>
              <w:pStyle w:val="Standard"/>
              <w:widowControl w:val="0"/>
              <w:rPr>
                <w:rFonts w:eastAsia="Gungsuh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15.01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68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Arial Unicode MS"/>
                <w:lang w:eastAsia="ru-RU"/>
              </w:rPr>
            </w:pPr>
            <w:r w:rsidRPr="00F34E34">
              <w:rPr>
                <w:rFonts w:eastAsia="Arial Unicode MS"/>
                <w:lang w:eastAsia="ru-RU"/>
              </w:rPr>
              <w:t>Письменный приём сложения вида 37+53.</w:t>
            </w:r>
          </w:p>
          <w:p w:rsidR="00413B96" w:rsidRPr="00F34E34" w:rsidRDefault="00413B96" w:rsidP="00921249">
            <w:pPr>
              <w:pStyle w:val="Standard"/>
              <w:widowControl w:val="0"/>
              <w:rPr>
                <w:rFonts w:eastAsia="Gungsuh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18.01</w:t>
            </w:r>
          </w:p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69-70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Arial Unicode MS"/>
                <w:lang w:eastAsia="ru-RU"/>
              </w:rPr>
            </w:pPr>
            <w:r w:rsidRPr="00F34E34">
              <w:rPr>
                <w:rFonts w:eastAsia="Arial Unicode MS"/>
                <w:lang w:eastAsia="ru-RU"/>
              </w:rPr>
              <w:t>Прямоугольник.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20.01</w:t>
            </w:r>
          </w:p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21.01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71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Lucida Sans Unicode"/>
                <w:spacing w:val="-10"/>
                <w:lang w:eastAsia="ru-RU"/>
              </w:rPr>
            </w:pPr>
            <w:r w:rsidRPr="00F34E34">
              <w:rPr>
                <w:rFonts w:eastAsia="Lucida Sans Unicode"/>
                <w:spacing w:val="-10"/>
                <w:lang w:eastAsia="ru-RU"/>
              </w:rPr>
              <w:t>Письменный приём сложения вида 87+13.</w:t>
            </w:r>
          </w:p>
          <w:p w:rsidR="00413B96" w:rsidRPr="00F34E34" w:rsidRDefault="00413B96" w:rsidP="00921249">
            <w:pPr>
              <w:pStyle w:val="Standard"/>
              <w:widowControl w:val="0"/>
              <w:rPr>
                <w:rFonts w:eastAsia="Gungsuh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22.01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72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Lucida Sans Unicode"/>
                <w:spacing w:val="-10"/>
                <w:lang w:eastAsia="ru-RU"/>
              </w:rPr>
            </w:pPr>
            <w:r w:rsidRPr="00F34E34">
              <w:rPr>
                <w:rFonts w:eastAsia="Lucida Sans Unicode"/>
                <w:spacing w:val="-10"/>
                <w:lang w:eastAsia="ru-RU"/>
              </w:rPr>
              <w:t>Повторение письменных приёмов сложения и вычитания.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25.01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lastRenderedPageBreak/>
              <w:t>73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Lucida Sans Unicode"/>
                <w:spacing w:val="-10"/>
                <w:lang w:eastAsia="ru-RU"/>
              </w:rPr>
            </w:pPr>
            <w:r w:rsidRPr="00F34E34">
              <w:rPr>
                <w:rFonts w:eastAsia="Lucida Sans Unicode"/>
                <w:spacing w:val="-10"/>
                <w:lang w:eastAsia="ru-RU"/>
              </w:rPr>
              <w:t>Вычисления вида 32+8, 40-8.</w:t>
            </w:r>
          </w:p>
          <w:p w:rsidR="00413B96" w:rsidRPr="00F34E34" w:rsidRDefault="00413B96" w:rsidP="00921249">
            <w:pPr>
              <w:pStyle w:val="Standard"/>
              <w:widowControl w:val="0"/>
              <w:rPr>
                <w:rFonts w:eastAsia="Gungsuh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27.01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74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Lucida Sans Unicode"/>
                <w:spacing w:val="-10"/>
                <w:lang w:eastAsia="ru-RU"/>
              </w:rPr>
            </w:pPr>
            <w:r w:rsidRPr="00F34E34">
              <w:rPr>
                <w:rFonts w:eastAsia="Lucida Sans Unicode"/>
                <w:spacing w:val="-10"/>
                <w:lang w:eastAsia="ru-RU"/>
              </w:rPr>
              <w:t>Письменный приём вычитания вида 50-24.</w:t>
            </w:r>
          </w:p>
          <w:p w:rsidR="00413B96" w:rsidRPr="00F34E34" w:rsidRDefault="00413B96" w:rsidP="00921249">
            <w:pPr>
              <w:pStyle w:val="Standard"/>
              <w:widowControl w:val="0"/>
              <w:rPr>
                <w:rFonts w:eastAsia="Gungsuh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28.01</w:t>
            </w:r>
          </w:p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75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Lucida Sans Unicode"/>
                <w:spacing w:val="-10"/>
                <w:lang w:eastAsia="ru-RU"/>
              </w:rPr>
            </w:pPr>
            <w:r w:rsidRPr="00F34E34">
              <w:rPr>
                <w:rFonts w:eastAsia="Lucida Sans Unicode"/>
                <w:spacing w:val="-10"/>
                <w:lang w:eastAsia="ru-RU"/>
              </w:rPr>
              <w:t>Странички для любознательных Закрепление приёмов вычитания и сложения.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29.01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76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Lucida Sans Unicode"/>
                <w:spacing w:val="-10"/>
                <w:lang w:eastAsia="ru-RU"/>
              </w:rPr>
            </w:pPr>
            <w:r w:rsidRPr="00F34E34">
              <w:rPr>
                <w:rFonts w:eastAsia="Lucida Sans Unicode"/>
                <w:spacing w:val="-10"/>
                <w:lang w:eastAsia="ru-RU"/>
              </w:rPr>
              <w:t>Что узнали. Чему научились.</w:t>
            </w:r>
          </w:p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Lucida Sans Unicode"/>
                <w:spacing w:val="-10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1.02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spacing w:val="-10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77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Lucida Sans Unicode"/>
                <w:spacing w:val="-10"/>
                <w:lang w:eastAsia="ru-RU"/>
              </w:rPr>
            </w:pPr>
            <w:r w:rsidRPr="00F34E34">
              <w:rPr>
                <w:rFonts w:eastAsia="Lucida Sans Unicode"/>
                <w:spacing w:val="-10"/>
                <w:lang w:eastAsia="ru-RU"/>
              </w:rPr>
              <w:t>Что узнали. Чему научились.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3.02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Times New Roman"/>
                <w:spacing w:val="-10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78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Arial"/>
                <w:bCs/>
                <w:i/>
                <w:u w:val="single"/>
                <w:lang w:eastAsia="ru-RU"/>
              </w:rPr>
            </w:pPr>
            <w:r w:rsidRPr="00F34E34">
              <w:rPr>
                <w:rFonts w:eastAsia="Arial"/>
                <w:bCs/>
                <w:i/>
                <w:u w:val="single"/>
                <w:lang w:eastAsia="ru-RU"/>
              </w:rPr>
              <w:t xml:space="preserve">Контрольная работа №5   </w:t>
            </w:r>
            <w:r w:rsidRPr="00F34E34">
              <w:rPr>
                <w:rFonts w:eastAsia="Arial"/>
                <w:lang w:eastAsia="ru-RU"/>
              </w:rPr>
              <w:t>по теме «Письменные приёмы сложения и вычитания».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4.02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79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 xml:space="preserve">Анализ контрольной работы    </w:t>
            </w:r>
            <w:r w:rsidRPr="00F34E34">
              <w:rPr>
                <w:rFonts w:eastAsia="Lucida Sans Unicode"/>
                <w:spacing w:val="-10"/>
                <w:lang w:eastAsia="ru-RU"/>
              </w:rPr>
              <w:t xml:space="preserve">Странички для </w:t>
            </w:r>
            <w:proofErr w:type="gramStart"/>
            <w:r w:rsidRPr="00F34E34">
              <w:rPr>
                <w:rFonts w:eastAsia="Lucida Sans Unicode"/>
                <w:spacing w:val="-10"/>
                <w:lang w:eastAsia="ru-RU"/>
              </w:rPr>
              <w:t>любознательных</w:t>
            </w:r>
            <w:proofErr w:type="gramEnd"/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5.02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80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Arial"/>
                <w:lang w:eastAsia="ru-RU"/>
              </w:rPr>
            </w:pPr>
            <w:r w:rsidRPr="00F34E34">
              <w:rPr>
                <w:rFonts w:eastAsia="Arial"/>
                <w:lang w:eastAsia="ru-RU"/>
              </w:rPr>
              <w:t>Письменный приём вычитания вида   52-24.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8.02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81-82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Arial"/>
                <w:lang w:eastAsia="ru-RU"/>
              </w:rPr>
            </w:pPr>
            <w:r w:rsidRPr="00F34E34">
              <w:rPr>
                <w:rFonts w:eastAsia="Arial"/>
                <w:lang w:eastAsia="ru-RU"/>
              </w:rPr>
              <w:t>Повторение письменных приёмов сложения и вычитания.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10.02</w:t>
            </w:r>
          </w:p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11.02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83-84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Arial"/>
                <w:lang w:eastAsia="ru-RU"/>
              </w:rPr>
            </w:pPr>
            <w:r w:rsidRPr="00F34E34">
              <w:rPr>
                <w:rFonts w:eastAsia="Arial"/>
                <w:lang w:eastAsia="ru-RU"/>
              </w:rPr>
              <w:t>Свойство противоположных сторон прямоугольника.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12.02</w:t>
            </w:r>
          </w:p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15.02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85-86</w:t>
            </w:r>
          </w:p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87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Arial"/>
                <w:lang w:eastAsia="ru-RU"/>
              </w:rPr>
            </w:pPr>
            <w:r w:rsidRPr="00F34E34">
              <w:rPr>
                <w:rFonts w:eastAsia="Arial"/>
                <w:lang w:eastAsia="ru-RU"/>
              </w:rPr>
              <w:t>Квадрат.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17.02</w:t>
            </w:r>
          </w:p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18.02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88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Arial"/>
                <w:lang w:eastAsia="ru-RU"/>
              </w:rPr>
            </w:pPr>
            <w:r w:rsidRPr="00F34E34">
              <w:rPr>
                <w:rFonts w:eastAsia="Arial"/>
                <w:lang w:eastAsia="ru-RU"/>
              </w:rPr>
              <w:t>Закрепление пройденного материала.</w:t>
            </w:r>
          </w:p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19.02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89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Arial"/>
                <w:lang w:eastAsia="ru-RU"/>
              </w:rPr>
            </w:pPr>
            <w:r w:rsidRPr="00F34E34">
              <w:rPr>
                <w:rFonts w:eastAsia="Arial"/>
                <w:lang w:eastAsia="ru-RU"/>
              </w:rPr>
              <w:t>Что узнали. Чему научились</w:t>
            </w:r>
          </w:p>
          <w:p w:rsidR="00413B96" w:rsidRPr="00F34E34" w:rsidRDefault="00413B96" w:rsidP="00921249">
            <w:pPr>
              <w:pStyle w:val="Standard"/>
              <w:widowControl w:val="0"/>
              <w:rPr>
                <w:rFonts w:eastAsia="Arial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22.02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90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</w:pPr>
            <w:r w:rsidRPr="00F34E34">
              <w:rPr>
                <w:rFonts w:eastAsia="Arial"/>
                <w:bCs/>
                <w:i/>
                <w:u w:val="single"/>
                <w:lang w:eastAsia="ru-RU"/>
              </w:rPr>
              <w:t>Контрольная работа №6</w:t>
            </w:r>
          </w:p>
          <w:p w:rsidR="00413B96" w:rsidRPr="00F34E34" w:rsidRDefault="00413B96" w:rsidP="00921249">
            <w:pPr>
              <w:pStyle w:val="Standard"/>
              <w:widowControl w:val="0"/>
            </w:pPr>
            <w:r w:rsidRPr="00F34E34">
              <w:rPr>
                <w:rFonts w:eastAsia="Arial"/>
                <w:lang w:eastAsia="ru-RU"/>
              </w:rPr>
              <w:t>по</w:t>
            </w:r>
            <w:r w:rsidRPr="00F34E34">
              <w:rPr>
                <w:rFonts w:eastAsia="Times New Roman"/>
                <w:lang w:eastAsia="ru-RU"/>
              </w:rPr>
              <w:t xml:space="preserve"> </w:t>
            </w:r>
            <w:r w:rsidRPr="00F34E34">
              <w:rPr>
                <w:rFonts w:eastAsia="Arial"/>
                <w:lang w:eastAsia="ru-RU"/>
              </w:rPr>
              <w:t>теме «Сложение и вычитание чисел от 1 до 100».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24.02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91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Анализ контрольной работы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25.02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92-93</w:t>
            </w:r>
          </w:p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94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</w:pPr>
            <w:r w:rsidRPr="00F34E34">
              <w:rPr>
                <w:rFonts w:eastAsia="Arial"/>
                <w:lang w:eastAsia="ru-RU"/>
              </w:rPr>
              <w:t>Конкретный</w:t>
            </w:r>
            <w:r w:rsidRPr="00F34E34">
              <w:rPr>
                <w:rFonts w:eastAsia="Times New Roman"/>
                <w:lang w:eastAsia="ru-RU"/>
              </w:rPr>
              <w:t xml:space="preserve"> </w:t>
            </w:r>
            <w:r w:rsidRPr="00F34E34">
              <w:rPr>
                <w:rFonts w:eastAsia="Arial"/>
                <w:lang w:eastAsia="ru-RU"/>
              </w:rPr>
              <w:t>смысл</w:t>
            </w:r>
            <w:r w:rsidRPr="00F34E34">
              <w:rPr>
                <w:rFonts w:eastAsia="Times New Roman"/>
                <w:lang w:eastAsia="ru-RU"/>
              </w:rPr>
              <w:t xml:space="preserve"> </w:t>
            </w:r>
            <w:r w:rsidRPr="00F34E34">
              <w:rPr>
                <w:rFonts w:eastAsia="Arial"/>
                <w:lang w:eastAsia="ru-RU"/>
              </w:rPr>
              <w:t>действия</w:t>
            </w:r>
            <w:r w:rsidRPr="00F34E34">
              <w:rPr>
                <w:rFonts w:eastAsia="Times New Roman"/>
                <w:lang w:eastAsia="ru-RU"/>
              </w:rPr>
              <w:t xml:space="preserve"> </w:t>
            </w:r>
            <w:r w:rsidRPr="00F34E34">
              <w:rPr>
                <w:rFonts w:eastAsia="Arial"/>
                <w:lang w:eastAsia="ru-RU"/>
              </w:rPr>
              <w:t>умножения.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26.02</w:t>
            </w:r>
          </w:p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1.03</w:t>
            </w:r>
          </w:p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3.03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95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Arial"/>
                <w:lang w:eastAsia="ru-RU"/>
              </w:rPr>
            </w:pPr>
            <w:r w:rsidRPr="00F34E34">
              <w:rPr>
                <w:rFonts w:eastAsia="Arial"/>
                <w:lang w:eastAsia="ru-RU"/>
              </w:rPr>
              <w:t>Задачи на умножение</w:t>
            </w:r>
          </w:p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4.03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96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</w:pPr>
            <w:r w:rsidRPr="00F34E34">
              <w:rPr>
                <w:rFonts w:eastAsia="Arial"/>
                <w:lang w:eastAsia="ru-RU"/>
              </w:rPr>
              <w:t>Периметр</w:t>
            </w:r>
            <w:r w:rsidRPr="00F34E34">
              <w:rPr>
                <w:rFonts w:eastAsia="Times New Roman"/>
                <w:lang w:eastAsia="ru-RU"/>
              </w:rPr>
              <w:t xml:space="preserve">   </w:t>
            </w:r>
            <w:r w:rsidRPr="00F34E34">
              <w:rPr>
                <w:rFonts w:eastAsia="Arial"/>
                <w:lang w:eastAsia="ru-RU"/>
              </w:rPr>
              <w:t>прямоугольника.</w:t>
            </w:r>
          </w:p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5.03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97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Arial"/>
                <w:lang w:eastAsia="ru-RU"/>
              </w:rPr>
            </w:pPr>
            <w:r w:rsidRPr="00F34E34">
              <w:rPr>
                <w:rFonts w:eastAsia="Arial"/>
                <w:lang w:eastAsia="ru-RU"/>
              </w:rPr>
              <w:t>Умножение на 1 и на 0.</w:t>
            </w:r>
          </w:p>
          <w:p w:rsidR="00413B96" w:rsidRPr="00F34E34" w:rsidRDefault="00413B96" w:rsidP="00921249">
            <w:pPr>
              <w:pStyle w:val="Standard"/>
              <w:widowControl w:val="0"/>
              <w:rPr>
                <w:rFonts w:eastAsia="Arial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10.03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98- 99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</w:pPr>
            <w:r w:rsidRPr="00F34E34">
              <w:rPr>
                <w:rFonts w:eastAsia="Arial"/>
                <w:lang w:eastAsia="ru-RU"/>
              </w:rPr>
              <w:t>Название компонентов и результата</w:t>
            </w:r>
            <w:r w:rsidRPr="00F34E34">
              <w:rPr>
                <w:rFonts w:eastAsia="Times New Roman"/>
                <w:lang w:eastAsia="ru-RU"/>
              </w:rPr>
              <w:t xml:space="preserve">   </w:t>
            </w:r>
            <w:r w:rsidRPr="00F34E34">
              <w:rPr>
                <w:rFonts w:eastAsia="Arial"/>
                <w:lang w:eastAsia="ru-RU"/>
              </w:rPr>
              <w:t>умножения.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11.03</w:t>
            </w:r>
          </w:p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12.03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100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</w:pPr>
            <w:r w:rsidRPr="00F34E34">
              <w:rPr>
                <w:rFonts w:eastAsia="Arial"/>
                <w:lang w:eastAsia="ru-RU"/>
              </w:rPr>
              <w:t>Закрепление</w:t>
            </w:r>
            <w:r w:rsidRPr="00F34E34">
              <w:rPr>
                <w:rFonts w:eastAsia="Times New Roman"/>
                <w:lang w:eastAsia="ru-RU"/>
              </w:rPr>
              <w:t xml:space="preserve"> </w:t>
            </w:r>
            <w:r w:rsidRPr="00F34E34">
              <w:rPr>
                <w:rFonts w:eastAsia="Arial"/>
                <w:lang w:eastAsia="ru-RU"/>
              </w:rPr>
              <w:t>изученного</w:t>
            </w:r>
            <w:r w:rsidRPr="00F34E34">
              <w:t xml:space="preserve"> </w:t>
            </w:r>
            <w:r w:rsidRPr="00F34E34">
              <w:rPr>
                <w:rFonts w:eastAsia="Arial"/>
                <w:lang w:eastAsia="ru-RU"/>
              </w:rPr>
              <w:t>материала.</w:t>
            </w:r>
            <w:r w:rsidRPr="00F34E34">
              <w:t xml:space="preserve">  </w:t>
            </w:r>
            <w:r w:rsidRPr="00F34E34">
              <w:rPr>
                <w:rFonts w:eastAsia="Arial"/>
                <w:lang w:eastAsia="ru-RU"/>
              </w:rPr>
              <w:t>Решение задач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15.03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101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</w:pPr>
            <w:r w:rsidRPr="00F34E34">
              <w:rPr>
                <w:rFonts w:eastAsia="Arial"/>
                <w:lang w:eastAsia="ru-RU"/>
              </w:rPr>
              <w:t>Переместительное</w:t>
            </w:r>
            <w:r w:rsidRPr="00F34E34">
              <w:rPr>
                <w:rFonts w:eastAsia="Times New Roman"/>
                <w:lang w:eastAsia="ru-RU"/>
              </w:rPr>
              <w:t xml:space="preserve"> </w:t>
            </w:r>
            <w:r w:rsidRPr="00F34E34">
              <w:rPr>
                <w:rFonts w:eastAsia="Arial"/>
                <w:lang w:eastAsia="ru-RU"/>
              </w:rPr>
              <w:t>свойство</w:t>
            </w:r>
            <w:r w:rsidRPr="00F34E34">
              <w:t xml:space="preserve">    </w:t>
            </w:r>
            <w:r w:rsidRPr="00F34E34">
              <w:rPr>
                <w:rFonts w:eastAsia="Arial"/>
                <w:lang w:eastAsia="ru-RU"/>
              </w:rPr>
              <w:t>умножения.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17.03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102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</w:pPr>
            <w:r w:rsidRPr="00F34E34">
              <w:rPr>
                <w:rFonts w:eastAsia="Arial"/>
                <w:lang w:eastAsia="ru-RU"/>
              </w:rPr>
              <w:t>Переместительное</w:t>
            </w:r>
            <w:r w:rsidRPr="00F34E34">
              <w:rPr>
                <w:rFonts w:eastAsia="Times New Roman"/>
                <w:lang w:eastAsia="ru-RU"/>
              </w:rPr>
              <w:t xml:space="preserve"> </w:t>
            </w:r>
            <w:r w:rsidRPr="00F34E34">
              <w:rPr>
                <w:rFonts w:eastAsia="Arial"/>
                <w:lang w:eastAsia="ru-RU"/>
              </w:rPr>
              <w:t>свойство</w:t>
            </w:r>
            <w:r w:rsidRPr="00F34E34">
              <w:t xml:space="preserve">     </w:t>
            </w:r>
            <w:r w:rsidRPr="00F34E34">
              <w:rPr>
                <w:rFonts w:eastAsia="Arial"/>
                <w:lang w:eastAsia="ru-RU"/>
              </w:rPr>
              <w:t>умножения.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18.03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103-104</w:t>
            </w:r>
          </w:p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</w:pPr>
            <w:r w:rsidRPr="00F34E34">
              <w:rPr>
                <w:rFonts w:eastAsia="Arial"/>
                <w:lang w:eastAsia="ru-RU"/>
              </w:rPr>
              <w:t>Конкретный</w:t>
            </w:r>
            <w:r w:rsidRPr="00F34E34">
              <w:rPr>
                <w:rFonts w:eastAsia="Times New Roman"/>
                <w:lang w:eastAsia="ru-RU"/>
              </w:rPr>
              <w:t xml:space="preserve"> </w:t>
            </w:r>
            <w:r w:rsidRPr="00F34E34">
              <w:rPr>
                <w:rFonts w:eastAsia="Arial"/>
                <w:lang w:eastAsia="ru-RU"/>
              </w:rPr>
              <w:t>смысл</w:t>
            </w:r>
            <w:r w:rsidRPr="00F34E34">
              <w:rPr>
                <w:rFonts w:eastAsia="Times New Roman"/>
                <w:lang w:eastAsia="ru-RU"/>
              </w:rPr>
              <w:t xml:space="preserve"> </w:t>
            </w:r>
            <w:r w:rsidRPr="00F34E34">
              <w:rPr>
                <w:rFonts w:eastAsia="Arial"/>
                <w:lang w:eastAsia="ru-RU"/>
              </w:rPr>
              <w:t>деления.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19.03</w:t>
            </w:r>
          </w:p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29.03</w:t>
            </w:r>
          </w:p>
          <w:p w:rsidR="00413B96" w:rsidRPr="00F34E34" w:rsidRDefault="00413B96" w:rsidP="00921249">
            <w:pPr>
              <w:pStyle w:val="Standard"/>
              <w:snapToGrid w:val="0"/>
            </w:pP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105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</w:pPr>
            <w:r w:rsidRPr="00F34E34">
              <w:rPr>
                <w:rFonts w:eastAsia="Arial"/>
                <w:lang w:eastAsia="ru-RU"/>
              </w:rPr>
              <w:t>Конкретный</w:t>
            </w:r>
            <w:r w:rsidRPr="00F34E34">
              <w:rPr>
                <w:rFonts w:eastAsia="Times New Roman"/>
                <w:lang w:eastAsia="ru-RU"/>
              </w:rPr>
              <w:t xml:space="preserve"> </w:t>
            </w:r>
            <w:r w:rsidRPr="00F34E34">
              <w:rPr>
                <w:rFonts w:eastAsia="Arial"/>
                <w:lang w:eastAsia="ru-RU"/>
              </w:rPr>
              <w:t>смысл</w:t>
            </w:r>
            <w:r w:rsidRPr="00F34E34">
              <w:rPr>
                <w:rFonts w:eastAsia="Times New Roman"/>
                <w:lang w:eastAsia="ru-RU"/>
              </w:rPr>
              <w:t xml:space="preserve"> </w:t>
            </w:r>
            <w:r w:rsidRPr="00F34E34">
              <w:rPr>
                <w:rFonts w:eastAsia="Arial"/>
                <w:lang w:eastAsia="ru-RU"/>
              </w:rPr>
              <w:t>деления.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31.03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106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</w:pPr>
            <w:r w:rsidRPr="00F34E34">
              <w:rPr>
                <w:rFonts w:eastAsia="Arial"/>
                <w:lang w:eastAsia="ru-RU"/>
              </w:rPr>
              <w:t>Конкретный</w:t>
            </w:r>
            <w:r w:rsidRPr="00F34E34">
              <w:rPr>
                <w:rFonts w:eastAsia="Times New Roman"/>
                <w:lang w:eastAsia="ru-RU"/>
              </w:rPr>
              <w:t xml:space="preserve"> </w:t>
            </w:r>
            <w:r w:rsidRPr="00F34E34">
              <w:rPr>
                <w:rFonts w:eastAsia="Arial"/>
                <w:lang w:eastAsia="ru-RU"/>
              </w:rPr>
              <w:t>смысл</w:t>
            </w:r>
            <w:r w:rsidRPr="00F34E34">
              <w:rPr>
                <w:rFonts w:eastAsia="Times New Roman"/>
                <w:lang w:eastAsia="ru-RU"/>
              </w:rPr>
              <w:t xml:space="preserve"> </w:t>
            </w:r>
            <w:r w:rsidRPr="00F34E34">
              <w:rPr>
                <w:rFonts w:eastAsia="Arial"/>
                <w:lang w:eastAsia="ru-RU"/>
              </w:rPr>
              <w:t>деления.</w:t>
            </w:r>
            <w:r w:rsidRPr="00F34E34">
              <w:t xml:space="preserve">   </w:t>
            </w:r>
            <w:r w:rsidRPr="00F34E34">
              <w:rPr>
                <w:rFonts w:eastAsia="Arial"/>
                <w:lang w:eastAsia="ru-RU"/>
              </w:rPr>
              <w:t xml:space="preserve">Закрепление </w:t>
            </w:r>
            <w:proofErr w:type="gramStart"/>
            <w:r w:rsidRPr="00F34E34">
              <w:rPr>
                <w:rFonts w:eastAsia="Arial"/>
                <w:lang w:eastAsia="ru-RU"/>
              </w:rPr>
              <w:t>изученного</w:t>
            </w:r>
            <w:proofErr w:type="gramEnd"/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1.04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107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</w:pPr>
            <w:r w:rsidRPr="00F34E34">
              <w:rPr>
                <w:rFonts w:eastAsia="Arial"/>
                <w:lang w:eastAsia="ru-RU"/>
              </w:rPr>
              <w:t>Названия</w:t>
            </w:r>
            <w:r w:rsidRPr="00F34E34">
              <w:rPr>
                <w:rFonts w:eastAsia="Times New Roman"/>
                <w:lang w:eastAsia="ru-RU"/>
              </w:rPr>
              <w:t xml:space="preserve"> </w:t>
            </w:r>
            <w:r w:rsidRPr="00F34E34">
              <w:rPr>
                <w:rFonts w:eastAsia="Arial"/>
                <w:lang w:eastAsia="ru-RU"/>
              </w:rPr>
              <w:t>компонентов</w:t>
            </w:r>
            <w:r w:rsidRPr="00F34E34">
              <w:rPr>
                <w:rFonts w:eastAsia="Times New Roman"/>
                <w:lang w:eastAsia="ru-RU"/>
              </w:rPr>
              <w:t xml:space="preserve"> </w:t>
            </w:r>
            <w:r w:rsidRPr="00F34E34">
              <w:rPr>
                <w:rFonts w:eastAsia="Arial"/>
                <w:lang w:eastAsia="ru-RU"/>
              </w:rPr>
              <w:t>деления.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2.04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108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Arial"/>
                <w:lang w:eastAsia="ru-RU"/>
              </w:rPr>
            </w:pPr>
            <w:r w:rsidRPr="00F34E34">
              <w:rPr>
                <w:rFonts w:eastAsia="Arial"/>
                <w:lang w:eastAsia="ru-RU"/>
              </w:rPr>
              <w:t>Что узнали. Чему научились.</w:t>
            </w:r>
          </w:p>
          <w:p w:rsidR="00413B96" w:rsidRPr="00F34E34" w:rsidRDefault="00413B96" w:rsidP="00921249">
            <w:pPr>
              <w:pStyle w:val="Standard"/>
              <w:widowControl w:val="0"/>
              <w:rPr>
                <w:rFonts w:eastAsia="Arial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5.04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109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</w:pPr>
            <w:r w:rsidRPr="00F34E34">
              <w:rPr>
                <w:rFonts w:eastAsia="Arial"/>
                <w:bCs/>
                <w:i/>
                <w:u w:val="single"/>
                <w:lang w:eastAsia="ru-RU"/>
              </w:rPr>
              <w:t>Контрольная работа №7</w:t>
            </w:r>
          </w:p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7.04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110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Умножение и деление. Закрепление</w:t>
            </w:r>
          </w:p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8.04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111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Arial"/>
                <w:lang w:eastAsia="ru-RU"/>
              </w:rPr>
            </w:pPr>
            <w:r w:rsidRPr="00F34E34">
              <w:rPr>
                <w:rFonts w:eastAsia="Arial"/>
                <w:lang w:eastAsia="ru-RU"/>
              </w:rPr>
              <w:t>Взаимосвязь между компонентами умножения.</w:t>
            </w:r>
          </w:p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9.04</w:t>
            </w:r>
          </w:p>
          <w:p w:rsidR="00413B96" w:rsidRPr="00F34E34" w:rsidRDefault="00413B96" w:rsidP="00921249">
            <w:pPr>
              <w:pStyle w:val="Standard"/>
              <w:snapToGrid w:val="0"/>
            </w:pP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lastRenderedPageBreak/>
              <w:t>112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Arial"/>
                <w:lang w:eastAsia="ru-RU"/>
              </w:rPr>
            </w:pPr>
            <w:r w:rsidRPr="00F34E34">
              <w:rPr>
                <w:rFonts w:eastAsia="Arial"/>
                <w:lang w:eastAsia="ru-RU"/>
              </w:rPr>
              <w:t>Приём деления, основанный на связи между компонентами и результатом умножения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12.04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113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Arial"/>
                <w:lang w:eastAsia="ru-RU"/>
              </w:rPr>
            </w:pPr>
            <w:r w:rsidRPr="00F34E34">
              <w:rPr>
                <w:rFonts w:eastAsia="Arial"/>
                <w:lang w:eastAsia="ru-RU"/>
              </w:rPr>
              <w:t>Приёмы умножения и деления на 10.</w:t>
            </w:r>
          </w:p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14.04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114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</w:pPr>
            <w:r w:rsidRPr="00F34E34">
              <w:rPr>
                <w:rFonts w:eastAsia="Arial"/>
                <w:lang w:eastAsia="ru-RU"/>
              </w:rPr>
              <w:t>Задачи</w:t>
            </w:r>
            <w:r w:rsidRPr="00F34E34">
              <w:rPr>
                <w:rFonts w:eastAsia="Times New Roman"/>
                <w:lang w:eastAsia="ru-RU"/>
              </w:rPr>
              <w:t xml:space="preserve"> </w:t>
            </w:r>
            <w:r w:rsidRPr="00F34E34">
              <w:rPr>
                <w:rFonts w:eastAsia="Arial"/>
                <w:lang w:eastAsia="ru-RU"/>
              </w:rPr>
              <w:t>с величинами:</w:t>
            </w:r>
            <w:r w:rsidRPr="00F34E34">
              <w:t xml:space="preserve"> </w:t>
            </w:r>
            <w:r w:rsidRPr="00F34E34">
              <w:rPr>
                <w:rFonts w:eastAsia="Arial"/>
                <w:lang w:eastAsia="ru-RU"/>
              </w:rPr>
              <w:t>цена, количество, стоимость.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15.04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115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Arial"/>
                <w:lang w:eastAsia="ru-RU"/>
              </w:rPr>
            </w:pPr>
            <w:r w:rsidRPr="00F34E34">
              <w:rPr>
                <w:rFonts w:eastAsia="Arial"/>
                <w:lang w:eastAsia="ru-RU"/>
              </w:rPr>
              <w:t>Задачи на нахождение неизвестного третьего слагаемого.</w:t>
            </w:r>
          </w:p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Times New Roman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16.04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116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Arial"/>
                <w:lang w:eastAsia="ru-RU"/>
              </w:rPr>
            </w:pPr>
            <w:r w:rsidRPr="00F34E34">
              <w:rPr>
                <w:rFonts w:eastAsia="Arial"/>
                <w:lang w:eastAsia="ru-RU"/>
              </w:rPr>
              <w:t xml:space="preserve">Закрепление </w:t>
            </w:r>
            <w:proofErr w:type="gramStart"/>
            <w:r w:rsidRPr="00F34E34">
              <w:rPr>
                <w:rFonts w:eastAsia="Arial"/>
                <w:lang w:eastAsia="ru-RU"/>
              </w:rPr>
              <w:t>изученного</w:t>
            </w:r>
            <w:proofErr w:type="gramEnd"/>
            <w:r w:rsidRPr="00F34E34">
              <w:rPr>
                <w:rFonts w:eastAsia="Arial"/>
                <w:lang w:eastAsia="ru-RU"/>
              </w:rPr>
              <w:t>. Решение задач</w:t>
            </w:r>
          </w:p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Arial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19.04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117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Arial"/>
                <w:bCs/>
                <w:i/>
                <w:u w:val="single"/>
                <w:lang w:eastAsia="ru-RU"/>
              </w:rPr>
            </w:pPr>
            <w:r w:rsidRPr="00F34E34">
              <w:rPr>
                <w:rFonts w:eastAsia="Arial"/>
                <w:bCs/>
                <w:i/>
                <w:u w:val="single"/>
                <w:lang w:eastAsia="ru-RU"/>
              </w:rPr>
              <w:t xml:space="preserve">Контрольная работа №8     </w:t>
            </w:r>
            <w:r w:rsidRPr="00F34E34">
              <w:rPr>
                <w:rFonts w:eastAsia="Arial"/>
                <w:lang w:eastAsia="ru-RU"/>
              </w:rPr>
              <w:t>по</w:t>
            </w:r>
            <w:r w:rsidRPr="00F34E34">
              <w:rPr>
                <w:rFonts w:eastAsia="Times New Roman"/>
                <w:lang w:eastAsia="ru-RU"/>
              </w:rPr>
              <w:t xml:space="preserve"> </w:t>
            </w:r>
            <w:r w:rsidRPr="00F34E34">
              <w:rPr>
                <w:rFonts w:eastAsia="Arial"/>
                <w:lang w:eastAsia="ru-RU"/>
              </w:rPr>
              <w:t>теме «Умножение и деление».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21.04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118-119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Arial"/>
                <w:lang w:eastAsia="ru-RU"/>
              </w:rPr>
            </w:pPr>
            <w:r w:rsidRPr="00F34E34">
              <w:rPr>
                <w:rFonts w:eastAsia="Arial"/>
                <w:lang w:eastAsia="ru-RU"/>
              </w:rPr>
              <w:t>Умножение числа 2. Умножение на 2.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22.04</w:t>
            </w:r>
          </w:p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23.04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120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Arial"/>
                <w:lang w:eastAsia="ru-RU"/>
              </w:rPr>
            </w:pPr>
            <w:r w:rsidRPr="00F34E34">
              <w:rPr>
                <w:rFonts w:eastAsia="Arial"/>
                <w:lang w:eastAsia="ru-RU"/>
              </w:rPr>
              <w:t>Приёмы умножения числа 2.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26.04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121-122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Arial"/>
                <w:lang w:eastAsia="ru-RU"/>
              </w:rPr>
            </w:pPr>
            <w:r w:rsidRPr="00F34E34">
              <w:rPr>
                <w:rFonts w:eastAsia="Arial"/>
                <w:lang w:eastAsia="ru-RU"/>
              </w:rPr>
              <w:t>Деление на 2.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28.04</w:t>
            </w:r>
          </w:p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29.04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123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Arial"/>
                <w:lang w:eastAsia="ru-RU"/>
              </w:rPr>
            </w:pPr>
            <w:r w:rsidRPr="00F34E34">
              <w:rPr>
                <w:rFonts w:eastAsia="Arial"/>
                <w:lang w:eastAsia="ru-RU"/>
              </w:rPr>
              <w:t>Закрепление таблицы умножения и деления на 2.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30.04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124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Arial"/>
                <w:lang w:eastAsia="ru-RU"/>
              </w:rPr>
            </w:pPr>
            <w:r w:rsidRPr="00F34E34">
              <w:rPr>
                <w:rFonts w:eastAsia="Arial"/>
                <w:lang w:eastAsia="ru-RU"/>
              </w:rPr>
              <w:t xml:space="preserve">Странички для </w:t>
            </w:r>
            <w:proofErr w:type="gramStart"/>
            <w:r w:rsidRPr="00F34E34">
              <w:rPr>
                <w:rFonts w:eastAsia="Arial"/>
                <w:lang w:eastAsia="ru-RU"/>
              </w:rPr>
              <w:t>любознательных</w:t>
            </w:r>
            <w:proofErr w:type="gramEnd"/>
          </w:p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Arial"/>
                <w:lang w:eastAsia="ru-RU"/>
              </w:rPr>
            </w:pP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3.05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125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Arial"/>
                <w:lang w:eastAsia="ru-RU"/>
              </w:rPr>
            </w:pPr>
            <w:r w:rsidRPr="00F34E34">
              <w:rPr>
                <w:rFonts w:eastAsia="Arial"/>
                <w:lang w:eastAsia="ru-RU"/>
              </w:rPr>
              <w:t>Что узнали. Чему научились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5.05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126</w:t>
            </w:r>
          </w:p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127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Arial"/>
                <w:lang w:eastAsia="ru-RU"/>
              </w:rPr>
            </w:pPr>
            <w:r w:rsidRPr="00F34E34">
              <w:rPr>
                <w:rFonts w:eastAsia="Arial"/>
                <w:lang w:eastAsia="ru-RU"/>
              </w:rPr>
              <w:t>Умножение числа 3.</w:t>
            </w:r>
          </w:p>
          <w:p w:rsidR="00413B96" w:rsidRPr="00F34E34" w:rsidRDefault="00413B96" w:rsidP="00921249">
            <w:pPr>
              <w:pStyle w:val="Standard"/>
              <w:widowControl w:val="0"/>
              <w:rPr>
                <w:rFonts w:eastAsia="Arial"/>
                <w:lang w:eastAsia="ru-RU"/>
              </w:rPr>
            </w:pPr>
            <w:r w:rsidRPr="00F34E34">
              <w:rPr>
                <w:rFonts w:eastAsia="Arial"/>
                <w:lang w:eastAsia="ru-RU"/>
              </w:rPr>
              <w:t>Умножение на 3.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6.05</w:t>
            </w:r>
          </w:p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7.05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</w:p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128</w:t>
            </w:r>
          </w:p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129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Arial"/>
                <w:lang w:eastAsia="ru-RU"/>
              </w:rPr>
            </w:pPr>
            <w:r w:rsidRPr="00F34E34">
              <w:rPr>
                <w:rFonts w:eastAsia="Arial"/>
                <w:lang w:eastAsia="ru-RU"/>
              </w:rPr>
              <w:t>Деление на 3.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10.05</w:t>
            </w:r>
          </w:p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12.05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130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Arial"/>
                <w:lang w:eastAsia="ru-RU"/>
              </w:rPr>
            </w:pPr>
            <w:r w:rsidRPr="00F34E34">
              <w:rPr>
                <w:rFonts w:eastAsia="Arial"/>
                <w:lang w:eastAsia="ru-RU"/>
              </w:rPr>
              <w:t xml:space="preserve">Закрепление </w:t>
            </w:r>
            <w:proofErr w:type="gramStart"/>
            <w:r w:rsidRPr="00F34E34">
              <w:rPr>
                <w:rFonts w:eastAsia="Arial"/>
                <w:lang w:eastAsia="ru-RU"/>
              </w:rPr>
              <w:t>изученного</w:t>
            </w:r>
            <w:proofErr w:type="gramEnd"/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13.05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131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Arial"/>
                <w:lang w:eastAsia="ru-RU"/>
              </w:rPr>
            </w:pPr>
            <w:r w:rsidRPr="00F34E34">
              <w:rPr>
                <w:rFonts w:eastAsia="Arial"/>
                <w:lang w:eastAsia="ru-RU"/>
              </w:rPr>
              <w:t xml:space="preserve">Странички для </w:t>
            </w:r>
            <w:proofErr w:type="gramStart"/>
            <w:r w:rsidRPr="00F34E34">
              <w:rPr>
                <w:rFonts w:eastAsia="Arial"/>
                <w:lang w:eastAsia="ru-RU"/>
              </w:rPr>
              <w:t>любознательных</w:t>
            </w:r>
            <w:proofErr w:type="gramEnd"/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14.05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132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Arial"/>
                <w:lang w:eastAsia="ru-RU"/>
              </w:rPr>
            </w:pPr>
            <w:r w:rsidRPr="00F34E34">
              <w:rPr>
                <w:rFonts w:eastAsia="Arial"/>
                <w:lang w:eastAsia="ru-RU"/>
              </w:rPr>
              <w:t>Что узнали. Чему научились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17.05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ind w:left="12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rPr>
          <w:gridAfter w:val="4"/>
          <w:wAfter w:w="2497" w:type="dxa"/>
        </w:trPr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133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Arial"/>
                <w:bCs/>
                <w:i/>
                <w:u w:val="single"/>
                <w:lang w:eastAsia="ru-RU"/>
              </w:rPr>
            </w:pPr>
            <w:r w:rsidRPr="00F34E34">
              <w:rPr>
                <w:rFonts w:eastAsia="Arial"/>
                <w:bCs/>
                <w:i/>
                <w:u w:val="single"/>
                <w:lang w:eastAsia="ru-RU"/>
              </w:rPr>
              <w:t xml:space="preserve">Контрольная работа №9     </w:t>
            </w:r>
            <w:r w:rsidRPr="00F34E34">
              <w:rPr>
                <w:rFonts w:eastAsia="Times New Roman"/>
                <w:lang w:eastAsia="ru-RU"/>
              </w:rPr>
              <w:t>Итоговая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snapToGrid w:val="0"/>
            </w:pPr>
            <w:r w:rsidRPr="00F34E34">
              <w:t>19.05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  <w:tr w:rsidR="00413B96" w:rsidRPr="00F34E34" w:rsidTr="00921249">
        <w:tc>
          <w:tcPr>
            <w:tcW w:w="962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134-136</w:t>
            </w:r>
          </w:p>
        </w:tc>
        <w:tc>
          <w:tcPr>
            <w:tcW w:w="991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Что узнали, чему научились во 2 классе</w:t>
            </w:r>
          </w:p>
        </w:tc>
        <w:tc>
          <w:tcPr>
            <w:tcW w:w="1275" w:type="dxa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  <w:r w:rsidRPr="00F34E34">
              <w:rPr>
                <w:rFonts w:eastAsia="Times New Roman"/>
                <w:lang w:eastAsia="ru-RU"/>
              </w:rPr>
              <w:t>20.05- 31.05</w:t>
            </w:r>
          </w:p>
        </w:tc>
        <w:tc>
          <w:tcPr>
            <w:tcW w:w="1423" w:type="dxa"/>
            <w:gridSpan w:val="2"/>
            <w:tcBorders>
              <w:top w:val="single" w:sz="2" w:space="0" w:color="7F7F7F"/>
              <w:left w:val="single" w:sz="2" w:space="0" w:color="7F7F7F"/>
              <w:bottom w:val="single" w:sz="2" w:space="0" w:color="7F7F7F"/>
              <w:right w:val="single" w:sz="2" w:space="0" w:color="7F7F7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2413" w:type="dxa"/>
            <w:gridSpan w:val="2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40" w:type="dxa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  <w:tc>
          <w:tcPr>
            <w:tcW w:w="44" w:type="dxa"/>
          </w:tcPr>
          <w:p w:rsidR="00413B96" w:rsidRPr="00F34E34" w:rsidRDefault="00413B96" w:rsidP="00921249">
            <w:pPr>
              <w:pStyle w:val="Standard"/>
              <w:widowControl w:val="0"/>
              <w:rPr>
                <w:rFonts w:eastAsia="Times New Roman"/>
                <w:lang w:eastAsia="ru-RU"/>
              </w:rPr>
            </w:pPr>
          </w:p>
        </w:tc>
      </w:tr>
    </w:tbl>
    <w:p w:rsidR="00413B96" w:rsidRPr="00F34E34" w:rsidRDefault="00413B96" w:rsidP="00413B96">
      <w:pPr>
        <w:pStyle w:val="Standard"/>
        <w:spacing w:after="200"/>
        <w:rPr>
          <w:rFonts w:eastAsia="Times New Roman"/>
          <w:lang w:eastAsia="ru-RU"/>
        </w:rPr>
      </w:pPr>
    </w:p>
    <w:p w:rsidR="00413B96" w:rsidRPr="00F34E34" w:rsidRDefault="00413B96" w:rsidP="00413B96">
      <w:pPr>
        <w:pStyle w:val="Standard"/>
        <w:spacing w:after="200"/>
        <w:rPr>
          <w:rFonts w:eastAsia="Times New Roman"/>
          <w:lang w:eastAsia="ru-RU"/>
        </w:rPr>
      </w:pPr>
    </w:p>
    <w:p w:rsidR="00413B96" w:rsidRPr="00F34E34" w:rsidRDefault="00413B96" w:rsidP="00413B96">
      <w:pPr>
        <w:pStyle w:val="Standard"/>
        <w:spacing w:after="200"/>
        <w:rPr>
          <w:rFonts w:eastAsia="Times New Roman"/>
          <w:lang w:eastAsia="ru-RU"/>
        </w:rPr>
      </w:pPr>
    </w:p>
    <w:p w:rsidR="00413B96" w:rsidRPr="00F34E34" w:rsidRDefault="00413B96" w:rsidP="00413B96">
      <w:pPr>
        <w:pStyle w:val="Standard"/>
        <w:spacing w:after="200"/>
        <w:rPr>
          <w:rFonts w:eastAsia="Times New Roman"/>
          <w:lang w:eastAsia="ru-RU"/>
        </w:rPr>
      </w:pPr>
    </w:p>
    <w:p w:rsidR="00413B96" w:rsidRPr="00F34E34" w:rsidRDefault="00413B96" w:rsidP="00413B96">
      <w:pPr>
        <w:pStyle w:val="Standard"/>
        <w:spacing w:after="200"/>
      </w:pPr>
    </w:p>
    <w:p w:rsidR="008402B1" w:rsidRDefault="008402B1"/>
    <w:sectPr w:rsidR="008402B1" w:rsidSect="009212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B98563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4394006"/>
    <w:multiLevelType w:val="hybridMultilevel"/>
    <w:tmpl w:val="C12A13F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015F26"/>
    <w:multiLevelType w:val="hybridMultilevel"/>
    <w:tmpl w:val="FDA655C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D05853"/>
    <w:multiLevelType w:val="hybridMultilevel"/>
    <w:tmpl w:val="5028704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D23BC1"/>
    <w:multiLevelType w:val="hybridMultilevel"/>
    <w:tmpl w:val="5100C7CC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D151D4"/>
    <w:multiLevelType w:val="hybridMultilevel"/>
    <w:tmpl w:val="FCCCD42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1D25CB"/>
    <w:multiLevelType w:val="hybridMultilevel"/>
    <w:tmpl w:val="508C62E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777A5E"/>
    <w:multiLevelType w:val="hybridMultilevel"/>
    <w:tmpl w:val="6DB404D6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2E053F"/>
    <w:multiLevelType w:val="hybridMultilevel"/>
    <w:tmpl w:val="FB243724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5C6FC7"/>
    <w:multiLevelType w:val="hybridMultilevel"/>
    <w:tmpl w:val="FBB27BB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E402E6"/>
    <w:multiLevelType w:val="hybridMultilevel"/>
    <w:tmpl w:val="BF385630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7E2539"/>
    <w:multiLevelType w:val="hybridMultilevel"/>
    <w:tmpl w:val="71F4351A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A84216B"/>
    <w:multiLevelType w:val="hybridMultilevel"/>
    <w:tmpl w:val="66983E8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E823639"/>
    <w:multiLevelType w:val="hybridMultilevel"/>
    <w:tmpl w:val="BA8887B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5603C3C"/>
    <w:multiLevelType w:val="hybridMultilevel"/>
    <w:tmpl w:val="394EDD18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FB33DC8"/>
    <w:multiLevelType w:val="hybridMultilevel"/>
    <w:tmpl w:val="CCE29572"/>
    <w:lvl w:ilvl="0" w:tplc="2B0CFA08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9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lvl w:ilvl="0">
        <w:numFmt w:val="bullet"/>
        <w:lvlText w:val="-"/>
        <w:legacy w:legacy="1" w:legacySpace="0" w:legacyIndent="19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numFmt w:val="bullet"/>
        <w:lvlText w:val="-"/>
        <w:legacy w:legacy="1" w:legacySpace="0" w:legacyIndent="19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•"/>
        <w:legacy w:legacy="1" w:legacySpace="0" w:legacyIndent="303"/>
        <w:lvlJc w:val="left"/>
        <w:rPr>
          <w:rFonts w:ascii="Arial" w:hAnsi="Arial" w:cs="Arial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•"/>
        <w:legacy w:legacy="1" w:legacySpace="0" w:legacyIndent="307"/>
        <w:lvlJc w:val="left"/>
        <w:rPr>
          <w:rFonts w:ascii="Arial" w:hAnsi="Arial" w:cs="Aria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13B96"/>
    <w:rsid w:val="002E0A53"/>
    <w:rsid w:val="00413B96"/>
    <w:rsid w:val="0059334E"/>
    <w:rsid w:val="008402B1"/>
    <w:rsid w:val="00921249"/>
    <w:rsid w:val="00E473AB"/>
    <w:rsid w:val="00FE3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13B96"/>
    <w:pPr>
      <w:widowControl w:val="0"/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413B96"/>
    <w:pPr>
      <w:suppressAutoHyphens/>
      <w:autoSpaceDN w:val="0"/>
      <w:spacing w:after="0" w:line="240" w:lineRule="auto"/>
      <w:textAlignment w:val="baseline"/>
    </w:pPr>
    <w:rPr>
      <w:rFonts w:ascii="Times New Roman" w:eastAsia="MS Mincho" w:hAnsi="Times New Roman" w:cs="Times New Roman"/>
      <w:kern w:val="3"/>
      <w:sz w:val="24"/>
      <w:szCs w:val="24"/>
      <w:lang w:eastAsia="ja-JP"/>
    </w:rPr>
  </w:style>
  <w:style w:type="paragraph" w:customStyle="1" w:styleId="3">
    <w:name w:val="Заголовок 3+"/>
    <w:basedOn w:val="a"/>
    <w:rsid w:val="00921249"/>
    <w:pPr>
      <w:suppressAutoHyphens w:val="0"/>
      <w:overflowPunct w:val="0"/>
      <w:autoSpaceDE w:val="0"/>
      <w:adjustRightInd w:val="0"/>
      <w:spacing w:before="240" w:after="0" w:line="240" w:lineRule="auto"/>
      <w:jc w:val="center"/>
      <w:textAlignment w:val="auto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</w:rPr>
  </w:style>
  <w:style w:type="character" w:customStyle="1" w:styleId="FontStyle12">
    <w:name w:val="Font Style12"/>
    <w:basedOn w:val="a0"/>
    <w:uiPriority w:val="99"/>
    <w:rsid w:val="00921249"/>
    <w:rPr>
      <w:rFonts w:ascii="Arial" w:hAnsi="Arial" w:cs="Arial"/>
      <w:sz w:val="20"/>
      <w:szCs w:val="20"/>
    </w:rPr>
  </w:style>
  <w:style w:type="paragraph" w:customStyle="1" w:styleId="1">
    <w:name w:val="Обычный1"/>
    <w:basedOn w:val="a"/>
    <w:rsid w:val="00921249"/>
    <w:pPr>
      <w:suppressAutoHyphens w:val="0"/>
      <w:autoSpaceDN/>
      <w:textAlignment w:val="auto"/>
    </w:pPr>
    <w:rPr>
      <w:rFonts w:eastAsia="Calibri" w:cs="Arial"/>
      <w:noProof/>
      <w:kern w:val="0"/>
      <w:szCs w:val="20"/>
      <w:lang w:val="en-US"/>
    </w:rPr>
  </w:style>
  <w:style w:type="paragraph" w:customStyle="1" w:styleId="Style3">
    <w:name w:val="Style3"/>
    <w:basedOn w:val="a"/>
    <w:uiPriority w:val="99"/>
    <w:rsid w:val="00921249"/>
    <w:pPr>
      <w:suppressAutoHyphens w:val="0"/>
      <w:autoSpaceDE w:val="0"/>
      <w:adjustRightInd w:val="0"/>
      <w:spacing w:after="0" w:line="254" w:lineRule="exact"/>
      <w:ind w:firstLine="528"/>
      <w:jc w:val="both"/>
      <w:textAlignment w:val="auto"/>
    </w:pPr>
    <w:rPr>
      <w:rFonts w:ascii="Arial" w:eastAsiaTheme="minorEastAsia" w:hAnsi="Arial" w:cs="Arial"/>
      <w:kern w:val="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921249"/>
    <w:pPr>
      <w:suppressAutoHyphens w:val="0"/>
      <w:autoSpaceDE w:val="0"/>
      <w:adjustRightInd w:val="0"/>
      <w:spacing w:after="0" w:line="269" w:lineRule="exact"/>
      <w:textAlignment w:val="auto"/>
    </w:pPr>
    <w:rPr>
      <w:rFonts w:ascii="Arial" w:eastAsiaTheme="minorEastAsia" w:hAnsi="Arial" w:cs="Arial"/>
      <w:kern w:val="0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921249"/>
    <w:pPr>
      <w:suppressAutoHyphens w:val="0"/>
      <w:autoSpaceDE w:val="0"/>
      <w:adjustRightInd w:val="0"/>
      <w:spacing w:after="0" w:line="253" w:lineRule="exact"/>
      <w:ind w:firstLine="547"/>
      <w:jc w:val="both"/>
      <w:textAlignment w:val="auto"/>
    </w:pPr>
    <w:rPr>
      <w:rFonts w:ascii="Arial" w:eastAsiaTheme="minorEastAsia" w:hAnsi="Arial" w:cs="Arial"/>
      <w:kern w:val="0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921249"/>
    <w:rPr>
      <w:rFonts w:ascii="Arial" w:hAnsi="Arial" w:cs="Arial"/>
      <w:b/>
      <w:bCs/>
      <w:sz w:val="20"/>
      <w:szCs w:val="20"/>
    </w:rPr>
  </w:style>
  <w:style w:type="paragraph" w:customStyle="1" w:styleId="c15">
    <w:name w:val="c15"/>
    <w:basedOn w:val="a"/>
    <w:rsid w:val="00921249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2124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249"/>
    <w:rPr>
      <w:rFonts w:ascii="Tahoma" w:eastAsia="SimSun" w:hAnsi="Tahoma" w:cs="Tahoma"/>
      <w:kern w:val="3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2222</Words>
  <Characters>12670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4</cp:revision>
  <cp:lastPrinted>2021-03-18T13:44:00Z</cp:lastPrinted>
  <dcterms:created xsi:type="dcterms:W3CDTF">2021-02-07T14:36:00Z</dcterms:created>
  <dcterms:modified xsi:type="dcterms:W3CDTF">2021-03-18T13:44:00Z</dcterms:modified>
</cp:coreProperties>
</file>