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A3" w:rsidRDefault="00D652A3" w:rsidP="00D652A3">
      <w:pPr>
        <w:pStyle w:val="a3"/>
        <w:spacing w:before="0" w:after="0"/>
        <w:rPr>
          <w:b/>
        </w:rPr>
      </w:pPr>
      <w:r>
        <w:rPr>
          <w:b/>
          <w:noProof/>
        </w:rPr>
        <w:drawing>
          <wp:inline distT="0" distB="0" distL="0" distR="0">
            <wp:extent cx="5939790" cy="8369164"/>
            <wp:effectExtent l="19050" t="0" r="3810" b="0"/>
            <wp:docPr id="1" name="Рисунок 1" descr="C:\Users\Юрий\Desktop\титульники Конгарова\предшкола математика.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ий\Desktop\титульники Конгарова\предшкола математика.tif"/>
                    <pic:cNvPicPr>
                      <a:picLocks noChangeAspect="1" noChangeArrowheads="1"/>
                    </pic:cNvPicPr>
                  </pic:nvPicPr>
                  <pic:blipFill>
                    <a:blip r:embed="rId5" cstate="print"/>
                    <a:srcRect/>
                    <a:stretch>
                      <a:fillRect/>
                    </a:stretch>
                  </pic:blipFill>
                  <pic:spPr bwMode="auto">
                    <a:xfrm>
                      <a:off x="0" y="0"/>
                      <a:ext cx="5939790" cy="8369164"/>
                    </a:xfrm>
                    <a:prstGeom prst="rect">
                      <a:avLst/>
                    </a:prstGeom>
                    <a:noFill/>
                    <a:ln w="9525">
                      <a:noFill/>
                      <a:miter lim="800000"/>
                      <a:headEnd/>
                      <a:tailEnd/>
                    </a:ln>
                  </pic:spPr>
                </pic:pic>
              </a:graphicData>
            </a:graphic>
          </wp:inline>
        </w:drawing>
      </w:r>
    </w:p>
    <w:p w:rsidR="00D652A3" w:rsidRDefault="00D652A3" w:rsidP="00D652A3">
      <w:pPr>
        <w:pStyle w:val="a3"/>
        <w:spacing w:before="0" w:after="0"/>
        <w:rPr>
          <w:b/>
        </w:rPr>
      </w:pPr>
    </w:p>
    <w:p w:rsidR="00D652A3" w:rsidRDefault="00D652A3" w:rsidP="00D652A3">
      <w:pPr>
        <w:pStyle w:val="a3"/>
        <w:spacing w:before="0" w:after="0"/>
        <w:rPr>
          <w:b/>
        </w:rPr>
      </w:pPr>
    </w:p>
    <w:p w:rsidR="00D652A3" w:rsidRDefault="00D652A3" w:rsidP="00D652A3">
      <w:pPr>
        <w:pStyle w:val="a3"/>
        <w:spacing w:before="0" w:after="0"/>
        <w:rPr>
          <w:b/>
        </w:rPr>
      </w:pPr>
    </w:p>
    <w:p w:rsidR="00D652A3" w:rsidRDefault="00D652A3" w:rsidP="00D652A3">
      <w:pPr>
        <w:pStyle w:val="a3"/>
        <w:spacing w:before="0" w:after="0"/>
        <w:rPr>
          <w:b/>
        </w:rPr>
      </w:pPr>
    </w:p>
    <w:p w:rsidR="00D652A3" w:rsidRDefault="00D652A3" w:rsidP="00D652A3">
      <w:pPr>
        <w:pStyle w:val="a3"/>
        <w:spacing w:before="0" w:after="0"/>
        <w:rPr>
          <w:b/>
        </w:rPr>
      </w:pPr>
    </w:p>
    <w:p w:rsidR="00D652A3" w:rsidRDefault="00D652A3" w:rsidP="00D652A3">
      <w:pPr>
        <w:pStyle w:val="a3"/>
        <w:spacing w:before="0" w:after="0"/>
        <w:rPr>
          <w:b/>
        </w:rPr>
      </w:pPr>
    </w:p>
    <w:p w:rsidR="00D652A3" w:rsidRDefault="00D652A3" w:rsidP="00D652A3">
      <w:pPr>
        <w:pStyle w:val="a3"/>
        <w:spacing w:before="0" w:after="0"/>
        <w:rPr>
          <w:b/>
        </w:rPr>
      </w:pPr>
    </w:p>
    <w:p w:rsidR="00D652A3" w:rsidRPr="008347A7" w:rsidRDefault="00D652A3" w:rsidP="00D652A3">
      <w:pPr>
        <w:pStyle w:val="a3"/>
        <w:spacing w:before="0" w:after="0"/>
        <w:rPr>
          <w:b/>
        </w:rPr>
      </w:pPr>
      <w:r w:rsidRPr="008347A7">
        <w:rPr>
          <w:b/>
        </w:rPr>
        <w:lastRenderedPageBreak/>
        <w:t>Пояснительная записка</w:t>
      </w:r>
    </w:p>
    <w:p w:rsidR="00D652A3" w:rsidRPr="008347A7" w:rsidRDefault="00D652A3" w:rsidP="00D652A3">
      <w:pPr>
        <w:pStyle w:val="a3"/>
        <w:spacing w:before="0" w:after="0"/>
      </w:pPr>
      <w:r w:rsidRPr="008347A7">
        <w:t xml:space="preserve">Рабочая программа по математике составлена на основе Типовой учебной программы под редакцией Н.А. Федосовой, Т.С. Комаровой программы «Преемственность», рекомендованной с 22.01.97 г. «Органом Управления образованием субъектов РФ» и с </w:t>
      </w:r>
      <w:smartTag w:uri="urn:schemas-microsoft-com:office:smarttags" w:element="metricconverter">
        <w:smartTagPr>
          <w:attr w:name="ProductID" w:val="2005 г"/>
        </w:smartTagPr>
        <w:r w:rsidRPr="008347A7">
          <w:t>2005 г</w:t>
        </w:r>
      </w:smartTag>
      <w:r w:rsidRPr="008347A7">
        <w:t xml:space="preserve">. имеет гриф «Допущено Министерством Образования РФ». Программа соответствует Федеральному компоненту государственного стандарта дошкольного образования, учебному плану </w:t>
      </w:r>
      <w:proofErr w:type="spellStart"/>
      <w:r w:rsidRPr="008347A7">
        <w:t>Монастыревской</w:t>
      </w:r>
      <w:proofErr w:type="spellEnd"/>
      <w:r w:rsidRPr="008347A7">
        <w:t xml:space="preserve"> НОШ - филиала МБОУ </w:t>
      </w:r>
      <w:proofErr w:type="spellStart"/>
      <w:r w:rsidRPr="008347A7">
        <w:t>Новомарьясовская</w:t>
      </w:r>
      <w:proofErr w:type="spellEnd"/>
      <w:r w:rsidRPr="008347A7">
        <w:t xml:space="preserve"> </w:t>
      </w:r>
      <w:proofErr w:type="spellStart"/>
      <w:r w:rsidRPr="008347A7">
        <w:t>СОШ-и</w:t>
      </w:r>
      <w:proofErr w:type="spellEnd"/>
      <w:r>
        <w:t>»</w:t>
      </w:r>
      <w:proofErr w:type="gramStart"/>
      <w:r>
        <w:t xml:space="preserve"> </w:t>
      </w:r>
      <w:r w:rsidRPr="008347A7">
        <w:t>.</w:t>
      </w:r>
      <w:proofErr w:type="gramEnd"/>
    </w:p>
    <w:p w:rsidR="00D652A3" w:rsidRPr="008347A7" w:rsidRDefault="00D652A3" w:rsidP="00D652A3">
      <w:pPr>
        <w:pStyle w:val="a3"/>
        <w:spacing w:before="0" w:after="0"/>
      </w:pPr>
      <w:r w:rsidRPr="008347A7">
        <w:t xml:space="preserve">В </w:t>
      </w:r>
      <w:proofErr w:type="spellStart"/>
      <w:r w:rsidRPr="008347A7">
        <w:t>предшкольной</w:t>
      </w:r>
      <w:proofErr w:type="spellEnd"/>
      <w:r w:rsidRPr="008347A7">
        <w:t xml:space="preserve"> группе на уроки математики отводится 84</w:t>
      </w:r>
      <w:r w:rsidRPr="008347A7">
        <w:rPr>
          <w:b/>
        </w:rPr>
        <w:t xml:space="preserve"> ч</w:t>
      </w:r>
      <w:r w:rsidRPr="008347A7">
        <w:t xml:space="preserve"> (3ч в неделю, 28 учебные недели</w:t>
      </w:r>
      <w:proofErr w:type="gramStart"/>
      <w:r w:rsidRPr="008347A7">
        <w:t xml:space="preserve"> )</w:t>
      </w:r>
      <w:proofErr w:type="gramEnd"/>
    </w:p>
    <w:p w:rsidR="00D652A3" w:rsidRPr="00FF3737" w:rsidRDefault="00D652A3" w:rsidP="00D652A3">
      <w:pPr>
        <w:pStyle w:val="a3"/>
        <w:spacing w:before="0" w:after="0"/>
        <w:rPr>
          <w:b/>
        </w:rPr>
      </w:pPr>
      <w:r w:rsidRPr="00FF3737">
        <w:t xml:space="preserve">При прохождении программы возможны риски: актированные дни (низкий температурный режим), карантин (повышенный уровень заболеваемости), перенос праздничных дней (в соответствии с Постановлением Минтруда и социальной защиты от 23 мая </w:t>
      </w:r>
      <w:smartTag w:uri="urn:schemas-microsoft-com:office:smarttags" w:element="metricconverter">
        <w:smartTagPr>
          <w:attr w:name="ProductID" w:val="2014 г"/>
        </w:smartTagPr>
        <w:r w:rsidRPr="00FF3737">
          <w:t>2014 г</w:t>
        </w:r>
      </w:smartTag>
      <w:r w:rsidRPr="00FF3737">
        <w:t xml:space="preserve">.). Отставание по программе будет устранено </w:t>
      </w:r>
      <w:proofErr w:type="gramStart"/>
      <w:r w:rsidRPr="00FF3737">
        <w:t>в соответствии с Положением о мероприятиях по преодолению отставаний при реализации</w:t>
      </w:r>
      <w:proofErr w:type="gramEnd"/>
      <w:r w:rsidRPr="00FF3737">
        <w:t xml:space="preserve"> рабочих программ по учебным предметам (курсам) (раздел 3, п.п. 3.3). </w:t>
      </w:r>
    </w:p>
    <w:p w:rsidR="00D652A3" w:rsidRPr="008347A7" w:rsidRDefault="00D652A3" w:rsidP="00D652A3">
      <w:pPr>
        <w:tabs>
          <w:tab w:val="left" w:pos="600"/>
        </w:tabs>
        <w:jc w:val="both"/>
      </w:pPr>
      <w:r w:rsidRPr="008347A7">
        <w:rPr>
          <w:b/>
        </w:rPr>
        <w:t xml:space="preserve">         Цели</w:t>
      </w:r>
      <w:r w:rsidRPr="008347A7">
        <w:t xml:space="preserve">: </w:t>
      </w:r>
      <w:r w:rsidRPr="008347A7">
        <w:rPr>
          <w:b/>
        </w:rPr>
        <w:t>ознакомление</w:t>
      </w:r>
      <w:r w:rsidRPr="008347A7">
        <w:t xml:space="preserve"> с тремя основными линиями:</w:t>
      </w:r>
      <w:r w:rsidRPr="008347A7">
        <w:rPr>
          <w:b/>
        </w:rPr>
        <w:t xml:space="preserve"> </w:t>
      </w:r>
      <w:r w:rsidRPr="008347A7">
        <w:t>геометрическая, арифметическая, содержательно-логическая;</w:t>
      </w:r>
    </w:p>
    <w:p w:rsidR="00D652A3" w:rsidRPr="008347A7" w:rsidRDefault="00D652A3" w:rsidP="00D652A3">
      <w:pPr>
        <w:numPr>
          <w:ilvl w:val="0"/>
          <w:numId w:val="1"/>
        </w:numPr>
      </w:pPr>
      <w:r w:rsidRPr="008347A7">
        <w:rPr>
          <w:b/>
        </w:rPr>
        <w:t>формирование</w:t>
      </w:r>
      <w:r w:rsidRPr="008347A7">
        <w:t xml:space="preserve"> у детей пространственных представлений.</w:t>
      </w:r>
    </w:p>
    <w:p w:rsidR="00D652A3" w:rsidRPr="008347A7" w:rsidRDefault="00D652A3" w:rsidP="00D652A3">
      <w:pPr>
        <w:ind w:left="360"/>
      </w:pPr>
      <w:r w:rsidRPr="008347A7">
        <w:rPr>
          <w:b/>
        </w:rPr>
        <w:t xml:space="preserve"> Задачи: </w:t>
      </w:r>
    </w:p>
    <w:p w:rsidR="00D652A3" w:rsidRPr="008347A7" w:rsidRDefault="00D652A3" w:rsidP="00D652A3">
      <w:pPr>
        <w:numPr>
          <w:ilvl w:val="0"/>
          <w:numId w:val="2"/>
        </w:numPr>
      </w:pPr>
      <w:r w:rsidRPr="008347A7">
        <w:t>повысить уровень формируемых обобщений;</w:t>
      </w:r>
    </w:p>
    <w:p w:rsidR="00D652A3" w:rsidRPr="008347A7" w:rsidRDefault="00D652A3" w:rsidP="00D652A3">
      <w:pPr>
        <w:numPr>
          <w:ilvl w:val="0"/>
          <w:numId w:val="2"/>
        </w:numPr>
      </w:pPr>
      <w:r w:rsidRPr="008347A7">
        <w:t>формировать умения работать с книгой, тетрадью с печатной основой, со счетным и геометрическим раздаточным материалом, постановкой учебной задачи;</w:t>
      </w:r>
    </w:p>
    <w:p w:rsidR="00D652A3" w:rsidRPr="008347A7" w:rsidRDefault="00D652A3" w:rsidP="00D652A3">
      <w:pPr>
        <w:numPr>
          <w:ilvl w:val="0"/>
          <w:numId w:val="2"/>
        </w:numPr>
      </w:pPr>
      <w:r w:rsidRPr="008347A7">
        <w:t>учить сопоставлять, сравнивать, противопоставлять связанные между собой понятия, действия и задачи, выявлять сходство и различие в рассматриваемых фактах;</w:t>
      </w:r>
    </w:p>
    <w:p w:rsidR="00D652A3" w:rsidRPr="008347A7" w:rsidRDefault="00D652A3" w:rsidP="00D652A3">
      <w:pPr>
        <w:numPr>
          <w:ilvl w:val="0"/>
          <w:numId w:val="2"/>
        </w:numPr>
      </w:pPr>
      <w:r w:rsidRPr="008347A7">
        <w:t>способствовать развитию абстрактного мышления детей, пробуждению интереса к занятиям математикой.</w:t>
      </w:r>
    </w:p>
    <w:p w:rsidR="00D652A3" w:rsidRPr="008347A7" w:rsidRDefault="00D652A3" w:rsidP="00D652A3">
      <w:pPr>
        <w:jc w:val="center"/>
        <w:rPr>
          <w:b/>
        </w:rPr>
      </w:pPr>
      <w:r w:rsidRPr="008347A7">
        <w:rPr>
          <w:b/>
        </w:rPr>
        <w:t>Основные содержательные линии.</w:t>
      </w:r>
    </w:p>
    <w:p w:rsidR="00D652A3" w:rsidRPr="008347A7" w:rsidRDefault="00D652A3" w:rsidP="00D652A3">
      <w:r w:rsidRPr="008347A7">
        <w:t xml:space="preserve">   Отбор математического содержания, структурирование и разработка форм его представления определяются принципом ориентации на общее развитие ребенка с использованием возможностей математики.</w:t>
      </w:r>
    </w:p>
    <w:p w:rsidR="00D652A3" w:rsidRPr="008347A7" w:rsidRDefault="00D652A3" w:rsidP="00D652A3">
      <w:r w:rsidRPr="008347A7">
        <w:t xml:space="preserve">   Основная идея курса заключается в том, что развитие познавательных процессов у детей будет более эффективным, если оно осуществляется в момент работы с математическим материалом. Это достигается специальным подбором и структурированием заданий, выбором доступной и увлекательной формы их представления.</w:t>
      </w:r>
    </w:p>
    <w:p w:rsidR="00D652A3" w:rsidRPr="008347A7" w:rsidRDefault="00D652A3" w:rsidP="00D652A3">
      <w:r w:rsidRPr="008347A7">
        <w:t xml:space="preserve">   Развитие познавательных процессов: восприятия, воображения, памяти, мышления, внимания – позволяет целенаправленно и систематически развивать познавательные способности дошкольников, что является необходимым условием их подготовки к школе.</w:t>
      </w:r>
    </w:p>
    <w:p w:rsidR="00D652A3" w:rsidRPr="008347A7" w:rsidRDefault="00D652A3" w:rsidP="00D652A3">
      <w:r w:rsidRPr="008347A7">
        <w:rPr>
          <w:b/>
        </w:rPr>
        <w:t xml:space="preserve">    </w:t>
      </w:r>
      <w:r w:rsidRPr="008347A7">
        <w:t xml:space="preserve">В математическом курсе подготовительного периода объединены три основные линии: </w:t>
      </w:r>
    </w:p>
    <w:p w:rsidR="00D652A3" w:rsidRPr="008347A7" w:rsidRDefault="00D652A3" w:rsidP="00D652A3">
      <w:pPr>
        <w:numPr>
          <w:ilvl w:val="0"/>
          <w:numId w:val="3"/>
        </w:numPr>
      </w:pPr>
      <w:r w:rsidRPr="008347A7">
        <w:rPr>
          <w:b/>
          <w:i/>
        </w:rPr>
        <w:t>арифметическая</w:t>
      </w:r>
      <w:r w:rsidRPr="008347A7">
        <w:t xml:space="preserve"> (числа от 0 до 10, цифра и число, основные свойства натурального ряда и др.);</w:t>
      </w:r>
      <w:r w:rsidRPr="008347A7">
        <w:rPr>
          <w:b/>
        </w:rPr>
        <w:t xml:space="preserve"> </w:t>
      </w:r>
    </w:p>
    <w:p w:rsidR="00D652A3" w:rsidRPr="008347A7" w:rsidRDefault="00D652A3" w:rsidP="00D652A3">
      <w:pPr>
        <w:numPr>
          <w:ilvl w:val="0"/>
          <w:numId w:val="3"/>
        </w:numPr>
      </w:pPr>
      <w:r w:rsidRPr="008347A7">
        <w:rPr>
          <w:b/>
          <w:i/>
        </w:rPr>
        <w:t>геометрическая</w:t>
      </w:r>
      <w:r w:rsidRPr="008347A7">
        <w:rPr>
          <w:b/>
        </w:rPr>
        <w:t xml:space="preserve"> </w:t>
      </w:r>
      <w:r w:rsidRPr="008347A7">
        <w:t>(прообразы геометрических фигур в окружающей действительности, форма, размер, расположение на плоскости и в пространстве простейших геометрических фигур, изготовление их моделей из бумаги и др.);</w:t>
      </w:r>
      <w:r w:rsidRPr="008347A7">
        <w:rPr>
          <w:b/>
        </w:rPr>
        <w:t xml:space="preserve"> </w:t>
      </w:r>
    </w:p>
    <w:p w:rsidR="00D652A3" w:rsidRPr="008347A7" w:rsidRDefault="00D652A3" w:rsidP="00D652A3">
      <w:pPr>
        <w:numPr>
          <w:ilvl w:val="0"/>
          <w:numId w:val="3"/>
        </w:numPr>
      </w:pPr>
      <w:r w:rsidRPr="008347A7">
        <w:rPr>
          <w:b/>
          <w:i/>
        </w:rPr>
        <w:t>содержательно-логическая</w:t>
      </w:r>
      <w:r w:rsidRPr="008347A7">
        <w:t>, построенная на математическом материале двух первых линий и позволяющая создать условия для развития внимания, восприятия, воображения, памяти, мышления детей.</w:t>
      </w:r>
    </w:p>
    <w:p w:rsidR="00D652A3" w:rsidRPr="008347A7" w:rsidRDefault="00D652A3" w:rsidP="00D652A3">
      <w:r w:rsidRPr="008347A7">
        <w:t xml:space="preserve">   Основными методами, используемыми в период подготовки детей к обучению математике в школе, являются практический метод, метод дидактических игр, метод моделирования. Эти методы используются в различном сочетании друг с другом, но ведущим остается практический метод, позволяющий дошкольникам усваивать и осмысливать математический материал, проводя эксперименты, наблюдения, выполняя действия с предметами, моделями геометрических фигур, зарисовывая, раскрашивая и др.</w:t>
      </w:r>
    </w:p>
    <w:p w:rsidR="00D652A3" w:rsidRPr="008347A7" w:rsidRDefault="00D652A3" w:rsidP="00D652A3">
      <w:r w:rsidRPr="008347A7">
        <w:lastRenderedPageBreak/>
        <w:t xml:space="preserve">    Большое внимание уделяется формированию умения общаться с воспитателем (преподавателем), с другими ребятами, работать в одном ритме со всеми, когда это необходимо. Работать со счетным и геометрическим раздаточным материалом, пользоваться тетрадью с печатной основой и др.</w:t>
      </w:r>
    </w:p>
    <w:p w:rsidR="00D652A3" w:rsidRPr="008347A7" w:rsidRDefault="00D652A3" w:rsidP="00D652A3">
      <w:r w:rsidRPr="008347A7">
        <w:t xml:space="preserve">    Использование специально отобранного материала и методов работы с ним поможет и позволит детям успешно подготовиться к изучению математики в школе.</w:t>
      </w:r>
    </w:p>
    <w:p w:rsidR="00D652A3" w:rsidRPr="008347A7" w:rsidRDefault="00D652A3" w:rsidP="00D652A3">
      <w:r w:rsidRPr="008347A7">
        <w:t xml:space="preserve">Группа разновозрастная от 3 до 7 лет, что сильно осложняет работу, поэтому для детей подбираются прописи на печатной основе в соответствии с их возрастом и индивидуальными особенностями. </w:t>
      </w:r>
      <w:r>
        <w:t xml:space="preserve"> Таисия </w:t>
      </w:r>
      <w:proofErr w:type="spellStart"/>
      <w:r>
        <w:t>Арабкаева</w:t>
      </w:r>
      <w:proofErr w:type="spellEnd"/>
      <w:r>
        <w:t xml:space="preserve">, Павел Романенко </w:t>
      </w:r>
      <w:r w:rsidRPr="008347A7">
        <w:t>знают цифры, называют их, печатают, соблюдают с</w:t>
      </w:r>
      <w:r>
        <w:t>трочку, расстояние между цифрами</w:t>
      </w:r>
      <w:r w:rsidRPr="008347A7">
        <w:t xml:space="preserve">, параметры знака Сложнее даются цифры </w:t>
      </w:r>
      <w:r>
        <w:t xml:space="preserve"> Романенко Варваре. О</w:t>
      </w:r>
      <w:r w:rsidRPr="008347A7">
        <w:t>стальные находятся на первоначальной стадии знакомства со знаками и письмом. Дети знают прямой и обратный счет в преде</w:t>
      </w:r>
      <w:r>
        <w:t xml:space="preserve">лах 10, счет до 20 </w:t>
      </w:r>
      <w:r w:rsidRPr="008347A7">
        <w:t>, геометрические фигуры (квадрат, треугольник, овал, прямоугольник) – знают, находят, различают, умеют сравнивать группы предметов. Соотносить количество с числом.</w:t>
      </w:r>
    </w:p>
    <w:p w:rsidR="00D652A3" w:rsidRPr="008347A7" w:rsidRDefault="00D652A3" w:rsidP="00D652A3">
      <w:pPr>
        <w:rPr>
          <w:b/>
        </w:rPr>
      </w:pPr>
      <w:r w:rsidRPr="008347A7">
        <w:rPr>
          <w:b/>
        </w:rPr>
        <w:t xml:space="preserve">                               Содержание учебной дисциплины.</w:t>
      </w:r>
    </w:p>
    <w:p w:rsidR="00D652A3" w:rsidRPr="008347A7" w:rsidRDefault="00D652A3" w:rsidP="00D652A3">
      <w:pPr>
        <w:jc w:val="center"/>
        <w:rPr>
          <w:b/>
        </w:rPr>
      </w:pPr>
      <w:r w:rsidRPr="008347A7">
        <w:rPr>
          <w:b/>
        </w:rPr>
        <w:t>Подготовительный период (20 ч)</w:t>
      </w:r>
    </w:p>
    <w:p w:rsidR="00D652A3" w:rsidRPr="008347A7" w:rsidRDefault="00D652A3" w:rsidP="00D652A3">
      <w:r w:rsidRPr="008347A7">
        <w:t xml:space="preserve">  Знакомство с учебником; справа, слева, вверху, внизу. Больше, меньше. Налево, направо, прямо. Высокий и низкий. Выше, ниже.(2ч). Больше, меньше, столько же. Длинный, короткий. Длиннее, короче. (2ч). Треугольник, круг. Прямоугольник, квадрат. Большой, маленький. Легче, тяжелее. Геометрические фигуры (2ч). Закрепление пространственного расположения предметов (3 ч). Повторение пространственного расположения предметов (2 ч). Повторение геометрических фигур и их цвета. </w:t>
      </w:r>
    </w:p>
    <w:p w:rsidR="00D652A3" w:rsidRPr="008347A7" w:rsidRDefault="00D652A3" w:rsidP="00D652A3">
      <w:pPr>
        <w:jc w:val="center"/>
        <w:rPr>
          <w:b/>
        </w:rPr>
      </w:pPr>
      <w:r w:rsidRPr="008347A7">
        <w:rPr>
          <w:b/>
        </w:rPr>
        <w:t>Числа от 0 до 10. Счет предметов. (64ч).</w:t>
      </w:r>
    </w:p>
    <w:p w:rsidR="00D652A3" w:rsidRPr="008347A7" w:rsidRDefault="00D652A3" w:rsidP="00D652A3">
      <w:r w:rsidRPr="008347A7">
        <w:rPr>
          <w:b/>
        </w:rPr>
        <w:t xml:space="preserve"> </w:t>
      </w:r>
      <w:r w:rsidRPr="008347A7">
        <w:t xml:space="preserve">Число и цифра 1 (4 ч). Число и цифра 2 (4 ч). Число и цифра 3 (5 ч). Равенство. Число и цифра 4 (4 ч). Число и цифра 0 (3 ч). Сложение (2ч). Число и цифра 5 (3 ч). Вычитание </w:t>
      </w:r>
    </w:p>
    <w:p w:rsidR="00D652A3" w:rsidRPr="008347A7" w:rsidRDefault="00D652A3" w:rsidP="00D652A3">
      <w:r w:rsidRPr="008347A7">
        <w:t>(3 ч). Сложение и вычитание (3 ч). Состав чисел 2,3 (2 ч). Состав чисел 4,5. Счет от 0 до 5 и обратно; закрепление чисел от 0 до 5. Число и цифра 6 (3 ч). Число и цифра 7 (3 ч). Число и цифра 8 (4 ч). Число и цифра 9 (4 ч). Состав числа 6. Состав числа 7.  Состав числа 8. Состав числа 9. Счет до 9 и обратно (2 ч).  Число и цифра 10 (6 ч). Счет до 10 и обратно (1 ч).</w:t>
      </w:r>
    </w:p>
    <w:p w:rsidR="00D652A3" w:rsidRPr="008347A7" w:rsidRDefault="00D652A3" w:rsidP="00D652A3">
      <w:pPr>
        <w:rPr>
          <w:b/>
        </w:rPr>
      </w:pPr>
      <w:r w:rsidRPr="008347A7">
        <w:rPr>
          <w:b/>
        </w:rPr>
        <w:t>Источники информации и средства обучения.</w:t>
      </w:r>
    </w:p>
    <w:p w:rsidR="00D652A3" w:rsidRPr="008347A7" w:rsidRDefault="00D652A3" w:rsidP="00D652A3">
      <w:pPr>
        <w:rPr>
          <w:b/>
        </w:rPr>
      </w:pPr>
      <w:r w:rsidRPr="008347A7">
        <w:rPr>
          <w:b/>
        </w:rPr>
        <w:t>Рекомендуемая для воспитателя литература:</w:t>
      </w:r>
    </w:p>
    <w:p w:rsidR="00D652A3" w:rsidRPr="008347A7" w:rsidRDefault="00D652A3" w:rsidP="00D652A3">
      <w:r w:rsidRPr="008347A7">
        <w:t xml:space="preserve"> Волкова С.И. Математические ступеньки. – М.: Просвещение, 2010</w:t>
      </w:r>
    </w:p>
    <w:p w:rsidR="00D652A3" w:rsidRPr="008347A7" w:rsidRDefault="00D652A3" w:rsidP="00D652A3">
      <w:r w:rsidRPr="008347A7">
        <w:rPr>
          <w:b/>
        </w:rPr>
        <w:t>Литература для детей:</w:t>
      </w:r>
    </w:p>
    <w:p w:rsidR="00D652A3" w:rsidRPr="008347A7" w:rsidRDefault="00D652A3" w:rsidP="00D652A3">
      <w:pPr>
        <w:sectPr w:rsidR="00D652A3" w:rsidRPr="008347A7" w:rsidSect="00FF3737">
          <w:pgSz w:w="11906" w:h="16838"/>
          <w:pgMar w:top="567" w:right="851" w:bottom="1134" w:left="1701" w:header="709" w:footer="709" w:gutter="0"/>
          <w:cols w:space="708"/>
          <w:docGrid w:linePitch="360"/>
        </w:sectPr>
      </w:pPr>
      <w:r w:rsidRPr="008347A7">
        <w:t>Серия «Рабочие тетради дошкольника». «Математика. Часть</w:t>
      </w:r>
      <w:proofErr w:type="gramStart"/>
      <w:r w:rsidRPr="008347A7">
        <w:t>1</w:t>
      </w:r>
      <w:proofErr w:type="gramEnd"/>
      <w:r w:rsidRPr="008347A7">
        <w:t>, 2</w:t>
      </w:r>
    </w:p>
    <w:p w:rsidR="00D652A3" w:rsidRPr="008347A7" w:rsidRDefault="00D652A3" w:rsidP="00D652A3">
      <w:pPr>
        <w:jc w:val="center"/>
        <w:rPr>
          <w:b/>
        </w:rPr>
      </w:pPr>
      <w:r w:rsidRPr="008347A7">
        <w:rPr>
          <w:b/>
        </w:rPr>
        <w:lastRenderedPageBreak/>
        <w:t xml:space="preserve">Календарно-тематическое планирование </w:t>
      </w:r>
    </w:p>
    <w:tbl>
      <w:tblPr>
        <w:tblpPr w:leftFromText="180" w:rightFromText="180" w:vertAnchor="text" w:horzAnchor="margin" w:tblpXSpec="center" w:tblpY="220"/>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7617"/>
        <w:gridCol w:w="988"/>
        <w:gridCol w:w="987"/>
      </w:tblGrid>
      <w:tr w:rsidR="00D652A3" w:rsidRPr="008347A7" w:rsidTr="00901D4C">
        <w:tc>
          <w:tcPr>
            <w:tcW w:w="756" w:type="dxa"/>
          </w:tcPr>
          <w:p w:rsidR="00D652A3" w:rsidRPr="008347A7" w:rsidRDefault="00D652A3" w:rsidP="00901D4C">
            <w:r w:rsidRPr="008347A7">
              <w:rPr>
                <w:b/>
              </w:rPr>
              <w:t xml:space="preserve">№ </w:t>
            </w:r>
            <w:proofErr w:type="spellStart"/>
            <w:proofErr w:type="gramStart"/>
            <w:r w:rsidRPr="008347A7">
              <w:rPr>
                <w:b/>
              </w:rPr>
              <w:t>п</w:t>
            </w:r>
            <w:proofErr w:type="spellEnd"/>
            <w:proofErr w:type="gramEnd"/>
            <w:r w:rsidRPr="008347A7">
              <w:rPr>
                <w:b/>
              </w:rPr>
              <w:t>/</w:t>
            </w:r>
            <w:proofErr w:type="spellStart"/>
            <w:r w:rsidRPr="008347A7">
              <w:rPr>
                <w:b/>
              </w:rPr>
              <w:t>п</w:t>
            </w:r>
            <w:proofErr w:type="spellEnd"/>
          </w:p>
        </w:tc>
        <w:tc>
          <w:tcPr>
            <w:tcW w:w="7617" w:type="dxa"/>
          </w:tcPr>
          <w:p w:rsidR="00D652A3" w:rsidRPr="008347A7" w:rsidRDefault="00D652A3" w:rsidP="00901D4C">
            <w:pPr>
              <w:rPr>
                <w:b/>
              </w:rPr>
            </w:pPr>
            <w:r w:rsidRPr="008347A7">
              <w:rPr>
                <w:b/>
              </w:rPr>
              <w:t>Тема занятий</w:t>
            </w:r>
          </w:p>
          <w:p w:rsidR="00D652A3" w:rsidRPr="008347A7" w:rsidRDefault="00D652A3" w:rsidP="00901D4C">
            <w:pPr>
              <w:rPr>
                <w:b/>
              </w:rPr>
            </w:pPr>
          </w:p>
          <w:p w:rsidR="00D652A3" w:rsidRPr="008347A7" w:rsidRDefault="00D652A3" w:rsidP="00901D4C">
            <w:pPr>
              <w:rPr>
                <w:b/>
              </w:rPr>
            </w:pPr>
          </w:p>
        </w:tc>
        <w:tc>
          <w:tcPr>
            <w:tcW w:w="988" w:type="dxa"/>
          </w:tcPr>
          <w:p w:rsidR="00D652A3" w:rsidRPr="008347A7" w:rsidRDefault="00D652A3" w:rsidP="00901D4C">
            <w:r w:rsidRPr="008347A7">
              <w:t>Дата по плану</w:t>
            </w:r>
          </w:p>
        </w:tc>
        <w:tc>
          <w:tcPr>
            <w:tcW w:w="987" w:type="dxa"/>
          </w:tcPr>
          <w:p w:rsidR="00D652A3" w:rsidRPr="008347A7" w:rsidRDefault="00D652A3" w:rsidP="00901D4C">
            <w:r w:rsidRPr="008347A7">
              <w:t>Дата по факту</w:t>
            </w:r>
          </w:p>
        </w:tc>
      </w:tr>
      <w:tr w:rsidR="00D652A3" w:rsidRPr="008347A7" w:rsidTr="00901D4C">
        <w:tc>
          <w:tcPr>
            <w:tcW w:w="756" w:type="dxa"/>
          </w:tcPr>
          <w:p w:rsidR="00D652A3" w:rsidRPr="008347A7" w:rsidRDefault="00D652A3" w:rsidP="00901D4C">
            <w:r w:rsidRPr="008347A7">
              <w:t xml:space="preserve">                                                                       1</w:t>
            </w:r>
          </w:p>
        </w:tc>
        <w:tc>
          <w:tcPr>
            <w:tcW w:w="7617" w:type="dxa"/>
          </w:tcPr>
          <w:p w:rsidR="00D652A3" w:rsidRPr="008347A7" w:rsidRDefault="00D652A3" w:rsidP="00901D4C">
            <w:r w:rsidRPr="008347A7">
              <w:t>Знакомство с учебником. Справа, слева, вверху, внизу</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2</w:t>
            </w:r>
          </w:p>
        </w:tc>
        <w:tc>
          <w:tcPr>
            <w:tcW w:w="7617" w:type="dxa"/>
          </w:tcPr>
          <w:p w:rsidR="00D652A3" w:rsidRPr="008347A7" w:rsidRDefault="00D652A3" w:rsidP="00901D4C">
            <w:r w:rsidRPr="008347A7">
              <w:t>Больше, меньше</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3</w:t>
            </w:r>
          </w:p>
        </w:tc>
        <w:tc>
          <w:tcPr>
            <w:tcW w:w="7617" w:type="dxa"/>
          </w:tcPr>
          <w:p w:rsidR="00D652A3" w:rsidRPr="008347A7" w:rsidRDefault="00D652A3" w:rsidP="00901D4C">
            <w:r w:rsidRPr="008347A7">
              <w:t>Налево, направо, прямо.</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4</w:t>
            </w:r>
          </w:p>
        </w:tc>
        <w:tc>
          <w:tcPr>
            <w:tcW w:w="7617" w:type="dxa"/>
          </w:tcPr>
          <w:p w:rsidR="00D652A3" w:rsidRPr="008347A7" w:rsidRDefault="00D652A3" w:rsidP="00901D4C">
            <w:r w:rsidRPr="008347A7">
              <w:t>Высокий и низкий. Выше, ниже</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5</w:t>
            </w:r>
          </w:p>
        </w:tc>
        <w:tc>
          <w:tcPr>
            <w:tcW w:w="7617" w:type="dxa"/>
          </w:tcPr>
          <w:p w:rsidR="00D652A3" w:rsidRPr="008347A7" w:rsidRDefault="00D652A3" w:rsidP="00901D4C">
            <w:r w:rsidRPr="008347A7">
              <w:t>Высокий и низкий. Выше, ниже</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6</w:t>
            </w:r>
          </w:p>
        </w:tc>
        <w:tc>
          <w:tcPr>
            <w:tcW w:w="7617" w:type="dxa"/>
          </w:tcPr>
          <w:p w:rsidR="00D652A3" w:rsidRPr="008347A7" w:rsidRDefault="00D652A3" w:rsidP="00901D4C">
            <w:r w:rsidRPr="008347A7">
              <w:t>Больше, меньше, столько же</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7</w:t>
            </w:r>
          </w:p>
        </w:tc>
        <w:tc>
          <w:tcPr>
            <w:tcW w:w="7617" w:type="dxa"/>
          </w:tcPr>
          <w:p w:rsidR="00D652A3" w:rsidRPr="008347A7" w:rsidRDefault="00D652A3" w:rsidP="00901D4C">
            <w:r w:rsidRPr="008347A7">
              <w:t xml:space="preserve">Длинный, короткий.  </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8</w:t>
            </w:r>
          </w:p>
        </w:tc>
        <w:tc>
          <w:tcPr>
            <w:tcW w:w="7617" w:type="dxa"/>
          </w:tcPr>
          <w:p w:rsidR="00D652A3" w:rsidRPr="008347A7" w:rsidRDefault="00D652A3" w:rsidP="00901D4C">
            <w:r w:rsidRPr="008347A7">
              <w:t xml:space="preserve">  Длиннее и короче</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9</w:t>
            </w:r>
          </w:p>
        </w:tc>
        <w:tc>
          <w:tcPr>
            <w:tcW w:w="7617" w:type="dxa"/>
          </w:tcPr>
          <w:p w:rsidR="00D652A3" w:rsidRPr="008347A7" w:rsidRDefault="00D652A3" w:rsidP="00901D4C">
            <w:r w:rsidRPr="008347A7">
              <w:t>Прямоугольник, треугольник, круг</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10</w:t>
            </w:r>
          </w:p>
        </w:tc>
        <w:tc>
          <w:tcPr>
            <w:tcW w:w="7617" w:type="dxa"/>
          </w:tcPr>
          <w:p w:rsidR="00D652A3" w:rsidRPr="008347A7" w:rsidRDefault="00D652A3" w:rsidP="00901D4C">
            <w:r w:rsidRPr="008347A7">
              <w:t>Прямоугольник, квадрат</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11</w:t>
            </w:r>
          </w:p>
        </w:tc>
        <w:tc>
          <w:tcPr>
            <w:tcW w:w="7617" w:type="dxa"/>
          </w:tcPr>
          <w:p w:rsidR="00D652A3" w:rsidRPr="008347A7" w:rsidRDefault="00D652A3" w:rsidP="00901D4C">
            <w:r w:rsidRPr="008347A7">
              <w:t>Большой, маленький</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12</w:t>
            </w:r>
          </w:p>
        </w:tc>
        <w:tc>
          <w:tcPr>
            <w:tcW w:w="7617" w:type="dxa"/>
          </w:tcPr>
          <w:p w:rsidR="00D652A3" w:rsidRPr="008347A7" w:rsidRDefault="00D652A3" w:rsidP="00901D4C">
            <w:r w:rsidRPr="008347A7">
              <w:t>Легкий, тяжелый. Легче, тяжелее</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47"/>
        </w:trPr>
        <w:tc>
          <w:tcPr>
            <w:tcW w:w="756" w:type="dxa"/>
          </w:tcPr>
          <w:p w:rsidR="00D652A3" w:rsidRPr="008347A7" w:rsidRDefault="00D652A3" w:rsidP="00901D4C">
            <w:r w:rsidRPr="008347A7">
              <w:t>13</w:t>
            </w:r>
          </w:p>
        </w:tc>
        <w:tc>
          <w:tcPr>
            <w:tcW w:w="7617" w:type="dxa"/>
          </w:tcPr>
          <w:p w:rsidR="00D652A3" w:rsidRPr="008347A7" w:rsidRDefault="00D652A3" w:rsidP="00901D4C">
            <w:r w:rsidRPr="008347A7">
              <w:t>Геометрические фигуры</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81"/>
        </w:trPr>
        <w:tc>
          <w:tcPr>
            <w:tcW w:w="756" w:type="dxa"/>
          </w:tcPr>
          <w:p w:rsidR="00D652A3" w:rsidRPr="008347A7" w:rsidRDefault="00D652A3" w:rsidP="00901D4C">
            <w:r w:rsidRPr="008347A7">
              <w:t>14</w:t>
            </w:r>
          </w:p>
        </w:tc>
        <w:tc>
          <w:tcPr>
            <w:tcW w:w="7617" w:type="dxa"/>
          </w:tcPr>
          <w:p w:rsidR="00D652A3" w:rsidRPr="008347A7" w:rsidRDefault="00D652A3" w:rsidP="00901D4C">
            <w:r w:rsidRPr="008347A7">
              <w:t>Геометрические фигуры</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15</w:t>
            </w:r>
          </w:p>
        </w:tc>
        <w:tc>
          <w:tcPr>
            <w:tcW w:w="7617" w:type="dxa"/>
          </w:tcPr>
          <w:p w:rsidR="00D652A3" w:rsidRPr="008347A7" w:rsidRDefault="00D652A3" w:rsidP="00901D4C">
            <w:r w:rsidRPr="008347A7">
              <w:t>Закрепление пространственного расположения предметов</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528"/>
        </w:trPr>
        <w:tc>
          <w:tcPr>
            <w:tcW w:w="756" w:type="dxa"/>
          </w:tcPr>
          <w:p w:rsidR="00D652A3" w:rsidRPr="008347A7" w:rsidRDefault="00D652A3" w:rsidP="00901D4C">
            <w:r w:rsidRPr="008347A7">
              <w:t>16, 17</w:t>
            </w:r>
          </w:p>
        </w:tc>
        <w:tc>
          <w:tcPr>
            <w:tcW w:w="7617" w:type="dxa"/>
          </w:tcPr>
          <w:p w:rsidR="00D652A3" w:rsidRPr="008347A7" w:rsidRDefault="00D652A3" w:rsidP="00901D4C">
            <w:r w:rsidRPr="008347A7">
              <w:t>Закрепление  пространственного расположения предметов</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18</w:t>
            </w:r>
          </w:p>
        </w:tc>
        <w:tc>
          <w:tcPr>
            <w:tcW w:w="7617" w:type="dxa"/>
          </w:tcPr>
          <w:p w:rsidR="00D652A3" w:rsidRPr="008347A7" w:rsidRDefault="00D652A3" w:rsidP="00901D4C">
            <w:r w:rsidRPr="008347A7">
              <w:t>Повторение пространственного расположения предметов</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19</w:t>
            </w:r>
          </w:p>
        </w:tc>
        <w:tc>
          <w:tcPr>
            <w:tcW w:w="7617" w:type="dxa"/>
          </w:tcPr>
          <w:p w:rsidR="00D652A3" w:rsidRPr="008347A7" w:rsidRDefault="00D652A3" w:rsidP="00901D4C">
            <w:r w:rsidRPr="008347A7">
              <w:t>Повторение пространственного расположения предметов</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20</w:t>
            </w:r>
          </w:p>
        </w:tc>
        <w:tc>
          <w:tcPr>
            <w:tcW w:w="7617" w:type="dxa"/>
          </w:tcPr>
          <w:p w:rsidR="00D652A3" w:rsidRPr="008347A7" w:rsidRDefault="00D652A3" w:rsidP="00901D4C">
            <w:r w:rsidRPr="008347A7">
              <w:t>Повторение геометрических фигур и их цвета</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21</w:t>
            </w:r>
          </w:p>
        </w:tc>
        <w:tc>
          <w:tcPr>
            <w:tcW w:w="7617" w:type="dxa"/>
          </w:tcPr>
          <w:p w:rsidR="00D652A3" w:rsidRPr="008347A7" w:rsidRDefault="00D652A3" w:rsidP="00901D4C">
            <w:r w:rsidRPr="008347A7">
              <w:t>Число и цифра 1</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22</w:t>
            </w:r>
          </w:p>
        </w:tc>
        <w:tc>
          <w:tcPr>
            <w:tcW w:w="7617" w:type="dxa"/>
          </w:tcPr>
          <w:p w:rsidR="00D652A3" w:rsidRPr="008347A7" w:rsidRDefault="00D652A3" w:rsidP="00901D4C">
            <w:r w:rsidRPr="008347A7">
              <w:t>Число и цифра 1</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31"/>
        </w:trPr>
        <w:tc>
          <w:tcPr>
            <w:tcW w:w="756" w:type="dxa"/>
          </w:tcPr>
          <w:p w:rsidR="00D652A3" w:rsidRPr="008347A7" w:rsidRDefault="00D652A3" w:rsidP="00901D4C">
            <w:r w:rsidRPr="008347A7">
              <w:t>23,24</w:t>
            </w:r>
          </w:p>
        </w:tc>
        <w:tc>
          <w:tcPr>
            <w:tcW w:w="7617" w:type="dxa"/>
          </w:tcPr>
          <w:p w:rsidR="00D652A3" w:rsidRPr="008347A7" w:rsidRDefault="00D652A3" w:rsidP="00901D4C">
            <w:r w:rsidRPr="008347A7">
              <w:t>Число и цифра 1</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25</w:t>
            </w:r>
          </w:p>
        </w:tc>
        <w:tc>
          <w:tcPr>
            <w:tcW w:w="7617" w:type="dxa"/>
          </w:tcPr>
          <w:p w:rsidR="00D652A3" w:rsidRPr="008347A7" w:rsidRDefault="00D652A3" w:rsidP="00901D4C">
            <w:r w:rsidRPr="008347A7">
              <w:t>Число и цифра 2</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26</w:t>
            </w:r>
          </w:p>
        </w:tc>
        <w:tc>
          <w:tcPr>
            <w:tcW w:w="7617" w:type="dxa"/>
          </w:tcPr>
          <w:p w:rsidR="00D652A3" w:rsidRPr="008347A7" w:rsidRDefault="00D652A3" w:rsidP="00901D4C">
            <w:r w:rsidRPr="008347A7">
              <w:t>Число и цифра 2</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28"/>
        </w:trPr>
        <w:tc>
          <w:tcPr>
            <w:tcW w:w="756" w:type="dxa"/>
          </w:tcPr>
          <w:p w:rsidR="00D652A3" w:rsidRPr="008347A7" w:rsidRDefault="00D652A3" w:rsidP="00901D4C">
            <w:r w:rsidRPr="008347A7">
              <w:t>27,28</w:t>
            </w:r>
          </w:p>
        </w:tc>
        <w:tc>
          <w:tcPr>
            <w:tcW w:w="7617" w:type="dxa"/>
          </w:tcPr>
          <w:p w:rsidR="00D652A3" w:rsidRPr="008347A7" w:rsidRDefault="00D652A3" w:rsidP="00901D4C">
            <w:r w:rsidRPr="008347A7">
              <w:t>Число и цифра 2</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29</w:t>
            </w:r>
          </w:p>
        </w:tc>
        <w:tc>
          <w:tcPr>
            <w:tcW w:w="7617" w:type="dxa"/>
          </w:tcPr>
          <w:p w:rsidR="00D652A3" w:rsidRPr="008347A7" w:rsidRDefault="00D652A3" w:rsidP="00901D4C">
            <w:r w:rsidRPr="008347A7">
              <w:t>Число и цифра 3</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364"/>
        </w:trPr>
        <w:tc>
          <w:tcPr>
            <w:tcW w:w="756" w:type="dxa"/>
          </w:tcPr>
          <w:p w:rsidR="00D652A3" w:rsidRPr="008347A7" w:rsidRDefault="00D652A3" w:rsidP="00901D4C">
            <w:r w:rsidRPr="008347A7">
              <w:t>30,31</w:t>
            </w:r>
          </w:p>
        </w:tc>
        <w:tc>
          <w:tcPr>
            <w:tcW w:w="7617" w:type="dxa"/>
          </w:tcPr>
          <w:p w:rsidR="00D652A3" w:rsidRPr="008347A7" w:rsidRDefault="00D652A3" w:rsidP="00901D4C">
            <w:r w:rsidRPr="008347A7">
              <w:t>Число и цифра 3</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71"/>
        </w:trPr>
        <w:tc>
          <w:tcPr>
            <w:tcW w:w="756" w:type="dxa"/>
          </w:tcPr>
          <w:p w:rsidR="00D652A3" w:rsidRPr="008347A7" w:rsidRDefault="00D652A3" w:rsidP="00901D4C">
            <w:r w:rsidRPr="008347A7">
              <w:t>32,33</w:t>
            </w:r>
          </w:p>
        </w:tc>
        <w:tc>
          <w:tcPr>
            <w:tcW w:w="7617" w:type="dxa"/>
          </w:tcPr>
          <w:p w:rsidR="00D652A3" w:rsidRPr="008347A7" w:rsidRDefault="00D652A3" w:rsidP="00901D4C">
            <w:r w:rsidRPr="008347A7">
              <w:t>Число и цифра 3</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34,35</w:t>
            </w:r>
          </w:p>
        </w:tc>
        <w:tc>
          <w:tcPr>
            <w:tcW w:w="7617" w:type="dxa"/>
          </w:tcPr>
          <w:p w:rsidR="00D652A3" w:rsidRPr="008347A7" w:rsidRDefault="00D652A3" w:rsidP="00901D4C">
            <w:r w:rsidRPr="008347A7">
              <w:t>Равенство</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79"/>
        </w:trPr>
        <w:tc>
          <w:tcPr>
            <w:tcW w:w="756" w:type="dxa"/>
          </w:tcPr>
          <w:p w:rsidR="00D652A3" w:rsidRPr="008347A7" w:rsidRDefault="00D652A3" w:rsidP="00901D4C">
            <w:r w:rsidRPr="008347A7">
              <w:t>36</w:t>
            </w:r>
          </w:p>
        </w:tc>
        <w:tc>
          <w:tcPr>
            <w:tcW w:w="7617" w:type="dxa"/>
          </w:tcPr>
          <w:p w:rsidR="00D652A3" w:rsidRPr="008347A7" w:rsidRDefault="00D652A3" w:rsidP="00901D4C">
            <w:r w:rsidRPr="008347A7">
              <w:t>Число и цифра 4</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550"/>
        </w:trPr>
        <w:tc>
          <w:tcPr>
            <w:tcW w:w="756" w:type="dxa"/>
          </w:tcPr>
          <w:p w:rsidR="00D652A3" w:rsidRPr="008347A7" w:rsidRDefault="00D652A3" w:rsidP="00901D4C">
            <w:r w:rsidRPr="008347A7">
              <w:t>37,38</w:t>
            </w:r>
          </w:p>
        </w:tc>
        <w:tc>
          <w:tcPr>
            <w:tcW w:w="7617" w:type="dxa"/>
          </w:tcPr>
          <w:p w:rsidR="00D652A3" w:rsidRPr="008347A7" w:rsidRDefault="00D652A3" w:rsidP="00901D4C">
            <w:r w:rsidRPr="008347A7">
              <w:t>Число и цифра 4</w:t>
            </w:r>
          </w:p>
          <w:p w:rsidR="00D652A3" w:rsidRPr="008347A7" w:rsidRDefault="00D652A3" w:rsidP="00901D4C"/>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39</w:t>
            </w:r>
          </w:p>
        </w:tc>
        <w:tc>
          <w:tcPr>
            <w:tcW w:w="7617" w:type="dxa"/>
          </w:tcPr>
          <w:p w:rsidR="00D652A3" w:rsidRPr="008347A7" w:rsidRDefault="00D652A3" w:rsidP="00901D4C">
            <w:r w:rsidRPr="008347A7">
              <w:t>Число и цифра 0</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40</w:t>
            </w:r>
          </w:p>
        </w:tc>
        <w:tc>
          <w:tcPr>
            <w:tcW w:w="7617" w:type="dxa"/>
          </w:tcPr>
          <w:p w:rsidR="00D652A3" w:rsidRPr="008347A7" w:rsidRDefault="00D652A3" w:rsidP="00901D4C">
            <w:r w:rsidRPr="008347A7">
              <w:t>Число и цифра 0</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71"/>
        </w:trPr>
        <w:tc>
          <w:tcPr>
            <w:tcW w:w="756" w:type="dxa"/>
          </w:tcPr>
          <w:p w:rsidR="00D652A3" w:rsidRPr="008347A7" w:rsidRDefault="00D652A3" w:rsidP="00901D4C">
            <w:r w:rsidRPr="008347A7">
              <w:t>41</w:t>
            </w:r>
          </w:p>
        </w:tc>
        <w:tc>
          <w:tcPr>
            <w:tcW w:w="7617" w:type="dxa"/>
          </w:tcPr>
          <w:p w:rsidR="00D652A3" w:rsidRPr="008347A7" w:rsidRDefault="00D652A3" w:rsidP="00901D4C">
            <w:r w:rsidRPr="008347A7">
              <w:t>Число и цифра 0</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61"/>
        </w:trPr>
        <w:tc>
          <w:tcPr>
            <w:tcW w:w="756" w:type="dxa"/>
          </w:tcPr>
          <w:p w:rsidR="00D652A3" w:rsidRPr="008347A7" w:rsidRDefault="00D652A3" w:rsidP="00901D4C">
            <w:r w:rsidRPr="008347A7">
              <w:t>42,43</w:t>
            </w:r>
          </w:p>
        </w:tc>
        <w:tc>
          <w:tcPr>
            <w:tcW w:w="7617" w:type="dxa"/>
          </w:tcPr>
          <w:p w:rsidR="00D652A3" w:rsidRPr="008347A7" w:rsidRDefault="00D652A3" w:rsidP="00901D4C">
            <w:r w:rsidRPr="008347A7">
              <w:t>Сложение</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44</w:t>
            </w:r>
          </w:p>
        </w:tc>
        <w:tc>
          <w:tcPr>
            <w:tcW w:w="7617" w:type="dxa"/>
          </w:tcPr>
          <w:p w:rsidR="00D652A3" w:rsidRPr="008347A7" w:rsidRDefault="00D652A3" w:rsidP="00901D4C">
            <w:r w:rsidRPr="008347A7">
              <w:t>Число и цифра 5</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69"/>
        </w:trPr>
        <w:tc>
          <w:tcPr>
            <w:tcW w:w="756" w:type="dxa"/>
          </w:tcPr>
          <w:p w:rsidR="00D652A3" w:rsidRPr="008347A7" w:rsidRDefault="00D652A3" w:rsidP="00901D4C">
            <w:r w:rsidRPr="008347A7">
              <w:t>45,46</w:t>
            </w:r>
          </w:p>
        </w:tc>
        <w:tc>
          <w:tcPr>
            <w:tcW w:w="7617" w:type="dxa"/>
          </w:tcPr>
          <w:p w:rsidR="00D652A3" w:rsidRPr="008347A7" w:rsidRDefault="00D652A3" w:rsidP="00901D4C">
            <w:r w:rsidRPr="008347A7">
              <w:t>Число и цифра 5</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47</w:t>
            </w:r>
          </w:p>
        </w:tc>
        <w:tc>
          <w:tcPr>
            <w:tcW w:w="7617" w:type="dxa"/>
          </w:tcPr>
          <w:p w:rsidR="00D652A3" w:rsidRPr="008347A7" w:rsidRDefault="00D652A3" w:rsidP="00901D4C">
            <w:r w:rsidRPr="008347A7">
              <w:t>Вычитание</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48</w:t>
            </w:r>
          </w:p>
        </w:tc>
        <w:tc>
          <w:tcPr>
            <w:tcW w:w="7617" w:type="dxa"/>
          </w:tcPr>
          <w:p w:rsidR="00D652A3" w:rsidRPr="008347A7" w:rsidRDefault="00D652A3" w:rsidP="00901D4C">
            <w:r w:rsidRPr="008347A7">
              <w:t>Вычитание</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53"/>
        </w:trPr>
        <w:tc>
          <w:tcPr>
            <w:tcW w:w="756" w:type="dxa"/>
          </w:tcPr>
          <w:p w:rsidR="00D652A3" w:rsidRPr="008347A7" w:rsidRDefault="00D652A3" w:rsidP="00901D4C">
            <w:r w:rsidRPr="008347A7">
              <w:t>49</w:t>
            </w:r>
          </w:p>
        </w:tc>
        <w:tc>
          <w:tcPr>
            <w:tcW w:w="7617" w:type="dxa"/>
          </w:tcPr>
          <w:p w:rsidR="00D652A3" w:rsidRPr="008347A7" w:rsidRDefault="00D652A3" w:rsidP="00901D4C">
            <w:r w:rsidRPr="008347A7">
              <w:t>Вычитание</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50</w:t>
            </w:r>
          </w:p>
        </w:tc>
        <w:tc>
          <w:tcPr>
            <w:tcW w:w="7617" w:type="dxa"/>
          </w:tcPr>
          <w:p w:rsidR="00D652A3" w:rsidRPr="008347A7" w:rsidRDefault="00D652A3" w:rsidP="00901D4C">
            <w:r w:rsidRPr="008347A7">
              <w:t>Сложение и вычитание</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51</w:t>
            </w:r>
          </w:p>
        </w:tc>
        <w:tc>
          <w:tcPr>
            <w:tcW w:w="7617" w:type="dxa"/>
          </w:tcPr>
          <w:p w:rsidR="00D652A3" w:rsidRPr="008347A7" w:rsidRDefault="00D652A3" w:rsidP="00901D4C">
            <w:r w:rsidRPr="008347A7">
              <w:t>Сложение и вычитание</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37"/>
        </w:trPr>
        <w:tc>
          <w:tcPr>
            <w:tcW w:w="756" w:type="dxa"/>
          </w:tcPr>
          <w:p w:rsidR="00D652A3" w:rsidRPr="008347A7" w:rsidRDefault="00D652A3" w:rsidP="00901D4C">
            <w:r w:rsidRPr="008347A7">
              <w:t>52</w:t>
            </w:r>
          </w:p>
        </w:tc>
        <w:tc>
          <w:tcPr>
            <w:tcW w:w="7617" w:type="dxa"/>
          </w:tcPr>
          <w:p w:rsidR="00D652A3" w:rsidRPr="008347A7" w:rsidRDefault="00D652A3" w:rsidP="00901D4C">
            <w:r w:rsidRPr="008347A7">
              <w:t>Сложение и вычитание</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lastRenderedPageBreak/>
              <w:t>53,54</w:t>
            </w:r>
          </w:p>
        </w:tc>
        <w:tc>
          <w:tcPr>
            <w:tcW w:w="7617" w:type="dxa"/>
          </w:tcPr>
          <w:p w:rsidR="00D652A3" w:rsidRPr="008347A7" w:rsidRDefault="00D652A3" w:rsidP="00901D4C">
            <w:r w:rsidRPr="008347A7">
              <w:t>Состав чисел 2, 3</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55</w:t>
            </w:r>
          </w:p>
        </w:tc>
        <w:tc>
          <w:tcPr>
            <w:tcW w:w="7617" w:type="dxa"/>
          </w:tcPr>
          <w:p w:rsidR="00D652A3" w:rsidRPr="008347A7" w:rsidRDefault="00D652A3" w:rsidP="00901D4C">
            <w:r w:rsidRPr="008347A7">
              <w:t>Состав чисел 4, 5</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74"/>
        </w:trPr>
        <w:tc>
          <w:tcPr>
            <w:tcW w:w="756" w:type="dxa"/>
            <w:tcBorders>
              <w:bottom w:val="single" w:sz="4" w:space="0" w:color="auto"/>
            </w:tcBorders>
          </w:tcPr>
          <w:p w:rsidR="00D652A3" w:rsidRPr="008347A7" w:rsidRDefault="00D652A3" w:rsidP="00901D4C">
            <w:r w:rsidRPr="008347A7">
              <w:t>56</w:t>
            </w:r>
          </w:p>
        </w:tc>
        <w:tc>
          <w:tcPr>
            <w:tcW w:w="7617" w:type="dxa"/>
            <w:tcBorders>
              <w:bottom w:val="single" w:sz="4" w:space="0" w:color="auto"/>
            </w:tcBorders>
          </w:tcPr>
          <w:p w:rsidR="00D652A3" w:rsidRPr="008347A7" w:rsidRDefault="00D652A3" w:rsidP="00901D4C">
            <w:r w:rsidRPr="008347A7">
              <w:t xml:space="preserve">Счёт от 0 до 5 и обратно. </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57</w:t>
            </w:r>
          </w:p>
        </w:tc>
        <w:tc>
          <w:tcPr>
            <w:tcW w:w="7617" w:type="dxa"/>
          </w:tcPr>
          <w:p w:rsidR="00D652A3" w:rsidRPr="008347A7" w:rsidRDefault="00D652A3" w:rsidP="00901D4C">
            <w:r w:rsidRPr="008347A7">
              <w:t>Число и цифра 6</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58</w:t>
            </w:r>
          </w:p>
        </w:tc>
        <w:tc>
          <w:tcPr>
            <w:tcW w:w="7617" w:type="dxa"/>
          </w:tcPr>
          <w:p w:rsidR="00D652A3" w:rsidRPr="008347A7" w:rsidRDefault="00D652A3" w:rsidP="00901D4C">
            <w:r w:rsidRPr="008347A7">
              <w:t>Число и цифра 6</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56"/>
        </w:trPr>
        <w:tc>
          <w:tcPr>
            <w:tcW w:w="756" w:type="dxa"/>
          </w:tcPr>
          <w:p w:rsidR="00D652A3" w:rsidRPr="008347A7" w:rsidRDefault="00D652A3" w:rsidP="00901D4C">
            <w:r w:rsidRPr="008347A7">
              <w:t>59</w:t>
            </w:r>
          </w:p>
        </w:tc>
        <w:tc>
          <w:tcPr>
            <w:tcW w:w="7617" w:type="dxa"/>
          </w:tcPr>
          <w:p w:rsidR="00D652A3" w:rsidRPr="008347A7" w:rsidRDefault="00D652A3" w:rsidP="00901D4C">
            <w:r w:rsidRPr="008347A7">
              <w:t>Число и цифра 6</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60</w:t>
            </w:r>
          </w:p>
        </w:tc>
        <w:tc>
          <w:tcPr>
            <w:tcW w:w="7617" w:type="dxa"/>
          </w:tcPr>
          <w:p w:rsidR="00D652A3" w:rsidRPr="008347A7" w:rsidRDefault="00D652A3" w:rsidP="00901D4C">
            <w:r w:rsidRPr="008347A7">
              <w:t>Число и цифра 7</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50"/>
        </w:trPr>
        <w:tc>
          <w:tcPr>
            <w:tcW w:w="756" w:type="dxa"/>
          </w:tcPr>
          <w:p w:rsidR="00D652A3" w:rsidRPr="008347A7" w:rsidRDefault="00D652A3" w:rsidP="00901D4C">
            <w:r w:rsidRPr="008347A7">
              <w:t>61</w:t>
            </w:r>
          </w:p>
        </w:tc>
        <w:tc>
          <w:tcPr>
            <w:tcW w:w="7617" w:type="dxa"/>
          </w:tcPr>
          <w:p w:rsidR="00D652A3" w:rsidRPr="008347A7" w:rsidRDefault="00D652A3" w:rsidP="00901D4C">
            <w:r w:rsidRPr="008347A7">
              <w:t>Число и цифра 7</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55"/>
        </w:trPr>
        <w:tc>
          <w:tcPr>
            <w:tcW w:w="756" w:type="dxa"/>
          </w:tcPr>
          <w:p w:rsidR="00D652A3" w:rsidRPr="008347A7" w:rsidRDefault="00D652A3" w:rsidP="00901D4C">
            <w:r w:rsidRPr="008347A7">
              <w:t>62</w:t>
            </w:r>
          </w:p>
        </w:tc>
        <w:tc>
          <w:tcPr>
            <w:tcW w:w="7617" w:type="dxa"/>
          </w:tcPr>
          <w:p w:rsidR="00D652A3" w:rsidRPr="008347A7" w:rsidRDefault="00D652A3" w:rsidP="00901D4C">
            <w:r w:rsidRPr="008347A7">
              <w:t>Число и цифра 7</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63</w:t>
            </w:r>
          </w:p>
        </w:tc>
        <w:tc>
          <w:tcPr>
            <w:tcW w:w="7617" w:type="dxa"/>
          </w:tcPr>
          <w:p w:rsidR="00D652A3" w:rsidRPr="008347A7" w:rsidRDefault="00D652A3" w:rsidP="00901D4C">
            <w:r w:rsidRPr="008347A7">
              <w:t>Число и цифра 8</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64</w:t>
            </w:r>
          </w:p>
        </w:tc>
        <w:tc>
          <w:tcPr>
            <w:tcW w:w="7617" w:type="dxa"/>
          </w:tcPr>
          <w:p w:rsidR="00D652A3" w:rsidRPr="008347A7" w:rsidRDefault="00D652A3" w:rsidP="00901D4C">
            <w:r w:rsidRPr="008347A7">
              <w:t>Число и цифра 8</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65</w:t>
            </w:r>
          </w:p>
        </w:tc>
        <w:tc>
          <w:tcPr>
            <w:tcW w:w="7617" w:type="dxa"/>
          </w:tcPr>
          <w:p w:rsidR="00D652A3" w:rsidRPr="008347A7" w:rsidRDefault="00D652A3" w:rsidP="00901D4C">
            <w:r w:rsidRPr="008347A7">
              <w:t>Число и цифра 8</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43"/>
        </w:trPr>
        <w:tc>
          <w:tcPr>
            <w:tcW w:w="756" w:type="dxa"/>
          </w:tcPr>
          <w:p w:rsidR="00D652A3" w:rsidRPr="008347A7" w:rsidRDefault="00D652A3" w:rsidP="00901D4C">
            <w:r w:rsidRPr="008347A7">
              <w:t>66</w:t>
            </w:r>
          </w:p>
        </w:tc>
        <w:tc>
          <w:tcPr>
            <w:tcW w:w="7617" w:type="dxa"/>
          </w:tcPr>
          <w:p w:rsidR="00D652A3" w:rsidRPr="008347A7" w:rsidRDefault="00D652A3" w:rsidP="00901D4C">
            <w:r w:rsidRPr="008347A7">
              <w:t>Число и цифра 8</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46"/>
        </w:trPr>
        <w:tc>
          <w:tcPr>
            <w:tcW w:w="756" w:type="dxa"/>
          </w:tcPr>
          <w:p w:rsidR="00D652A3" w:rsidRPr="008347A7" w:rsidRDefault="00D652A3" w:rsidP="00901D4C">
            <w:r w:rsidRPr="008347A7">
              <w:t>67</w:t>
            </w:r>
          </w:p>
        </w:tc>
        <w:tc>
          <w:tcPr>
            <w:tcW w:w="7617" w:type="dxa"/>
          </w:tcPr>
          <w:p w:rsidR="00D652A3" w:rsidRPr="008347A7" w:rsidRDefault="00D652A3" w:rsidP="00901D4C">
            <w:r w:rsidRPr="008347A7">
              <w:t>Число и цифра 9</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68</w:t>
            </w:r>
          </w:p>
        </w:tc>
        <w:tc>
          <w:tcPr>
            <w:tcW w:w="7617" w:type="dxa"/>
          </w:tcPr>
          <w:p w:rsidR="00D652A3" w:rsidRPr="008347A7" w:rsidRDefault="00D652A3" w:rsidP="00901D4C">
            <w:r w:rsidRPr="008347A7">
              <w:t>Число и цифра 9</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69</w:t>
            </w:r>
          </w:p>
        </w:tc>
        <w:tc>
          <w:tcPr>
            <w:tcW w:w="7617" w:type="dxa"/>
          </w:tcPr>
          <w:p w:rsidR="00D652A3" w:rsidRPr="008347A7" w:rsidRDefault="00D652A3" w:rsidP="00901D4C">
            <w:r w:rsidRPr="008347A7">
              <w:t>Число и цифра 9</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31"/>
        </w:trPr>
        <w:tc>
          <w:tcPr>
            <w:tcW w:w="756" w:type="dxa"/>
          </w:tcPr>
          <w:p w:rsidR="00D652A3" w:rsidRPr="008347A7" w:rsidRDefault="00D652A3" w:rsidP="00901D4C">
            <w:r w:rsidRPr="008347A7">
              <w:t>70</w:t>
            </w:r>
          </w:p>
        </w:tc>
        <w:tc>
          <w:tcPr>
            <w:tcW w:w="7617" w:type="dxa"/>
          </w:tcPr>
          <w:p w:rsidR="00D652A3" w:rsidRPr="008347A7" w:rsidRDefault="00D652A3" w:rsidP="00901D4C">
            <w:r w:rsidRPr="008347A7">
              <w:t>Число и цифра 9</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71</w:t>
            </w:r>
          </w:p>
        </w:tc>
        <w:tc>
          <w:tcPr>
            <w:tcW w:w="7617" w:type="dxa"/>
          </w:tcPr>
          <w:p w:rsidR="00D652A3" w:rsidRPr="008347A7" w:rsidRDefault="00D652A3" w:rsidP="00901D4C">
            <w:r w:rsidRPr="008347A7">
              <w:t>Состав числа 6</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72</w:t>
            </w:r>
          </w:p>
        </w:tc>
        <w:tc>
          <w:tcPr>
            <w:tcW w:w="7617" w:type="dxa"/>
          </w:tcPr>
          <w:p w:rsidR="00D652A3" w:rsidRPr="008347A7" w:rsidRDefault="00D652A3" w:rsidP="00901D4C">
            <w:r w:rsidRPr="008347A7">
              <w:t>Состав числа 7</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73</w:t>
            </w:r>
          </w:p>
        </w:tc>
        <w:tc>
          <w:tcPr>
            <w:tcW w:w="7617" w:type="dxa"/>
          </w:tcPr>
          <w:p w:rsidR="00D652A3" w:rsidRPr="008347A7" w:rsidRDefault="00D652A3" w:rsidP="00901D4C">
            <w:r w:rsidRPr="008347A7">
              <w:t>Состав числа 8</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74</w:t>
            </w:r>
          </w:p>
        </w:tc>
        <w:tc>
          <w:tcPr>
            <w:tcW w:w="7617" w:type="dxa"/>
          </w:tcPr>
          <w:p w:rsidR="00D652A3" w:rsidRPr="008347A7" w:rsidRDefault="00D652A3" w:rsidP="00901D4C">
            <w:r w:rsidRPr="008347A7">
              <w:t>Состав числа 9</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75</w:t>
            </w:r>
          </w:p>
        </w:tc>
        <w:tc>
          <w:tcPr>
            <w:tcW w:w="7617" w:type="dxa"/>
          </w:tcPr>
          <w:p w:rsidR="00D652A3" w:rsidRPr="008347A7" w:rsidRDefault="00D652A3" w:rsidP="00901D4C">
            <w:r w:rsidRPr="008347A7">
              <w:t>Счёт до 9 и  обратно</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213"/>
        </w:trPr>
        <w:tc>
          <w:tcPr>
            <w:tcW w:w="756" w:type="dxa"/>
          </w:tcPr>
          <w:p w:rsidR="00D652A3" w:rsidRPr="008347A7" w:rsidRDefault="00D652A3" w:rsidP="00901D4C">
            <w:r w:rsidRPr="008347A7">
              <w:t>76</w:t>
            </w:r>
          </w:p>
        </w:tc>
        <w:tc>
          <w:tcPr>
            <w:tcW w:w="7617" w:type="dxa"/>
          </w:tcPr>
          <w:p w:rsidR="00D652A3" w:rsidRPr="008347A7" w:rsidRDefault="00D652A3" w:rsidP="00901D4C">
            <w:r w:rsidRPr="008347A7">
              <w:t>Счёт до 9 и обратно</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550"/>
        </w:trPr>
        <w:tc>
          <w:tcPr>
            <w:tcW w:w="756" w:type="dxa"/>
          </w:tcPr>
          <w:p w:rsidR="00D652A3" w:rsidRPr="008347A7" w:rsidRDefault="00D652A3" w:rsidP="00901D4C">
            <w:r w:rsidRPr="008347A7">
              <w:t>77 - 79</w:t>
            </w:r>
          </w:p>
        </w:tc>
        <w:tc>
          <w:tcPr>
            <w:tcW w:w="7617" w:type="dxa"/>
          </w:tcPr>
          <w:p w:rsidR="00D652A3" w:rsidRPr="008347A7" w:rsidRDefault="00D652A3" w:rsidP="00901D4C">
            <w:r w:rsidRPr="008347A7">
              <w:t>Число и цифра 10</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c>
          <w:tcPr>
            <w:tcW w:w="756" w:type="dxa"/>
          </w:tcPr>
          <w:p w:rsidR="00D652A3" w:rsidRPr="008347A7" w:rsidRDefault="00D652A3" w:rsidP="00901D4C">
            <w:r w:rsidRPr="008347A7">
              <w:t>80</w:t>
            </w:r>
          </w:p>
        </w:tc>
        <w:tc>
          <w:tcPr>
            <w:tcW w:w="7617" w:type="dxa"/>
          </w:tcPr>
          <w:p w:rsidR="00D652A3" w:rsidRPr="008347A7" w:rsidRDefault="00D652A3" w:rsidP="00901D4C">
            <w:r w:rsidRPr="008347A7">
              <w:t>Число и цифра 10</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550"/>
        </w:trPr>
        <w:tc>
          <w:tcPr>
            <w:tcW w:w="756" w:type="dxa"/>
          </w:tcPr>
          <w:p w:rsidR="00D652A3" w:rsidRPr="008347A7" w:rsidRDefault="00D652A3" w:rsidP="00901D4C">
            <w:r w:rsidRPr="008347A7">
              <w:t>81, 82</w:t>
            </w:r>
          </w:p>
        </w:tc>
        <w:tc>
          <w:tcPr>
            <w:tcW w:w="7617" w:type="dxa"/>
          </w:tcPr>
          <w:p w:rsidR="00D652A3" w:rsidRPr="008347A7" w:rsidRDefault="00D652A3" w:rsidP="00901D4C">
            <w:r w:rsidRPr="008347A7">
              <w:t>Число и цифра 10</w:t>
            </w:r>
          </w:p>
        </w:tc>
        <w:tc>
          <w:tcPr>
            <w:tcW w:w="988" w:type="dxa"/>
          </w:tcPr>
          <w:p w:rsidR="00D652A3" w:rsidRPr="008347A7" w:rsidRDefault="00D652A3" w:rsidP="00901D4C"/>
        </w:tc>
        <w:tc>
          <w:tcPr>
            <w:tcW w:w="987" w:type="dxa"/>
          </w:tcPr>
          <w:p w:rsidR="00D652A3" w:rsidRPr="008347A7" w:rsidRDefault="00D652A3" w:rsidP="00901D4C"/>
        </w:tc>
      </w:tr>
      <w:tr w:rsidR="00D652A3" w:rsidRPr="008347A7" w:rsidTr="00901D4C">
        <w:trPr>
          <w:trHeight w:val="1105"/>
        </w:trPr>
        <w:tc>
          <w:tcPr>
            <w:tcW w:w="756" w:type="dxa"/>
          </w:tcPr>
          <w:p w:rsidR="00D652A3" w:rsidRPr="008347A7" w:rsidRDefault="00D652A3" w:rsidP="00901D4C">
            <w:r w:rsidRPr="008347A7">
              <w:t>83, 84</w:t>
            </w:r>
          </w:p>
          <w:p w:rsidR="00D652A3" w:rsidRPr="008347A7" w:rsidRDefault="00D652A3" w:rsidP="00901D4C"/>
        </w:tc>
        <w:tc>
          <w:tcPr>
            <w:tcW w:w="7617" w:type="dxa"/>
          </w:tcPr>
          <w:p w:rsidR="00D652A3" w:rsidRPr="008347A7" w:rsidRDefault="00D652A3" w:rsidP="00901D4C">
            <w:r w:rsidRPr="008347A7">
              <w:t>Счёт до 10 и обратно</w:t>
            </w:r>
          </w:p>
          <w:p w:rsidR="00D652A3" w:rsidRPr="008347A7" w:rsidRDefault="00D652A3" w:rsidP="00901D4C"/>
        </w:tc>
        <w:tc>
          <w:tcPr>
            <w:tcW w:w="988" w:type="dxa"/>
          </w:tcPr>
          <w:p w:rsidR="00D652A3" w:rsidRPr="008347A7" w:rsidRDefault="00D652A3" w:rsidP="00901D4C"/>
        </w:tc>
        <w:tc>
          <w:tcPr>
            <w:tcW w:w="987" w:type="dxa"/>
          </w:tcPr>
          <w:p w:rsidR="00D652A3" w:rsidRPr="008347A7" w:rsidRDefault="00D652A3" w:rsidP="00901D4C"/>
        </w:tc>
      </w:tr>
    </w:tbl>
    <w:p w:rsidR="00D652A3" w:rsidRPr="008347A7" w:rsidRDefault="00D652A3" w:rsidP="00D652A3">
      <w:pPr>
        <w:jc w:val="center"/>
        <w:rPr>
          <w:b/>
        </w:rPr>
      </w:pPr>
    </w:p>
    <w:p w:rsidR="004546A3" w:rsidRDefault="004546A3"/>
    <w:sectPr w:rsidR="004546A3" w:rsidSect="004546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E58"/>
    <w:multiLevelType w:val="hybridMultilevel"/>
    <w:tmpl w:val="62105F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C270DC5"/>
    <w:multiLevelType w:val="hybridMultilevel"/>
    <w:tmpl w:val="0060DB92"/>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EB859AB"/>
    <w:multiLevelType w:val="hybridMultilevel"/>
    <w:tmpl w:val="659A34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52A3"/>
    <w:rsid w:val="004546A3"/>
    <w:rsid w:val="00D65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2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52A3"/>
    <w:pPr>
      <w:spacing w:before="240" w:after="240"/>
    </w:pPr>
  </w:style>
  <w:style w:type="paragraph" w:styleId="a4">
    <w:name w:val="Balloon Text"/>
    <w:basedOn w:val="a"/>
    <w:link w:val="a5"/>
    <w:uiPriority w:val="99"/>
    <w:semiHidden/>
    <w:unhideWhenUsed/>
    <w:rsid w:val="00D652A3"/>
    <w:rPr>
      <w:rFonts w:ascii="Tahoma" w:hAnsi="Tahoma" w:cs="Tahoma"/>
      <w:sz w:val="16"/>
      <w:szCs w:val="16"/>
    </w:rPr>
  </w:style>
  <w:style w:type="character" w:customStyle="1" w:styleId="a5">
    <w:name w:val="Текст выноски Знак"/>
    <w:basedOn w:val="a0"/>
    <w:link w:val="a4"/>
    <w:uiPriority w:val="99"/>
    <w:semiHidden/>
    <w:rsid w:val="00D652A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1194</Words>
  <Characters>6810</Characters>
  <Application>Microsoft Office Word</Application>
  <DocSecurity>0</DocSecurity>
  <Lines>56</Lines>
  <Paragraphs>15</Paragraphs>
  <ScaleCrop>false</ScaleCrop>
  <Company>Grizli777</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2021-03-21T12:48:00Z</dcterms:created>
  <dcterms:modified xsi:type="dcterms:W3CDTF">2021-03-21T12:49:00Z</dcterms:modified>
</cp:coreProperties>
</file>