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F5" w:rsidRPr="00C733F5" w:rsidRDefault="00793A94" w:rsidP="00793A94">
      <w:pPr>
        <w:spacing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8837" cy="9131300"/>
            <wp:effectExtent l="19050" t="0" r="4763" b="0"/>
            <wp:docPr id="1" name="Рисунок 1" descr="C:\Users\Зам дир по ВР\Pictures\IMG_20210322_215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 дир по ВР\Pictures\IMG_20210322_2155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33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C733F5" w:rsidRPr="00C733F5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C733F5" w:rsidRPr="00C733F5" w:rsidRDefault="00C733F5" w:rsidP="00C733F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3F5">
        <w:rPr>
          <w:rFonts w:ascii="Times New Roman" w:hAnsi="Times New Roman" w:cs="Times New Roman"/>
          <w:color w:val="060A12"/>
          <w:sz w:val="24"/>
          <w:szCs w:val="24"/>
        </w:rPr>
        <w:t xml:space="preserve">     Адаптированная рабочая программа разработана на основе: </w:t>
      </w:r>
      <w:r w:rsidRPr="00C733F5">
        <w:rPr>
          <w:rFonts w:ascii="Times New Roman" w:hAnsi="Times New Roman" w:cs="Times New Roman"/>
          <w:bCs/>
          <w:sz w:val="24"/>
          <w:szCs w:val="24"/>
        </w:rPr>
        <w:t xml:space="preserve">Приказа </w:t>
      </w:r>
      <w:proofErr w:type="spellStart"/>
      <w:r w:rsidRPr="00C733F5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C733F5">
        <w:rPr>
          <w:rFonts w:ascii="Times New Roman" w:hAnsi="Times New Roman" w:cs="Times New Roman"/>
          <w:bCs/>
          <w:sz w:val="24"/>
          <w:szCs w:val="24"/>
        </w:rPr>
        <w:t xml:space="preserve"> РФ от 19 декабря 2014 года №1599 «Об утверждении ФГОС образования обучающихся с умственной отсталостью (интеллектуальными нарушениями) </w:t>
      </w:r>
      <w:r w:rsidRPr="00C733F5">
        <w:rPr>
          <w:rFonts w:ascii="Times New Roman" w:hAnsi="Times New Roman" w:cs="Times New Roman"/>
          <w:sz w:val="24"/>
          <w:szCs w:val="24"/>
        </w:rPr>
        <w:t xml:space="preserve">и </w:t>
      </w:r>
      <w:r w:rsidRPr="00C733F5">
        <w:rPr>
          <w:rFonts w:ascii="Times New Roman" w:hAnsi="Times New Roman" w:cs="Times New Roman"/>
          <w:color w:val="060A12"/>
          <w:sz w:val="24"/>
          <w:szCs w:val="24"/>
        </w:rPr>
        <w:t xml:space="preserve">программно-методического материала «Программа специальных (коррекционных) общеобразовательных учреждений» </w:t>
      </w:r>
      <w:r w:rsidRPr="00C733F5">
        <w:rPr>
          <w:rFonts w:ascii="Times New Roman" w:hAnsi="Times New Roman" w:cs="Times New Roman"/>
          <w:sz w:val="24"/>
          <w:szCs w:val="24"/>
        </w:rPr>
        <w:t>под редакцией В.В</w:t>
      </w:r>
      <w:r w:rsidRPr="00C733F5">
        <w:rPr>
          <w:rFonts w:ascii="Times New Roman" w:hAnsi="Times New Roman" w:cs="Times New Roman"/>
          <w:bCs/>
          <w:sz w:val="24"/>
          <w:szCs w:val="24"/>
        </w:rPr>
        <w:t>. Воронковой.</w:t>
      </w:r>
    </w:p>
    <w:p w:rsidR="00C733F5" w:rsidRPr="00C733F5" w:rsidRDefault="00C733F5" w:rsidP="00C733F5">
      <w:pPr>
        <w:spacing w:after="0" w:line="240" w:lineRule="auto"/>
        <w:ind w:right="-16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3F5">
        <w:rPr>
          <w:rFonts w:ascii="Times New Roman" w:hAnsi="Times New Roman" w:cs="Times New Roman"/>
          <w:sz w:val="24"/>
          <w:szCs w:val="24"/>
        </w:rPr>
        <w:t xml:space="preserve">Учебный план разработан на основе следующих нормативных документов:                                                                                                                                                                                                                                         - Федеральный закон Российской Федерации «Об образовании в Российской Федерации» </w:t>
      </w:r>
      <w:r w:rsidRPr="00C733F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733F5">
        <w:rPr>
          <w:rFonts w:ascii="Times New Roman" w:hAnsi="Times New Roman" w:cs="Times New Roman"/>
          <w:sz w:val="24"/>
          <w:szCs w:val="24"/>
        </w:rPr>
        <w:t xml:space="preserve"> 273-Ф3 (в ред. Федеральных законов от 07.05.2013 </w:t>
      </w:r>
      <w:r w:rsidRPr="00C733F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733F5">
        <w:rPr>
          <w:rFonts w:ascii="Times New Roman" w:hAnsi="Times New Roman" w:cs="Times New Roman"/>
          <w:sz w:val="24"/>
          <w:szCs w:val="24"/>
        </w:rPr>
        <w:t xml:space="preserve"> 99-ФЗ, от 23.07.2013 </w:t>
      </w:r>
      <w:r w:rsidRPr="00C733F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733F5">
        <w:rPr>
          <w:rFonts w:ascii="Times New Roman" w:hAnsi="Times New Roman" w:cs="Times New Roman"/>
          <w:sz w:val="24"/>
          <w:szCs w:val="24"/>
        </w:rPr>
        <w:t xml:space="preserve"> 203-Ф3),                - Федеральный государственный образовательный стандарт образования обучающихся с </w:t>
      </w:r>
      <w:proofErr w:type="spellStart"/>
      <w:r w:rsidRPr="00C733F5">
        <w:rPr>
          <w:rFonts w:ascii="Times New Roman" w:hAnsi="Times New Roman" w:cs="Times New Roman"/>
          <w:sz w:val="24"/>
          <w:szCs w:val="24"/>
        </w:rPr>
        <w:t>умственной</w:t>
      </w:r>
      <w:r w:rsidRPr="00C733F5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C733F5">
        <w:rPr>
          <w:rFonts w:ascii="Times New Roman" w:hAnsi="Times New Roman" w:cs="Times New Roman"/>
          <w:sz w:val="24"/>
          <w:szCs w:val="24"/>
        </w:rPr>
        <w:t>отсталостью</w:t>
      </w:r>
      <w:proofErr w:type="gramStart"/>
      <w:r w:rsidRPr="00C733F5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proofErr w:type="spellEnd"/>
      <w:r w:rsidRPr="00C733F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C733F5">
        <w:rPr>
          <w:rFonts w:ascii="Times New Roman" w:hAnsi="Times New Roman" w:cs="Times New Roman"/>
          <w:sz w:val="24"/>
          <w:szCs w:val="24"/>
        </w:rPr>
        <w:t>интеллектуальными</w:t>
      </w:r>
      <w:r w:rsidRPr="00C733F5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C733F5">
        <w:rPr>
          <w:rFonts w:ascii="Times New Roman" w:hAnsi="Times New Roman" w:cs="Times New Roman"/>
          <w:sz w:val="24"/>
          <w:szCs w:val="24"/>
        </w:rPr>
        <w:t>нарушениями</w:t>
      </w:r>
      <w:proofErr w:type="spellEnd"/>
      <w:r w:rsidRPr="00C733F5">
        <w:rPr>
          <w:rFonts w:ascii="Times New Roman" w:hAnsi="Times New Roman" w:cs="Times New Roman"/>
          <w:sz w:val="24"/>
          <w:szCs w:val="24"/>
        </w:rPr>
        <w:t>)1</w:t>
      </w:r>
      <w:r w:rsidRPr="00C733F5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C733F5">
        <w:rPr>
          <w:rFonts w:ascii="Times New Roman" w:hAnsi="Times New Roman" w:cs="Times New Roman"/>
          <w:sz w:val="24"/>
          <w:szCs w:val="24"/>
        </w:rPr>
        <w:t>вариант;                                                                         - адаптированной основной общеобразовательной программы (АООП) на основе ФГОС для обучающихся с умственной отсталостью (интеллектуальными нарушениями);                              -</w:t>
      </w:r>
      <w:proofErr w:type="spellStart"/>
      <w:r w:rsidRPr="00C733F5">
        <w:rPr>
          <w:rFonts w:ascii="Times New Roman" w:hAnsi="Times New Roman" w:cs="Times New Roman"/>
          <w:sz w:val="24"/>
          <w:szCs w:val="24"/>
        </w:rPr>
        <w:t>Устав</w:t>
      </w:r>
      <w:r w:rsidRPr="00C733F5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r w:rsidRPr="00C733F5">
        <w:rPr>
          <w:rFonts w:ascii="Times New Roman" w:hAnsi="Times New Roman" w:cs="Times New Roman"/>
          <w:sz w:val="24"/>
          <w:szCs w:val="24"/>
        </w:rPr>
        <w:t>МБОУ</w:t>
      </w:r>
      <w:r w:rsidRPr="00C733F5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proofErr w:type="spellEnd"/>
      <w:r w:rsidRPr="00C733F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733F5">
        <w:rPr>
          <w:rFonts w:ascii="Times New Roman" w:hAnsi="Times New Roman" w:cs="Times New Roman"/>
          <w:sz w:val="24"/>
          <w:szCs w:val="24"/>
        </w:rPr>
        <w:t>Новомарьясовская</w:t>
      </w:r>
      <w:r w:rsidRPr="00C733F5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r w:rsidRPr="00C733F5">
        <w:rPr>
          <w:rFonts w:ascii="Times New Roman" w:hAnsi="Times New Roman" w:cs="Times New Roman"/>
          <w:sz w:val="24"/>
          <w:szCs w:val="24"/>
        </w:rPr>
        <w:t>СОШ-И</w:t>
      </w:r>
      <w:proofErr w:type="spellEnd"/>
      <w:r w:rsidRPr="00C733F5">
        <w:rPr>
          <w:rFonts w:ascii="Times New Roman" w:hAnsi="Times New Roman" w:cs="Times New Roman"/>
          <w:sz w:val="24"/>
          <w:szCs w:val="24"/>
        </w:rPr>
        <w:t>»</w:t>
      </w:r>
    </w:p>
    <w:p w:rsidR="004605CE" w:rsidRPr="00C733F5" w:rsidRDefault="004605CE" w:rsidP="00C733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 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t>музыкального воспитания является овладение детьми музыкальной культурой, развитие музыкальности учащихся. Под музыкальностью подразумеваются умения и навыки, необходимые для музыкальной деятельности. Это умение слушать музыку, слухоречевое координирование, точность интонирования, умение чувствовать характер му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>зыки и адекватно реагировать на музыкальные пережива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>ния, воплощенные в ней, умение различать такие средства музыкальной выразительности, как ритм, темп, динамиче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>ские оттенки, ладогармонические особенности, исполни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>тельские навыки.</w:t>
      </w:r>
    </w:p>
    <w:p w:rsidR="004605CE" w:rsidRPr="00C733F5" w:rsidRDefault="004605CE" w:rsidP="00C73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 образовательные:</w:t>
      </w:r>
    </w:p>
    <w:p w:rsidR="004605CE" w:rsidRPr="00C733F5" w:rsidRDefault="004605CE" w:rsidP="00C733F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формировать знания о музыке с помощью изучения про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>изведений различных жанров, а также в процессе собствен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>ной</w:t>
      </w:r>
    </w:p>
    <w:p w:rsidR="004605CE" w:rsidRPr="00C733F5" w:rsidRDefault="004605CE" w:rsidP="00C73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музыкально-исполнительской деятельности;</w:t>
      </w:r>
    </w:p>
    <w:p w:rsidR="004605CE" w:rsidRPr="00C733F5" w:rsidRDefault="004605CE" w:rsidP="00C733F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формировать музыкально-эстетический словарь;</w:t>
      </w:r>
    </w:p>
    <w:p w:rsidR="004605CE" w:rsidRPr="00C733F5" w:rsidRDefault="004605CE" w:rsidP="00C733F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формировать ориентировку в средствах музыкальной выразительности;</w:t>
      </w:r>
    </w:p>
    <w:p w:rsidR="004605CE" w:rsidRPr="00C733F5" w:rsidRDefault="004605CE" w:rsidP="00C733F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совершенствовать певческие навыки;</w:t>
      </w:r>
    </w:p>
    <w:p w:rsidR="004605CE" w:rsidRPr="00C733F5" w:rsidRDefault="004605CE" w:rsidP="00C733F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 xml:space="preserve">развивать чувство ритма, речевую активность, </w:t>
      </w:r>
      <w:proofErr w:type="spellStart"/>
      <w:r w:rsidRPr="00C733F5">
        <w:rPr>
          <w:rFonts w:ascii="Times New Roman" w:eastAsia="Times New Roman" w:hAnsi="Times New Roman" w:cs="Times New Roman"/>
          <w:sz w:val="24"/>
          <w:szCs w:val="24"/>
        </w:rPr>
        <w:t>звуковысотный</w:t>
      </w:r>
      <w:proofErr w:type="spellEnd"/>
      <w:r w:rsidRPr="00C733F5">
        <w:rPr>
          <w:rFonts w:ascii="Times New Roman" w:eastAsia="Times New Roman" w:hAnsi="Times New Roman" w:cs="Times New Roman"/>
          <w:sz w:val="24"/>
          <w:szCs w:val="24"/>
        </w:rPr>
        <w:t xml:space="preserve"> слух, музыкальную память и способность реагиро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вать </w:t>
      </w:r>
      <w:proofErr w:type="gramStart"/>
      <w:r w:rsidRPr="00C733F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4605CE" w:rsidRPr="00C733F5" w:rsidRDefault="004605CE" w:rsidP="00C73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музыку, музыкально-исполнительские навыки.</w:t>
      </w:r>
    </w:p>
    <w:p w:rsidR="004605CE" w:rsidRPr="00C733F5" w:rsidRDefault="004605CE" w:rsidP="00C73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 воспитывающие:</w:t>
      </w:r>
    </w:p>
    <w:p w:rsidR="004605CE" w:rsidRPr="00C733F5" w:rsidRDefault="004605CE" w:rsidP="00C733F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помочь самовыражению умственно отсталых школьни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>ков через занятия музыкальной деятельностью;</w:t>
      </w:r>
    </w:p>
    <w:p w:rsidR="004605CE" w:rsidRPr="00C733F5" w:rsidRDefault="004605CE" w:rsidP="00C733F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способствовать преодолению неадекватных форм пове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>дения, снятию эмоционального напряжения;</w:t>
      </w:r>
    </w:p>
    <w:p w:rsidR="004605CE" w:rsidRPr="00C733F5" w:rsidRDefault="004605CE" w:rsidP="00C733F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содействовать приобретению навыков искреннего, глу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>бокого и свободного общения с окружающими, развивать</w:t>
      </w:r>
    </w:p>
    <w:p w:rsidR="004605CE" w:rsidRPr="00C733F5" w:rsidRDefault="004605CE" w:rsidP="00C73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эмоциональную отзывчивость;</w:t>
      </w:r>
    </w:p>
    <w:p w:rsidR="004605CE" w:rsidRPr="00C733F5" w:rsidRDefault="004605CE" w:rsidP="00C733F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активизировать творческие способности.</w:t>
      </w:r>
    </w:p>
    <w:p w:rsidR="004605CE" w:rsidRPr="00C733F5" w:rsidRDefault="004605CE" w:rsidP="00C73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 коррекционно-развивающие:</w:t>
      </w:r>
    </w:p>
    <w:p w:rsidR="004605CE" w:rsidRPr="00C733F5" w:rsidRDefault="004605CE" w:rsidP="00C733F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корригировать отклонения в интеллектуальном раз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>витии;</w:t>
      </w:r>
    </w:p>
    <w:p w:rsidR="004605CE" w:rsidRPr="00C733F5" w:rsidRDefault="004605CE" w:rsidP="00C733F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 xml:space="preserve">корригировать нарушения </w:t>
      </w:r>
      <w:proofErr w:type="spellStart"/>
      <w:r w:rsidRPr="00C733F5">
        <w:rPr>
          <w:rFonts w:ascii="Times New Roman" w:eastAsia="Times New Roman" w:hAnsi="Times New Roman" w:cs="Times New Roman"/>
          <w:sz w:val="24"/>
          <w:szCs w:val="24"/>
        </w:rPr>
        <w:t>звукопроизносительной</w:t>
      </w:r>
      <w:proofErr w:type="spellEnd"/>
      <w:r w:rsidRPr="00C733F5">
        <w:rPr>
          <w:rFonts w:ascii="Times New Roman" w:eastAsia="Times New Roman" w:hAnsi="Times New Roman" w:cs="Times New Roman"/>
          <w:sz w:val="24"/>
          <w:szCs w:val="24"/>
        </w:rPr>
        <w:t xml:space="preserve"> сто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>роны речи.</w:t>
      </w:r>
    </w:p>
    <w:p w:rsidR="004605CE" w:rsidRPr="00C733F5" w:rsidRDefault="00CE69CC" w:rsidP="00CE69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4605CE" w:rsidRPr="00C733F5">
        <w:rPr>
          <w:rFonts w:ascii="Times New Roman" w:eastAsia="Times New Roman" w:hAnsi="Times New Roman" w:cs="Times New Roman"/>
          <w:b/>
          <w:bCs/>
          <w:sz w:val="24"/>
          <w:szCs w:val="24"/>
        </w:rPr>
        <w:t>собенности содержания и структура предмета.</w:t>
      </w:r>
    </w:p>
    <w:p w:rsidR="004605CE" w:rsidRPr="00C733F5" w:rsidRDefault="004605CE" w:rsidP="00C733F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Программа по пению и музыке состоит из следующих разделов: </w:t>
      </w:r>
      <w:r w:rsidRPr="00C733F5">
        <w:rPr>
          <w:rFonts w:ascii="Times New Roman" w:eastAsia="Times New Roman" w:hAnsi="Times New Roman" w:cs="Times New Roman"/>
          <w:b/>
          <w:bCs/>
          <w:sz w:val="24"/>
          <w:szCs w:val="24"/>
        </w:rPr>
        <w:t>«Пение»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C733F5">
        <w:rPr>
          <w:rFonts w:ascii="Times New Roman" w:eastAsia="Times New Roman" w:hAnsi="Times New Roman" w:cs="Times New Roman"/>
          <w:b/>
          <w:bCs/>
          <w:sz w:val="24"/>
          <w:szCs w:val="24"/>
        </w:rPr>
        <w:t>«Слушание музыки»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C733F5">
        <w:rPr>
          <w:rFonts w:ascii="Times New Roman" w:eastAsia="Times New Roman" w:hAnsi="Times New Roman" w:cs="Times New Roman"/>
          <w:b/>
          <w:bCs/>
          <w:sz w:val="24"/>
          <w:szCs w:val="24"/>
        </w:rPr>
        <w:t>«Элементы музы</w:t>
      </w:r>
      <w:r w:rsidRPr="00C733F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кальной грамоты»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t>. В зависимости от использования различ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>ных видов музыкальной и художественной деятельности, наличия темы используются доминантные, комбинирован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>ные, тематические и комплексные типы уроков.</w:t>
      </w:r>
    </w:p>
    <w:p w:rsidR="004605CE" w:rsidRDefault="004605CE" w:rsidP="00E60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Основной задачей подготовительной части урока явля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>ется уравновешивание деструктивных нервно-психических процессов, преобладающих у детей в классе. Для этого под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>бираются наиболее адекватные виды музыкальной деятель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ности, обладающие 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lastRenderedPageBreak/>
        <w:t>либо активизирующим, либо успокаи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>вающим эффектом. Тонизирующее воздействие оказывает на детей прослушивание бодрой, веселой музыки танцеваль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>ного характера, выполнение танцевально-ритмической раз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>минки, совместное пение любимой песни, несложная игра на простейших музыкальных инструментах. Успокаивающее, расслабляющее воздействие на детей оказывает совместное пение или слушание спокойной, любимой всеми музыки лирического содержания, близкой по характеру к колыбель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>ной. Дополнительно применяются методы прямого коррекционного воздействия — убеждение и внушение.</w:t>
      </w:r>
    </w:p>
    <w:p w:rsidR="00E600F5" w:rsidRPr="00927888" w:rsidRDefault="00E600F5" w:rsidP="00E600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Количество</w:t>
      </w:r>
      <w:r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часов</w:t>
      </w:r>
      <w:r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 w:rsidRPr="00CD420C">
        <w:rPr>
          <w:rFonts w:ascii="Times New Roman" w:hAnsi="Times New Roman" w:cs="Times New Roman"/>
          <w:sz w:val="24"/>
          <w:szCs w:val="24"/>
        </w:rPr>
        <w:t>предмету</w:t>
      </w:r>
      <w:proofErr w:type="spellEnd"/>
      <w:r w:rsidRPr="00CD420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 учебному плану предусмотрено 17 часов</w:t>
      </w:r>
      <w:r w:rsidRPr="002B08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две недели </w:t>
      </w:r>
      <w:r w:rsidRPr="00CC45B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5B7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0F5" w:rsidRPr="000E20C1" w:rsidRDefault="00E600F5" w:rsidP="00E600F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20C1">
        <w:rPr>
          <w:rFonts w:ascii="Times New Roman" w:hAnsi="Times New Roman" w:cs="Times New Roman"/>
          <w:b/>
          <w:sz w:val="24"/>
          <w:szCs w:val="24"/>
        </w:rPr>
        <w:t>Специфики</w:t>
      </w:r>
      <w:r w:rsidRPr="000E20C1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а</w:t>
      </w:r>
      <w:r w:rsidRPr="000E20C1">
        <w:rPr>
          <w:rFonts w:ascii="Times New Roman" w:hAnsi="Times New Roman" w:cs="Times New Roman"/>
          <w:b/>
          <w:sz w:val="24"/>
          <w:szCs w:val="24"/>
        </w:rPr>
        <w:t>класса</w:t>
      </w:r>
      <w:proofErr w:type="spellEnd"/>
      <w:r w:rsidRPr="000E20C1">
        <w:rPr>
          <w:rFonts w:ascii="Times New Roman" w:hAnsi="Times New Roman" w:cs="Times New Roman"/>
          <w:b/>
          <w:sz w:val="24"/>
          <w:szCs w:val="24"/>
        </w:rPr>
        <w:t>:</w:t>
      </w:r>
    </w:p>
    <w:p w:rsidR="00E600F5" w:rsidRPr="00E600F5" w:rsidRDefault="00E600F5" w:rsidP="00E600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1020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Pr="00E51020">
        <w:rPr>
          <w:rFonts w:ascii="Times New Roman" w:hAnsi="Times New Roman" w:cs="Times New Roman"/>
          <w:sz w:val="24"/>
          <w:szCs w:val="24"/>
        </w:rPr>
        <w:t>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020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E51020">
        <w:rPr>
          <w:rFonts w:ascii="Times New Roman" w:hAnsi="Times New Roman" w:cs="Times New Roman"/>
          <w:sz w:val="24"/>
          <w:szCs w:val="24"/>
        </w:rPr>
        <w:t xml:space="preserve">анимается 1 ученик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51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020">
        <w:rPr>
          <w:rFonts w:ascii="Times New Roman" w:hAnsi="Times New Roman" w:cs="Times New Roman"/>
          <w:sz w:val="24"/>
          <w:szCs w:val="24"/>
        </w:rPr>
        <w:t>Гладуш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Леонид</w:t>
      </w:r>
      <w:r w:rsidRPr="00E5102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</w:t>
      </w:r>
      <w:r w:rsidRPr="00484F9C">
        <w:rPr>
          <w:rFonts w:ascii="Times New Roman" w:hAnsi="Times New Roman" w:cs="Times New Roman"/>
          <w:sz w:val="24"/>
          <w:szCs w:val="24"/>
        </w:rPr>
        <w:t>По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заключению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ПМПК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выявлены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следующие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особенности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ребёнка</w:t>
      </w:r>
      <w:proofErr w:type="gramStart"/>
      <w:r w:rsidRPr="00484F9C">
        <w:rPr>
          <w:rFonts w:ascii="Times New Roman" w:hAnsi="Times New Roman" w:cs="Times New Roman"/>
          <w:sz w:val="24"/>
          <w:szCs w:val="24"/>
        </w:rPr>
        <w:t>: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proofErr w:type="gramEnd"/>
      <w:r w:rsidRPr="00484F9C">
        <w:rPr>
          <w:rFonts w:ascii="Times New Roman" w:hAnsi="Times New Roman" w:cs="Times New Roman"/>
          <w:sz w:val="24"/>
          <w:szCs w:val="24"/>
        </w:rPr>
        <w:t>синдром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гиперакт</w:t>
      </w:r>
      <w:r w:rsidRPr="00484F9C">
        <w:rPr>
          <w:rFonts w:ascii="Times New Roman" w:hAnsi="Times New Roman" w:cs="Times New Roman"/>
          <w:sz w:val="24"/>
          <w:szCs w:val="24"/>
        </w:rPr>
        <w:t>ивности,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дислалия,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системное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недоразвитие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речи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r w:rsidRPr="00484F9C">
        <w:rPr>
          <w:rFonts w:ascii="Times New Roman" w:hAnsi="Times New Roman" w:cs="Times New Roman"/>
          <w:sz w:val="24"/>
          <w:szCs w:val="24"/>
        </w:rPr>
        <w:t>при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умственной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р</w:t>
      </w:r>
      <w:r w:rsidRPr="00484F9C">
        <w:rPr>
          <w:rFonts w:ascii="Times New Roman" w:hAnsi="Times New Roman" w:cs="Times New Roman"/>
          <w:sz w:val="24"/>
          <w:szCs w:val="24"/>
        </w:rPr>
        <w:t>отсталостью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Програ</w:t>
      </w:r>
      <w:r w:rsidRPr="00484F9C">
        <w:rPr>
          <w:rFonts w:ascii="Times New Roman" w:hAnsi="Times New Roman" w:cs="Times New Roman"/>
          <w:sz w:val="24"/>
          <w:szCs w:val="24"/>
        </w:rPr>
        <w:t>мма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составлена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с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учётом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особенностей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 xml:space="preserve">ребёнка.                                                                 </w:t>
      </w:r>
      <w:proofErr w:type="spellStart"/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олоои</w:t>
      </w:r>
      <w:r w:rsidRPr="00484F9C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</w:t>
      </w:r>
      <w:proofErr w:type="spellEnd"/>
      <w:r w:rsidRPr="00484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возможных рисков: </w:t>
      </w:r>
      <w:r w:rsidRPr="00484F9C">
        <w:rPr>
          <w:rFonts w:ascii="Times New Roman" w:eastAsia="Times New Roman" w:hAnsi="Times New Roman" w:cs="Times New Roman"/>
          <w:sz w:val="24"/>
          <w:szCs w:val="24"/>
        </w:rPr>
        <w:t xml:space="preserve">актированные дни (низкий температурный режим, карантин (повышенный уровень заболеваемости), больничный лист, курсовая переподготовка, семинары. В случае болезни учителя, курсовой переподготовки, поездках на семинары, уроки </w:t>
      </w:r>
      <w:proofErr w:type="gramStart"/>
      <w:r w:rsidRPr="00484F9C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484F9C">
        <w:rPr>
          <w:rFonts w:ascii="Times New Roman" w:eastAsia="Times New Roman" w:hAnsi="Times New Roman" w:cs="Times New Roman"/>
          <w:sz w:val="24"/>
          <w:szCs w:val="24"/>
        </w:rPr>
        <w:t xml:space="preserve"> рабочей программы, будет проводить другой учитель соответствующего профиля. Возможен вариант переноса тем уроков во внеурочное время (элективные учебные предметы, факультативы, консультации, предметные недели)</w:t>
      </w:r>
      <w:proofErr w:type="gramStart"/>
      <w:r w:rsidRPr="00484F9C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484F9C">
        <w:rPr>
          <w:rFonts w:ascii="Times New Roman" w:eastAsia="Times New Roman" w:hAnsi="Times New Roman" w:cs="Times New Roman"/>
          <w:sz w:val="24"/>
          <w:szCs w:val="24"/>
        </w:rPr>
        <w:t xml:space="preserve">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</w:t>
      </w:r>
    </w:p>
    <w:p w:rsidR="004605CE" w:rsidRPr="00CE69CC" w:rsidRDefault="00CE69CC" w:rsidP="00CE69CC">
      <w:pPr>
        <w:pStyle w:val="a4"/>
        <w:numPr>
          <w:ilvl w:val="0"/>
          <w:numId w:val="43"/>
        </w:num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69CC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</w:t>
      </w:r>
      <w:r w:rsidR="004605CE" w:rsidRPr="00CE69C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605CE" w:rsidRPr="00C733F5" w:rsidRDefault="004605CE" w:rsidP="00E600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 xml:space="preserve">Музыкально-эстетическая деятельность занимает одно из ведущих мест в ходе формирования художественной культуры детей с отклонениями в развитии. Среди различных форм учебно-воспитательной работы музыка является одним из наиболее привлекательных видов деятельности для умственно отсталого ребенка. Благодаря развитию технических средств музыка стала одним из самых распространенных и доступных видов искусства, сопровождающих человека на протяжении всей его жизни. Музыкальное воспитание и обучение является неотъемлемой частью учебного процесса в </w:t>
      </w:r>
      <w:proofErr w:type="gramStart"/>
      <w:r w:rsidRPr="00C733F5">
        <w:rPr>
          <w:rFonts w:ascii="Times New Roman" w:eastAsia="Times New Roman" w:hAnsi="Times New Roman" w:cs="Times New Roman"/>
          <w:sz w:val="24"/>
          <w:szCs w:val="24"/>
        </w:rPr>
        <w:t>специальном</w:t>
      </w:r>
      <w:proofErr w:type="gramEnd"/>
      <w:r w:rsidRPr="00C733F5">
        <w:rPr>
          <w:rFonts w:ascii="Times New Roman" w:eastAsia="Times New Roman" w:hAnsi="Times New Roman" w:cs="Times New Roman"/>
          <w:sz w:val="24"/>
          <w:szCs w:val="24"/>
        </w:rPr>
        <w:t xml:space="preserve"> (коррекционном) образо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вательном </w:t>
      </w:r>
      <w:proofErr w:type="spellStart"/>
      <w:r w:rsidRPr="00C733F5">
        <w:rPr>
          <w:rFonts w:ascii="Times New Roman" w:eastAsia="Times New Roman" w:hAnsi="Times New Roman" w:cs="Times New Roman"/>
          <w:sz w:val="24"/>
          <w:szCs w:val="24"/>
        </w:rPr>
        <w:t>учеждении</w:t>
      </w:r>
      <w:proofErr w:type="spellEnd"/>
      <w:r w:rsidRPr="00C733F5">
        <w:rPr>
          <w:rFonts w:ascii="Times New Roman" w:eastAsia="Times New Roman" w:hAnsi="Times New Roman" w:cs="Times New Roman"/>
          <w:sz w:val="24"/>
          <w:szCs w:val="24"/>
        </w:rPr>
        <w:t xml:space="preserve"> VIII вида. Музыка формирует вкусы, воспитывает представление о </w:t>
      </w:r>
      <w:proofErr w:type="gramStart"/>
      <w:r w:rsidRPr="00C733F5">
        <w:rPr>
          <w:rFonts w:ascii="Times New Roman" w:eastAsia="Times New Roman" w:hAnsi="Times New Roman" w:cs="Times New Roman"/>
          <w:sz w:val="24"/>
          <w:szCs w:val="24"/>
        </w:rPr>
        <w:t>прекрасном</w:t>
      </w:r>
      <w:proofErr w:type="gramEnd"/>
      <w:r w:rsidRPr="00C733F5">
        <w:rPr>
          <w:rFonts w:ascii="Times New Roman" w:eastAsia="Times New Roman" w:hAnsi="Times New Roman" w:cs="Times New Roman"/>
          <w:sz w:val="24"/>
          <w:szCs w:val="24"/>
        </w:rPr>
        <w:t>, способствует эмоциональному познанию окружаю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>щей действительности, нормализует многие психические процес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>сы, является эффективным средством преодоления невротических расстройств, свойственных учащимся специальных учреждений.</w:t>
      </w:r>
    </w:p>
    <w:p w:rsidR="004605CE" w:rsidRPr="00C733F5" w:rsidRDefault="004605CE" w:rsidP="00CE69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33F5">
        <w:rPr>
          <w:rFonts w:ascii="Times New Roman" w:eastAsia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C733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связи.</w:t>
      </w:r>
    </w:p>
    <w:p w:rsidR="004605CE" w:rsidRPr="00C733F5" w:rsidRDefault="004605CE" w:rsidP="00E600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Изучение музыкальных произведений в связи с художественными творениями других видов искусства (литературы, изобразительного искусства, кино, театра) позволяет учащимся более глубоко постигать содержание музыки, особенности ее языка. Слушание музыкальных произведений с их последующим разбором предполагает использование знаний и умений, получаемых учащимися на уроках русского языка и литературы. Это понятие о целостности текста и его частях, о смысловых и лексических связях частей текста, о теме и основной идее текста; умение самостоятельно выявить смысл произведения, пользоваться лексическими синонимами для выразительности высказывания и преодоления неоправданного повторения слов.</w:t>
      </w:r>
    </w:p>
    <w:p w:rsidR="004605CE" w:rsidRPr="00C733F5" w:rsidRDefault="004605CE" w:rsidP="00E600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33F5">
        <w:rPr>
          <w:rFonts w:ascii="Times New Roman" w:eastAsia="Times New Roman" w:hAnsi="Times New Roman" w:cs="Times New Roman"/>
          <w:sz w:val="24"/>
          <w:szCs w:val="24"/>
        </w:rPr>
        <w:t>При изучении русского народного музыкального творчества и его связей с профессиональным музыкальным искусством используются знания учащихся, полученные на уроках литературы (изучение отдельных художественных произведений русского фольклора, понятия об устном народном творчестве и письменной литературе), а также на уроках изобразительного искусства (знания и представления о декоративно-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lastRenderedPageBreak/>
        <w:t>прикладном искусстве, понимания эстетической ценности изделий народного прикладного художественного творчества).</w:t>
      </w:r>
      <w:proofErr w:type="gramEnd"/>
    </w:p>
    <w:p w:rsidR="004605CE" w:rsidRPr="00E600F5" w:rsidRDefault="004605CE" w:rsidP="00E600F5">
      <w:pPr>
        <w:pStyle w:val="a4"/>
        <w:numPr>
          <w:ilvl w:val="0"/>
          <w:numId w:val="4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00F5">
        <w:rPr>
          <w:rFonts w:ascii="Times New Roman" w:eastAsia="Times New Roman" w:hAnsi="Times New Roman" w:cs="Times New Roman"/>
          <w:b/>
          <w:bCs/>
          <w:sz w:val="24"/>
          <w:szCs w:val="24"/>
        </w:rPr>
        <w:t>Сод</w:t>
      </w:r>
      <w:r w:rsidR="00E600F5" w:rsidRPr="00E600F5">
        <w:rPr>
          <w:rFonts w:ascii="Times New Roman" w:eastAsia="Times New Roman" w:hAnsi="Times New Roman" w:cs="Times New Roman"/>
          <w:b/>
          <w:bCs/>
          <w:sz w:val="24"/>
          <w:szCs w:val="24"/>
        </w:rPr>
        <w:t>ержание учебного предмета</w:t>
      </w:r>
      <w:r w:rsidRPr="00E600F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605CE" w:rsidRPr="00C733F5" w:rsidRDefault="004605CE" w:rsidP="00E60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Содержание программного материала уроков состоит из музы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>кальных сочинений для слушания и исполнения, вокальных упраж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>нений. Основу содержания программы составляют произведения отечественной (русской) музыкальной культуры: музыка народная и композиторская; детская, классическая, современная.</w:t>
      </w:r>
    </w:p>
    <w:p w:rsidR="004605CE" w:rsidRPr="00C733F5" w:rsidRDefault="004605CE" w:rsidP="00E60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В программу включены следующие разделы: </w:t>
      </w:r>
      <w:r w:rsidRPr="00C733F5">
        <w:rPr>
          <w:rFonts w:ascii="Times New Roman" w:eastAsia="Times New Roman" w:hAnsi="Times New Roman" w:cs="Times New Roman"/>
          <w:b/>
          <w:bCs/>
          <w:sz w:val="24"/>
          <w:szCs w:val="24"/>
        </w:rPr>
        <w:t>«Пение»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C733F5">
        <w:rPr>
          <w:rFonts w:ascii="Times New Roman" w:eastAsia="Times New Roman" w:hAnsi="Times New Roman" w:cs="Times New Roman"/>
          <w:b/>
          <w:bCs/>
          <w:sz w:val="24"/>
          <w:szCs w:val="24"/>
        </w:rPr>
        <w:t>«Слушание музыки»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C733F5">
        <w:rPr>
          <w:rFonts w:ascii="Times New Roman" w:eastAsia="Times New Roman" w:hAnsi="Times New Roman" w:cs="Times New Roman"/>
          <w:b/>
          <w:bCs/>
          <w:sz w:val="24"/>
          <w:szCs w:val="24"/>
        </w:rPr>
        <w:t>«Элементы музы</w:t>
      </w:r>
      <w:r w:rsidRPr="00C733F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кальной грамоты»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5CE" w:rsidRPr="00C733F5" w:rsidRDefault="004605CE" w:rsidP="00E60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b/>
          <w:bCs/>
          <w:sz w:val="24"/>
          <w:szCs w:val="24"/>
        </w:rPr>
        <w:t>Пение</w:t>
      </w:r>
    </w:p>
    <w:p w:rsidR="004605CE" w:rsidRPr="00C733F5" w:rsidRDefault="004605CE" w:rsidP="00E600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Закрепление певческих навыков и умений на материале, пройденном в предыдущих классах, а также на новом мате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>риале.</w:t>
      </w:r>
    </w:p>
    <w:p w:rsidR="004605CE" w:rsidRPr="00C733F5" w:rsidRDefault="004605CE" w:rsidP="00CE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Развитие умения петь без сопровождения инструмента несложные, хорошо знакомые песни.</w:t>
      </w:r>
    </w:p>
    <w:p w:rsidR="004605CE" w:rsidRPr="00C733F5" w:rsidRDefault="004605CE" w:rsidP="00CE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Дифференцирование звуков по высоте и направлению движения мелодии: звуки высокие, низкие, средние: восхо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>дящее, нисходящее движение мелодии и на одной высоте.</w:t>
      </w:r>
    </w:p>
    <w:p w:rsidR="004605CE" w:rsidRPr="00C733F5" w:rsidRDefault="004605CE" w:rsidP="00CE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Развитие умения показа рукой направления мелодии (сверху вниз или снизу вверх).</w:t>
      </w:r>
    </w:p>
    <w:p w:rsidR="004605CE" w:rsidRPr="00C733F5" w:rsidRDefault="004605CE" w:rsidP="00CE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Развитие умения определять сильную долю на слух.</w:t>
      </w:r>
    </w:p>
    <w:p w:rsidR="004605CE" w:rsidRPr="00C733F5" w:rsidRDefault="004605CE" w:rsidP="00CE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Развитие умения отчетливого произнесения текста в бы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>стром темпе исполняемого произведения.</w:t>
      </w:r>
    </w:p>
    <w:p w:rsidR="004605CE" w:rsidRPr="00C733F5" w:rsidRDefault="004605CE" w:rsidP="00CE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Формирование элементарных представлений о вырази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>тельном значении динамических оттенков </w:t>
      </w:r>
      <w:r w:rsidRPr="00C733F5">
        <w:rPr>
          <w:rFonts w:ascii="Times New Roman" w:eastAsia="Times New Roman" w:hAnsi="Times New Roman" w:cs="Times New Roman"/>
          <w:i/>
          <w:iCs/>
          <w:sz w:val="24"/>
          <w:szCs w:val="24"/>
        </w:rPr>
        <w:t>{форте 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t>— </w:t>
      </w:r>
      <w:r w:rsidRPr="00C733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громко, пиано— </w:t>
      </w:r>
      <w:proofErr w:type="gramStart"/>
      <w:r w:rsidRPr="00C733F5">
        <w:rPr>
          <w:rFonts w:ascii="Times New Roman" w:eastAsia="Times New Roman" w:hAnsi="Times New Roman" w:cs="Times New Roman"/>
          <w:i/>
          <w:iCs/>
          <w:sz w:val="24"/>
          <w:szCs w:val="24"/>
        </w:rPr>
        <w:t>ти</w:t>
      </w:r>
      <w:proofErr w:type="gramEnd"/>
      <w:r w:rsidRPr="00C733F5">
        <w:rPr>
          <w:rFonts w:ascii="Times New Roman" w:eastAsia="Times New Roman" w:hAnsi="Times New Roman" w:cs="Times New Roman"/>
          <w:i/>
          <w:iCs/>
          <w:sz w:val="24"/>
          <w:szCs w:val="24"/>
        </w:rPr>
        <w:t>хо).</w:t>
      </w:r>
    </w:p>
    <w:p w:rsidR="004605CE" w:rsidRPr="00C733F5" w:rsidRDefault="004605CE" w:rsidP="00CE6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b/>
          <w:bCs/>
          <w:sz w:val="24"/>
          <w:szCs w:val="24"/>
        </w:rPr>
        <w:t>Слушание музыки</w:t>
      </w:r>
    </w:p>
    <w:p w:rsidR="004605CE" w:rsidRPr="00C733F5" w:rsidRDefault="004605CE" w:rsidP="00CE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Сказочные сюжеты в музыке. Характерные особенности. Идейное и художественное содержание. Музыкальные сред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>ства, с помощью которых создаются образы.</w:t>
      </w:r>
    </w:p>
    <w:p w:rsidR="004605CE" w:rsidRPr="00C733F5" w:rsidRDefault="004605CE" w:rsidP="00E60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33F5">
        <w:rPr>
          <w:rFonts w:ascii="Times New Roman" w:eastAsia="Times New Roman" w:hAnsi="Times New Roman" w:cs="Times New Roman"/>
          <w:sz w:val="24"/>
          <w:szCs w:val="24"/>
        </w:rPr>
        <w:t>Развитие умения различать марши (военный, спортив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>ный, праздничный, шуточный, траурный), танцы (вальс, полька, полонез, танго, хоровод).</w:t>
      </w:r>
      <w:proofErr w:type="gramEnd"/>
    </w:p>
    <w:p w:rsidR="004605CE" w:rsidRPr="00C733F5" w:rsidRDefault="004605CE" w:rsidP="00E60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Формирование элементарных представлений о многофун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>кциональности музыки (развлекательная, спортивная, му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>зыка для отдыха, релаксации).</w:t>
      </w:r>
    </w:p>
    <w:p w:rsidR="004605CE" w:rsidRPr="00C733F5" w:rsidRDefault="004605CE" w:rsidP="00E60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составе и звучании ор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кестра народных инструментов. </w:t>
      </w:r>
      <w:proofErr w:type="gramStart"/>
      <w:r w:rsidRPr="00C733F5">
        <w:rPr>
          <w:rFonts w:ascii="Times New Roman" w:eastAsia="Times New Roman" w:hAnsi="Times New Roman" w:cs="Times New Roman"/>
          <w:sz w:val="24"/>
          <w:szCs w:val="24"/>
        </w:rPr>
        <w:t>Народные музыкальные ин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>струменты: домра, мандолина, баян, гусли, свирель, гар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>монь, трещотка, деревянные ложки, бас-балалайка и др.</w:t>
      </w:r>
      <w:proofErr w:type="gramEnd"/>
    </w:p>
    <w:p w:rsidR="004605CE" w:rsidRPr="00C733F5" w:rsidRDefault="004605CE" w:rsidP="00E60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музыкальная грамота</w:t>
      </w:r>
    </w:p>
    <w:p w:rsidR="004605CE" w:rsidRPr="00C733F5" w:rsidRDefault="004605CE" w:rsidP="00E60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Закрепление навыков игры на уже знакомых шумовых музыкаль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>ных инструментах.</w:t>
      </w:r>
    </w:p>
    <w:p w:rsidR="004605CE" w:rsidRPr="00C733F5" w:rsidRDefault="004605CE" w:rsidP="00E60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Примерный музыкальный материал для пения</w:t>
      </w:r>
    </w:p>
    <w:p w:rsidR="004605CE" w:rsidRPr="00C733F5" w:rsidRDefault="004605CE" w:rsidP="00E60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b/>
          <w:bCs/>
          <w:sz w:val="24"/>
          <w:szCs w:val="24"/>
        </w:rPr>
        <w:t>I четверть</w:t>
      </w:r>
    </w:p>
    <w:p w:rsidR="004605CE" w:rsidRPr="00C733F5" w:rsidRDefault="004605CE" w:rsidP="00E60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 xml:space="preserve">Без труда не проживешь. Музыка В. </w:t>
      </w:r>
      <w:proofErr w:type="spellStart"/>
      <w:r w:rsidRPr="00C733F5">
        <w:rPr>
          <w:rFonts w:ascii="Times New Roman" w:eastAsia="Times New Roman" w:hAnsi="Times New Roman" w:cs="Times New Roman"/>
          <w:sz w:val="24"/>
          <w:szCs w:val="24"/>
        </w:rPr>
        <w:t>Агафонникова</w:t>
      </w:r>
      <w:proofErr w:type="spellEnd"/>
      <w:r w:rsidRPr="00C733F5">
        <w:rPr>
          <w:rFonts w:ascii="Times New Roman" w:eastAsia="Times New Roman" w:hAnsi="Times New Roman" w:cs="Times New Roman"/>
          <w:sz w:val="24"/>
          <w:szCs w:val="24"/>
        </w:rPr>
        <w:t>, слова В. Викторова и Л. Кондратенко.</w:t>
      </w:r>
    </w:p>
    <w:p w:rsidR="004605CE" w:rsidRPr="00C733F5" w:rsidRDefault="004605CE" w:rsidP="00CE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 xml:space="preserve">Золотистая пшеница. Музыка Т. </w:t>
      </w:r>
      <w:proofErr w:type="spellStart"/>
      <w:r w:rsidRPr="00C733F5">
        <w:rPr>
          <w:rFonts w:ascii="Times New Roman" w:eastAsia="Times New Roman" w:hAnsi="Times New Roman" w:cs="Times New Roman"/>
          <w:sz w:val="24"/>
          <w:szCs w:val="24"/>
        </w:rPr>
        <w:t>Попатенко</w:t>
      </w:r>
      <w:proofErr w:type="spellEnd"/>
      <w:r w:rsidRPr="00C733F5">
        <w:rPr>
          <w:rFonts w:ascii="Times New Roman" w:eastAsia="Times New Roman" w:hAnsi="Times New Roman" w:cs="Times New Roman"/>
          <w:sz w:val="24"/>
          <w:szCs w:val="24"/>
        </w:rPr>
        <w:t>, слова Н. Най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>деновой.</w:t>
      </w:r>
    </w:p>
    <w:p w:rsidR="004605CE" w:rsidRPr="00C733F5" w:rsidRDefault="004605CE" w:rsidP="00CE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Осень. Музыка Ц. Кюи, слова А. Плещеева.</w:t>
      </w:r>
    </w:p>
    <w:p w:rsidR="004605CE" w:rsidRPr="00C733F5" w:rsidRDefault="004605CE" w:rsidP="00CE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 xml:space="preserve">Настоящий друг. Музыка Б. Савельева, слова М. </w:t>
      </w:r>
      <w:proofErr w:type="spellStart"/>
      <w:r w:rsidRPr="00C733F5">
        <w:rPr>
          <w:rFonts w:ascii="Times New Roman" w:eastAsia="Times New Roman" w:hAnsi="Times New Roman" w:cs="Times New Roman"/>
          <w:sz w:val="24"/>
          <w:szCs w:val="24"/>
        </w:rPr>
        <w:t>Пляц-ковского</w:t>
      </w:r>
      <w:proofErr w:type="spellEnd"/>
      <w:r w:rsidRPr="00C733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5CE" w:rsidRPr="00C733F5" w:rsidRDefault="004605CE" w:rsidP="00CE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 xml:space="preserve">Чему учат в школе. Музыка В. </w:t>
      </w:r>
      <w:proofErr w:type="spellStart"/>
      <w:r w:rsidRPr="00C733F5">
        <w:rPr>
          <w:rFonts w:ascii="Times New Roman" w:eastAsia="Times New Roman" w:hAnsi="Times New Roman" w:cs="Times New Roman"/>
          <w:sz w:val="24"/>
          <w:szCs w:val="24"/>
        </w:rPr>
        <w:t>Шаинского</w:t>
      </w:r>
      <w:proofErr w:type="spellEnd"/>
      <w:r w:rsidRPr="00C733F5">
        <w:rPr>
          <w:rFonts w:ascii="Times New Roman" w:eastAsia="Times New Roman" w:hAnsi="Times New Roman" w:cs="Times New Roman"/>
          <w:sz w:val="24"/>
          <w:szCs w:val="24"/>
        </w:rPr>
        <w:t xml:space="preserve">, слова М. </w:t>
      </w:r>
      <w:proofErr w:type="spellStart"/>
      <w:r w:rsidRPr="00C733F5">
        <w:rPr>
          <w:rFonts w:ascii="Times New Roman" w:eastAsia="Times New Roman" w:hAnsi="Times New Roman" w:cs="Times New Roman"/>
          <w:sz w:val="24"/>
          <w:szCs w:val="24"/>
        </w:rPr>
        <w:t>Пляц-ковского</w:t>
      </w:r>
      <w:proofErr w:type="spellEnd"/>
      <w:r w:rsidRPr="00C733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5CE" w:rsidRPr="00C733F5" w:rsidRDefault="004605CE" w:rsidP="00CE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 xml:space="preserve">Наш край. Музыка Д. </w:t>
      </w:r>
      <w:proofErr w:type="spellStart"/>
      <w:r w:rsidRPr="00C733F5">
        <w:rPr>
          <w:rFonts w:ascii="Times New Roman" w:eastAsia="Times New Roman" w:hAnsi="Times New Roman" w:cs="Times New Roman"/>
          <w:sz w:val="24"/>
          <w:szCs w:val="24"/>
        </w:rPr>
        <w:t>Кабалевского</w:t>
      </w:r>
      <w:proofErr w:type="spellEnd"/>
      <w:r w:rsidRPr="00C733F5">
        <w:rPr>
          <w:rFonts w:ascii="Times New Roman" w:eastAsia="Times New Roman" w:hAnsi="Times New Roman" w:cs="Times New Roman"/>
          <w:sz w:val="24"/>
          <w:szCs w:val="24"/>
        </w:rPr>
        <w:t>, слова А. Пришельца.</w:t>
      </w:r>
    </w:p>
    <w:p w:rsidR="004605CE" w:rsidRPr="00C733F5" w:rsidRDefault="004605CE" w:rsidP="00CE6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b/>
          <w:bCs/>
          <w:sz w:val="24"/>
          <w:szCs w:val="24"/>
        </w:rPr>
        <w:t>II четверть</w:t>
      </w:r>
    </w:p>
    <w:p w:rsidR="004605CE" w:rsidRPr="00C733F5" w:rsidRDefault="004605CE" w:rsidP="00CE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Колыбельная Медведицы. Из мультфильма «Умка». Му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зыка Е. </w:t>
      </w:r>
      <w:proofErr w:type="spellStart"/>
      <w:r w:rsidRPr="00C733F5">
        <w:rPr>
          <w:rFonts w:ascii="Times New Roman" w:eastAsia="Times New Roman" w:hAnsi="Times New Roman" w:cs="Times New Roman"/>
          <w:sz w:val="24"/>
          <w:szCs w:val="24"/>
        </w:rPr>
        <w:t>Крылатова</w:t>
      </w:r>
      <w:proofErr w:type="spellEnd"/>
      <w:r w:rsidRPr="00C733F5">
        <w:rPr>
          <w:rFonts w:ascii="Times New Roman" w:eastAsia="Times New Roman" w:hAnsi="Times New Roman" w:cs="Times New Roman"/>
          <w:sz w:val="24"/>
          <w:szCs w:val="24"/>
        </w:rPr>
        <w:t>, слова Ю. Яковлева.</w:t>
      </w:r>
    </w:p>
    <w:p w:rsidR="004605CE" w:rsidRPr="00C733F5" w:rsidRDefault="004605CE" w:rsidP="00CE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Снежный человек. Музыка Ю. Моисеева, слова В. Сте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>панова.</w:t>
      </w:r>
    </w:p>
    <w:p w:rsidR="004605CE" w:rsidRPr="00C733F5" w:rsidRDefault="004605CE" w:rsidP="00CE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Будьте добры. Из мультфильма «Новогоднее приключе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ние». Музыка А. </w:t>
      </w:r>
      <w:proofErr w:type="spellStart"/>
      <w:r w:rsidRPr="00C733F5">
        <w:rPr>
          <w:rFonts w:ascii="Times New Roman" w:eastAsia="Times New Roman" w:hAnsi="Times New Roman" w:cs="Times New Roman"/>
          <w:sz w:val="24"/>
          <w:szCs w:val="24"/>
        </w:rPr>
        <w:t>Флярковского</w:t>
      </w:r>
      <w:proofErr w:type="spellEnd"/>
      <w:r w:rsidRPr="00C733F5">
        <w:rPr>
          <w:rFonts w:ascii="Times New Roman" w:eastAsia="Times New Roman" w:hAnsi="Times New Roman" w:cs="Times New Roman"/>
          <w:sz w:val="24"/>
          <w:szCs w:val="24"/>
        </w:rPr>
        <w:t>, слова А. Санина.</w:t>
      </w:r>
    </w:p>
    <w:p w:rsidR="004605CE" w:rsidRPr="00C733F5" w:rsidRDefault="004605CE" w:rsidP="00CE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 xml:space="preserve">Розовый слон. Музыка С. </w:t>
      </w:r>
      <w:proofErr w:type="spellStart"/>
      <w:r w:rsidRPr="00C733F5">
        <w:rPr>
          <w:rFonts w:ascii="Times New Roman" w:eastAsia="Times New Roman" w:hAnsi="Times New Roman" w:cs="Times New Roman"/>
          <w:sz w:val="24"/>
          <w:szCs w:val="24"/>
        </w:rPr>
        <w:t>Пожлакова</w:t>
      </w:r>
      <w:proofErr w:type="spellEnd"/>
      <w:r w:rsidRPr="00C733F5">
        <w:rPr>
          <w:rFonts w:ascii="Times New Roman" w:eastAsia="Times New Roman" w:hAnsi="Times New Roman" w:cs="Times New Roman"/>
          <w:sz w:val="24"/>
          <w:szCs w:val="24"/>
        </w:rPr>
        <w:t>, слова Г. Горбовского.</w:t>
      </w:r>
    </w:p>
    <w:p w:rsidR="004605CE" w:rsidRPr="00C733F5" w:rsidRDefault="004605CE" w:rsidP="00CE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Волшебный цветок. Из мультфильма «Шелковая кис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точка». Музыка Ю. </w:t>
      </w:r>
      <w:proofErr w:type="spellStart"/>
      <w:r w:rsidRPr="00C733F5">
        <w:rPr>
          <w:rFonts w:ascii="Times New Roman" w:eastAsia="Times New Roman" w:hAnsi="Times New Roman" w:cs="Times New Roman"/>
          <w:sz w:val="24"/>
          <w:szCs w:val="24"/>
        </w:rPr>
        <w:t>Чичкова</w:t>
      </w:r>
      <w:proofErr w:type="spellEnd"/>
      <w:r w:rsidRPr="00C733F5">
        <w:rPr>
          <w:rFonts w:ascii="Times New Roman" w:eastAsia="Times New Roman" w:hAnsi="Times New Roman" w:cs="Times New Roman"/>
          <w:sz w:val="24"/>
          <w:szCs w:val="24"/>
        </w:rPr>
        <w:t xml:space="preserve">, слова М. </w:t>
      </w:r>
      <w:proofErr w:type="spellStart"/>
      <w:r w:rsidRPr="00C733F5">
        <w:rPr>
          <w:rFonts w:ascii="Times New Roman" w:eastAsia="Times New Roman" w:hAnsi="Times New Roman" w:cs="Times New Roman"/>
          <w:sz w:val="24"/>
          <w:szCs w:val="24"/>
        </w:rPr>
        <w:t>Пляцковского</w:t>
      </w:r>
      <w:proofErr w:type="spellEnd"/>
      <w:r w:rsidRPr="00C733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5CE" w:rsidRPr="00C733F5" w:rsidRDefault="004605CE" w:rsidP="00CE6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b/>
          <w:bCs/>
          <w:sz w:val="24"/>
          <w:szCs w:val="24"/>
        </w:rPr>
        <w:t>III четверть</w:t>
      </w:r>
    </w:p>
    <w:p w:rsidR="004605CE" w:rsidRPr="00C733F5" w:rsidRDefault="004605CE" w:rsidP="00CE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lastRenderedPageBreak/>
        <w:t>Маленький барабанщик. Немецкая народная песня. Об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>работка А. Давиденко. Русский текст М. Светлова.</w:t>
      </w:r>
    </w:p>
    <w:p w:rsidR="004605CE" w:rsidRPr="00C733F5" w:rsidRDefault="004605CE" w:rsidP="00CE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 xml:space="preserve">Не плачь, девчонка! Музыка В. </w:t>
      </w:r>
      <w:proofErr w:type="spellStart"/>
      <w:r w:rsidRPr="00C733F5">
        <w:rPr>
          <w:rFonts w:ascii="Times New Roman" w:eastAsia="Times New Roman" w:hAnsi="Times New Roman" w:cs="Times New Roman"/>
          <w:sz w:val="24"/>
          <w:szCs w:val="24"/>
        </w:rPr>
        <w:t>Шаинского</w:t>
      </w:r>
      <w:proofErr w:type="spellEnd"/>
      <w:r w:rsidRPr="00C733F5">
        <w:rPr>
          <w:rFonts w:ascii="Times New Roman" w:eastAsia="Times New Roman" w:hAnsi="Times New Roman" w:cs="Times New Roman"/>
          <w:sz w:val="24"/>
          <w:szCs w:val="24"/>
        </w:rPr>
        <w:t>, слова Б. Ха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>ритонова.</w:t>
      </w:r>
    </w:p>
    <w:p w:rsidR="004605CE" w:rsidRPr="00C733F5" w:rsidRDefault="004605CE" w:rsidP="00CE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 xml:space="preserve">Пусть всегда будет солнце! Музыка А. Островского, слова Л. </w:t>
      </w:r>
      <w:proofErr w:type="spellStart"/>
      <w:r w:rsidRPr="00C733F5">
        <w:rPr>
          <w:rFonts w:ascii="Times New Roman" w:eastAsia="Times New Roman" w:hAnsi="Times New Roman" w:cs="Times New Roman"/>
          <w:sz w:val="24"/>
          <w:szCs w:val="24"/>
        </w:rPr>
        <w:t>Ошанина</w:t>
      </w:r>
      <w:proofErr w:type="spellEnd"/>
      <w:r w:rsidRPr="00C733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5CE" w:rsidRPr="00C733F5" w:rsidRDefault="004605CE" w:rsidP="00CE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Солнечная капель. Музыка С. Соснина, слова И. Вахрушевой.</w:t>
      </w:r>
    </w:p>
    <w:p w:rsidR="004605CE" w:rsidRPr="00C733F5" w:rsidRDefault="004605CE" w:rsidP="00CE6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b/>
          <w:bCs/>
          <w:sz w:val="24"/>
          <w:szCs w:val="24"/>
        </w:rPr>
        <w:t>IV четверть</w:t>
      </w:r>
    </w:p>
    <w:p w:rsidR="004605CE" w:rsidRPr="00C733F5" w:rsidRDefault="004605CE" w:rsidP="00CE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Ах вы, сени мои, сени. Русская народная песня.</w:t>
      </w:r>
    </w:p>
    <w:p w:rsidR="004605CE" w:rsidRPr="00C733F5" w:rsidRDefault="004605CE" w:rsidP="00CE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Маленький ковбой. Музыка и слова В. Малого.</w:t>
      </w:r>
    </w:p>
    <w:p w:rsidR="004605CE" w:rsidRPr="00C733F5" w:rsidRDefault="004605CE" w:rsidP="00CE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Песня о волшебниках. Музыка Г. Гладкова, слова В. Луго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>вого.</w:t>
      </w:r>
    </w:p>
    <w:p w:rsidR="004605CE" w:rsidRPr="00C733F5" w:rsidRDefault="004605CE" w:rsidP="00CE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33F5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C733F5">
        <w:rPr>
          <w:rFonts w:ascii="Times New Roman" w:eastAsia="Times New Roman" w:hAnsi="Times New Roman" w:cs="Times New Roman"/>
          <w:sz w:val="24"/>
          <w:szCs w:val="24"/>
        </w:rPr>
        <w:t xml:space="preserve"> кузнице. Русская народная песня.</w:t>
      </w:r>
    </w:p>
    <w:p w:rsidR="004605CE" w:rsidRPr="00C733F5" w:rsidRDefault="004605CE" w:rsidP="00CE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 xml:space="preserve">Мир похож на цветной луг. Из мультфильма «Однажды утром». Музыка В. </w:t>
      </w:r>
      <w:proofErr w:type="spellStart"/>
      <w:r w:rsidRPr="00C733F5">
        <w:rPr>
          <w:rFonts w:ascii="Times New Roman" w:eastAsia="Times New Roman" w:hAnsi="Times New Roman" w:cs="Times New Roman"/>
          <w:sz w:val="24"/>
          <w:szCs w:val="24"/>
        </w:rPr>
        <w:t>Шаинского</w:t>
      </w:r>
      <w:proofErr w:type="spellEnd"/>
      <w:r w:rsidRPr="00C733F5">
        <w:rPr>
          <w:rFonts w:ascii="Times New Roman" w:eastAsia="Times New Roman" w:hAnsi="Times New Roman" w:cs="Times New Roman"/>
          <w:sz w:val="24"/>
          <w:szCs w:val="24"/>
        </w:rPr>
        <w:t xml:space="preserve">, слова М. </w:t>
      </w:r>
      <w:proofErr w:type="spellStart"/>
      <w:r w:rsidRPr="00C733F5">
        <w:rPr>
          <w:rFonts w:ascii="Times New Roman" w:eastAsia="Times New Roman" w:hAnsi="Times New Roman" w:cs="Times New Roman"/>
          <w:sz w:val="24"/>
          <w:szCs w:val="24"/>
        </w:rPr>
        <w:t>Пляцковского</w:t>
      </w:r>
      <w:proofErr w:type="spellEnd"/>
      <w:r w:rsidRPr="00C733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5CE" w:rsidRPr="00C733F5" w:rsidRDefault="004605CE" w:rsidP="00CE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 xml:space="preserve">Родная песенка. Музыка Ю. </w:t>
      </w:r>
      <w:proofErr w:type="spellStart"/>
      <w:r w:rsidRPr="00C733F5">
        <w:rPr>
          <w:rFonts w:ascii="Times New Roman" w:eastAsia="Times New Roman" w:hAnsi="Times New Roman" w:cs="Times New Roman"/>
          <w:sz w:val="24"/>
          <w:szCs w:val="24"/>
        </w:rPr>
        <w:t>Чичкова</w:t>
      </w:r>
      <w:proofErr w:type="spellEnd"/>
      <w:r w:rsidRPr="00C733F5">
        <w:rPr>
          <w:rFonts w:ascii="Times New Roman" w:eastAsia="Times New Roman" w:hAnsi="Times New Roman" w:cs="Times New Roman"/>
          <w:sz w:val="24"/>
          <w:szCs w:val="24"/>
        </w:rPr>
        <w:t>, слова П. Синяв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>ского.</w:t>
      </w:r>
    </w:p>
    <w:p w:rsidR="004605CE" w:rsidRPr="00C733F5" w:rsidRDefault="004605CE" w:rsidP="00CE6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Музыкальные произведения для слушания</w:t>
      </w:r>
    </w:p>
    <w:p w:rsidR="004605CE" w:rsidRPr="00C733F5" w:rsidRDefault="004605CE" w:rsidP="00CE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C733F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t>Гроховский. Русский вальс. Из сюиты «Танцы народов РСФСР».</w:t>
      </w:r>
    </w:p>
    <w:p w:rsidR="004605CE" w:rsidRPr="00C733F5" w:rsidRDefault="004605CE" w:rsidP="00CE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Н. Римский-Корсаков. Песня индийского гостя. Из оперы «Садко».</w:t>
      </w:r>
    </w:p>
    <w:p w:rsidR="004605CE" w:rsidRPr="00C733F5" w:rsidRDefault="004605CE" w:rsidP="00CE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 xml:space="preserve">К. </w:t>
      </w:r>
      <w:proofErr w:type="spellStart"/>
      <w:r w:rsidRPr="00C733F5">
        <w:rPr>
          <w:rFonts w:ascii="Times New Roman" w:eastAsia="Times New Roman" w:hAnsi="Times New Roman" w:cs="Times New Roman"/>
          <w:sz w:val="24"/>
          <w:szCs w:val="24"/>
        </w:rPr>
        <w:t>Брейбург</w:t>
      </w:r>
      <w:proofErr w:type="spellEnd"/>
      <w:r w:rsidRPr="00C733F5">
        <w:rPr>
          <w:rFonts w:ascii="Times New Roman" w:eastAsia="Times New Roman" w:hAnsi="Times New Roman" w:cs="Times New Roman"/>
          <w:sz w:val="24"/>
          <w:szCs w:val="24"/>
        </w:rPr>
        <w:t xml:space="preserve"> — В. Леви. Смысл. Отпускаю себя. Волны по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коя. Не уходи, </w:t>
      </w:r>
      <w:proofErr w:type="gramStart"/>
      <w:r w:rsidRPr="00C733F5">
        <w:rPr>
          <w:rFonts w:ascii="Times New Roman" w:eastAsia="Times New Roman" w:hAnsi="Times New Roman" w:cs="Times New Roman"/>
          <w:sz w:val="24"/>
          <w:szCs w:val="24"/>
        </w:rPr>
        <w:t>дарящий</w:t>
      </w:r>
      <w:proofErr w:type="gramEnd"/>
      <w:r w:rsidRPr="00C733F5">
        <w:rPr>
          <w:rFonts w:ascii="Times New Roman" w:eastAsia="Times New Roman" w:hAnsi="Times New Roman" w:cs="Times New Roman"/>
          <w:sz w:val="24"/>
          <w:szCs w:val="24"/>
        </w:rPr>
        <w:t>. Пробуждение. Сам попробуй. Из цикла «Млечный сад».</w:t>
      </w:r>
    </w:p>
    <w:p w:rsidR="004605CE" w:rsidRPr="00C733F5" w:rsidRDefault="004605CE" w:rsidP="00CE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Ж. Оффенбах. Канкан. Из оперетты «Парижские радости».</w:t>
      </w:r>
    </w:p>
    <w:p w:rsidR="004605CE" w:rsidRPr="00C733F5" w:rsidRDefault="004605CE" w:rsidP="00CE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33F5">
        <w:rPr>
          <w:rFonts w:ascii="Times New Roman" w:eastAsia="Times New Roman" w:hAnsi="Times New Roman" w:cs="Times New Roman"/>
          <w:sz w:val="24"/>
          <w:szCs w:val="24"/>
        </w:rPr>
        <w:t>Монте</w:t>
      </w:r>
      <w:proofErr w:type="spellEnd"/>
      <w:r w:rsidRPr="00C733F5">
        <w:rPr>
          <w:rFonts w:ascii="Times New Roman" w:eastAsia="Times New Roman" w:hAnsi="Times New Roman" w:cs="Times New Roman"/>
          <w:sz w:val="24"/>
          <w:szCs w:val="24"/>
        </w:rPr>
        <w:t>. Чардаш.</w:t>
      </w:r>
    </w:p>
    <w:p w:rsidR="004605CE" w:rsidRPr="00C733F5" w:rsidRDefault="004605CE" w:rsidP="00CE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В. Моцарт. Турецкое рондо. Из сонаты для фортепиано ля минор, к. 331.</w:t>
      </w:r>
    </w:p>
    <w:p w:rsidR="004605CE" w:rsidRPr="00C733F5" w:rsidRDefault="004605CE" w:rsidP="00CE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 xml:space="preserve">Э. Григ. В пещере горного короля. Шествие гномов. Из музыки к драме Г. Ибсена «Пер </w:t>
      </w:r>
      <w:proofErr w:type="spellStart"/>
      <w:r w:rsidRPr="00C733F5">
        <w:rPr>
          <w:rFonts w:ascii="Times New Roman" w:eastAsia="Times New Roman" w:hAnsi="Times New Roman" w:cs="Times New Roman"/>
          <w:sz w:val="24"/>
          <w:szCs w:val="24"/>
        </w:rPr>
        <w:t>Гюнт</w:t>
      </w:r>
      <w:proofErr w:type="spellEnd"/>
      <w:r w:rsidRPr="00C733F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605CE" w:rsidRPr="00C733F5" w:rsidRDefault="004605CE" w:rsidP="00CE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П. Чайковский. Баба-Яга. Из «Детского альбома».</w:t>
      </w:r>
    </w:p>
    <w:p w:rsidR="004605CE" w:rsidRPr="00C733F5" w:rsidRDefault="004605CE" w:rsidP="00CE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 xml:space="preserve">М. Глинка. Марш </w:t>
      </w:r>
      <w:proofErr w:type="spellStart"/>
      <w:r w:rsidRPr="00C733F5">
        <w:rPr>
          <w:rFonts w:ascii="Times New Roman" w:eastAsia="Times New Roman" w:hAnsi="Times New Roman" w:cs="Times New Roman"/>
          <w:sz w:val="24"/>
          <w:szCs w:val="24"/>
        </w:rPr>
        <w:t>Черномора</w:t>
      </w:r>
      <w:proofErr w:type="spellEnd"/>
      <w:r w:rsidRPr="00C733F5">
        <w:rPr>
          <w:rFonts w:ascii="Times New Roman" w:eastAsia="Times New Roman" w:hAnsi="Times New Roman" w:cs="Times New Roman"/>
          <w:sz w:val="24"/>
          <w:szCs w:val="24"/>
        </w:rPr>
        <w:t xml:space="preserve"> из оперы «Руслан и Людмила».</w:t>
      </w:r>
    </w:p>
    <w:p w:rsidR="004605CE" w:rsidRPr="00C733F5" w:rsidRDefault="004605CE" w:rsidP="00CE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 xml:space="preserve">Н. Римский-Корсаков. Три чуда. Из оперы «Сказка о царе </w:t>
      </w:r>
      <w:proofErr w:type="spellStart"/>
      <w:r w:rsidRPr="00C733F5">
        <w:rPr>
          <w:rFonts w:ascii="Times New Roman" w:eastAsia="Times New Roman" w:hAnsi="Times New Roman" w:cs="Times New Roman"/>
          <w:sz w:val="24"/>
          <w:szCs w:val="24"/>
        </w:rPr>
        <w:t>Салтане</w:t>
      </w:r>
      <w:proofErr w:type="spellEnd"/>
      <w:r w:rsidRPr="00C733F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605CE" w:rsidRPr="00C733F5" w:rsidRDefault="004605CE" w:rsidP="00CE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Ужасно интересно все то, что неизвестно. Из мультфиль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ма «Тридцать восемь попугаев». Музыка В. </w:t>
      </w:r>
      <w:proofErr w:type="spellStart"/>
      <w:r w:rsidRPr="00C733F5">
        <w:rPr>
          <w:rFonts w:ascii="Times New Roman" w:eastAsia="Times New Roman" w:hAnsi="Times New Roman" w:cs="Times New Roman"/>
          <w:sz w:val="24"/>
          <w:szCs w:val="24"/>
        </w:rPr>
        <w:t>Шаинского</w:t>
      </w:r>
      <w:proofErr w:type="spellEnd"/>
      <w:r w:rsidRPr="00C733F5">
        <w:rPr>
          <w:rFonts w:ascii="Times New Roman" w:eastAsia="Times New Roman" w:hAnsi="Times New Roman" w:cs="Times New Roman"/>
          <w:sz w:val="24"/>
          <w:szCs w:val="24"/>
        </w:rPr>
        <w:t xml:space="preserve">, слова Г. </w:t>
      </w:r>
      <w:proofErr w:type="spellStart"/>
      <w:r w:rsidRPr="00C733F5">
        <w:rPr>
          <w:rFonts w:ascii="Times New Roman" w:eastAsia="Times New Roman" w:hAnsi="Times New Roman" w:cs="Times New Roman"/>
          <w:sz w:val="24"/>
          <w:szCs w:val="24"/>
        </w:rPr>
        <w:t>Остера</w:t>
      </w:r>
      <w:proofErr w:type="spellEnd"/>
      <w:r w:rsidRPr="00C733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5CE" w:rsidRPr="00C733F5" w:rsidRDefault="004605CE" w:rsidP="00CE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 xml:space="preserve">Три белых коня. Из телефильма «Чародеи». Музыка Е. </w:t>
      </w:r>
      <w:proofErr w:type="spellStart"/>
      <w:r w:rsidRPr="00C733F5">
        <w:rPr>
          <w:rFonts w:ascii="Times New Roman" w:eastAsia="Times New Roman" w:hAnsi="Times New Roman" w:cs="Times New Roman"/>
          <w:sz w:val="24"/>
          <w:szCs w:val="24"/>
        </w:rPr>
        <w:t>Крылатова</w:t>
      </w:r>
      <w:proofErr w:type="spellEnd"/>
      <w:r w:rsidRPr="00C733F5">
        <w:rPr>
          <w:rFonts w:ascii="Times New Roman" w:eastAsia="Times New Roman" w:hAnsi="Times New Roman" w:cs="Times New Roman"/>
          <w:sz w:val="24"/>
          <w:szCs w:val="24"/>
        </w:rPr>
        <w:t xml:space="preserve">, слова Л. </w:t>
      </w:r>
      <w:proofErr w:type="spellStart"/>
      <w:r w:rsidRPr="00C733F5">
        <w:rPr>
          <w:rFonts w:ascii="Times New Roman" w:eastAsia="Times New Roman" w:hAnsi="Times New Roman" w:cs="Times New Roman"/>
          <w:sz w:val="24"/>
          <w:szCs w:val="24"/>
        </w:rPr>
        <w:t>Дербенева</w:t>
      </w:r>
      <w:proofErr w:type="spellEnd"/>
      <w:r w:rsidRPr="00C733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5CE" w:rsidRPr="00C733F5" w:rsidRDefault="004605CE" w:rsidP="00CE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 xml:space="preserve">Песенка странного зверя. Из мультфильма «Странный зверь». Музыка В. </w:t>
      </w:r>
      <w:proofErr w:type="spellStart"/>
      <w:r w:rsidRPr="00C733F5">
        <w:rPr>
          <w:rFonts w:ascii="Times New Roman" w:eastAsia="Times New Roman" w:hAnsi="Times New Roman" w:cs="Times New Roman"/>
          <w:sz w:val="24"/>
          <w:szCs w:val="24"/>
        </w:rPr>
        <w:t>Казенина</w:t>
      </w:r>
      <w:proofErr w:type="spellEnd"/>
      <w:r w:rsidRPr="00C733F5">
        <w:rPr>
          <w:rFonts w:ascii="Times New Roman" w:eastAsia="Times New Roman" w:hAnsi="Times New Roman" w:cs="Times New Roman"/>
          <w:sz w:val="24"/>
          <w:szCs w:val="24"/>
        </w:rPr>
        <w:t xml:space="preserve">, слова Р. </w:t>
      </w:r>
      <w:proofErr w:type="spellStart"/>
      <w:r w:rsidRPr="00C733F5">
        <w:rPr>
          <w:rFonts w:ascii="Times New Roman" w:eastAsia="Times New Roman" w:hAnsi="Times New Roman" w:cs="Times New Roman"/>
          <w:sz w:val="24"/>
          <w:szCs w:val="24"/>
        </w:rPr>
        <w:t>Лаубе</w:t>
      </w:r>
      <w:proofErr w:type="spellEnd"/>
      <w:r w:rsidRPr="00C733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5CE" w:rsidRPr="00C733F5" w:rsidRDefault="004605CE" w:rsidP="00CE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 xml:space="preserve">В Подмосковье водятся лещи. Из мультфильма «Старуха Шапокляк». Музыка В. </w:t>
      </w:r>
      <w:proofErr w:type="spellStart"/>
      <w:r w:rsidRPr="00C733F5">
        <w:rPr>
          <w:rFonts w:ascii="Times New Roman" w:eastAsia="Times New Roman" w:hAnsi="Times New Roman" w:cs="Times New Roman"/>
          <w:sz w:val="24"/>
          <w:szCs w:val="24"/>
        </w:rPr>
        <w:t>Шаинского</w:t>
      </w:r>
      <w:proofErr w:type="spellEnd"/>
      <w:r w:rsidRPr="00C733F5">
        <w:rPr>
          <w:rFonts w:ascii="Times New Roman" w:eastAsia="Times New Roman" w:hAnsi="Times New Roman" w:cs="Times New Roman"/>
          <w:sz w:val="24"/>
          <w:szCs w:val="24"/>
        </w:rPr>
        <w:t>, слова Э. Успенского.</w:t>
      </w:r>
    </w:p>
    <w:p w:rsidR="004605CE" w:rsidRPr="00C733F5" w:rsidRDefault="004605CE" w:rsidP="00CE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 xml:space="preserve">Наша школьная страна. Музыка Ю. </w:t>
      </w:r>
      <w:proofErr w:type="spellStart"/>
      <w:r w:rsidRPr="00C733F5">
        <w:rPr>
          <w:rFonts w:ascii="Times New Roman" w:eastAsia="Times New Roman" w:hAnsi="Times New Roman" w:cs="Times New Roman"/>
          <w:sz w:val="24"/>
          <w:szCs w:val="24"/>
        </w:rPr>
        <w:t>Чичкова</w:t>
      </w:r>
      <w:proofErr w:type="spellEnd"/>
      <w:r w:rsidRPr="00C733F5">
        <w:rPr>
          <w:rFonts w:ascii="Times New Roman" w:eastAsia="Times New Roman" w:hAnsi="Times New Roman" w:cs="Times New Roman"/>
          <w:sz w:val="24"/>
          <w:szCs w:val="24"/>
        </w:rPr>
        <w:t xml:space="preserve">, слова К. </w:t>
      </w:r>
      <w:proofErr w:type="spellStart"/>
      <w:r w:rsidRPr="00C733F5">
        <w:rPr>
          <w:rFonts w:ascii="Times New Roman" w:eastAsia="Times New Roman" w:hAnsi="Times New Roman" w:cs="Times New Roman"/>
          <w:sz w:val="24"/>
          <w:szCs w:val="24"/>
        </w:rPr>
        <w:t>Ибряева</w:t>
      </w:r>
      <w:proofErr w:type="spellEnd"/>
      <w:r w:rsidRPr="00C733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5CE" w:rsidRPr="00C733F5" w:rsidRDefault="004605CE" w:rsidP="00CE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 xml:space="preserve">Дважды два — четыре. Музыка В. </w:t>
      </w:r>
      <w:proofErr w:type="spellStart"/>
      <w:r w:rsidRPr="00C733F5">
        <w:rPr>
          <w:rFonts w:ascii="Times New Roman" w:eastAsia="Times New Roman" w:hAnsi="Times New Roman" w:cs="Times New Roman"/>
          <w:sz w:val="24"/>
          <w:szCs w:val="24"/>
        </w:rPr>
        <w:t>Шаинского</w:t>
      </w:r>
      <w:proofErr w:type="spellEnd"/>
      <w:r w:rsidRPr="00C733F5">
        <w:rPr>
          <w:rFonts w:ascii="Times New Roman" w:eastAsia="Times New Roman" w:hAnsi="Times New Roman" w:cs="Times New Roman"/>
          <w:sz w:val="24"/>
          <w:szCs w:val="24"/>
        </w:rPr>
        <w:t xml:space="preserve">, слова М. </w:t>
      </w:r>
      <w:proofErr w:type="spellStart"/>
      <w:r w:rsidRPr="00C733F5">
        <w:rPr>
          <w:rFonts w:ascii="Times New Roman" w:eastAsia="Times New Roman" w:hAnsi="Times New Roman" w:cs="Times New Roman"/>
          <w:sz w:val="24"/>
          <w:szCs w:val="24"/>
        </w:rPr>
        <w:t>Пляцковского</w:t>
      </w:r>
      <w:proofErr w:type="spellEnd"/>
      <w:r w:rsidRPr="00C733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5CE" w:rsidRPr="00C733F5" w:rsidRDefault="004605CE" w:rsidP="00CE6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требования к знаниям и умениям учащихся</w:t>
      </w:r>
    </w:p>
    <w:p w:rsidR="004605CE" w:rsidRPr="00C733F5" w:rsidRDefault="004605CE" w:rsidP="00CE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Учащиеся должны знать/понимать:</w:t>
      </w:r>
    </w:p>
    <w:p w:rsidR="004605CE" w:rsidRPr="00C733F5" w:rsidRDefault="004605CE" w:rsidP="00CE69C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современные детские песни для самостоятельного испол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>нения;</w:t>
      </w:r>
    </w:p>
    <w:p w:rsidR="004605CE" w:rsidRPr="00C733F5" w:rsidRDefault="004605CE" w:rsidP="00CE69C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значение динамических оттенков </w:t>
      </w:r>
      <w:r w:rsidRPr="00C733F5">
        <w:rPr>
          <w:rFonts w:ascii="Times New Roman" w:eastAsia="Times New Roman" w:hAnsi="Times New Roman" w:cs="Times New Roman"/>
          <w:i/>
          <w:iCs/>
          <w:sz w:val="24"/>
          <w:szCs w:val="24"/>
        </w:rPr>
        <w:t>{форте — громко, пиа</w:t>
      </w:r>
      <w:r w:rsidRPr="00C733F5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но— </w:t>
      </w:r>
      <w:proofErr w:type="gramStart"/>
      <w:r w:rsidRPr="00C733F5">
        <w:rPr>
          <w:rFonts w:ascii="Times New Roman" w:eastAsia="Times New Roman" w:hAnsi="Times New Roman" w:cs="Times New Roman"/>
          <w:i/>
          <w:iCs/>
          <w:sz w:val="24"/>
          <w:szCs w:val="24"/>
        </w:rPr>
        <w:t>ти</w:t>
      </w:r>
      <w:proofErr w:type="gramEnd"/>
      <w:r w:rsidRPr="00C733F5">
        <w:rPr>
          <w:rFonts w:ascii="Times New Roman" w:eastAsia="Times New Roman" w:hAnsi="Times New Roman" w:cs="Times New Roman"/>
          <w:i/>
          <w:iCs/>
          <w:sz w:val="24"/>
          <w:szCs w:val="24"/>
        </w:rPr>
        <w:t>хо);</w:t>
      </w:r>
    </w:p>
    <w:p w:rsidR="004605CE" w:rsidRPr="00C733F5" w:rsidRDefault="004605CE" w:rsidP="00CE69C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33F5">
        <w:rPr>
          <w:rFonts w:ascii="Times New Roman" w:eastAsia="Times New Roman" w:hAnsi="Times New Roman" w:cs="Times New Roman"/>
          <w:sz w:val="24"/>
          <w:szCs w:val="24"/>
        </w:rPr>
        <w:t>народные музыкальные инструменты и их звучание (дом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>ра, мандолина, баян, гусли, свирель, гармонь, трещотка, деревянные ложки, бас-балалайка);</w:t>
      </w:r>
      <w:proofErr w:type="gramEnd"/>
    </w:p>
    <w:p w:rsidR="004605CE" w:rsidRPr="00C733F5" w:rsidRDefault="004605CE" w:rsidP="00CE69C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особенности мелодического голосоведения (плавно, от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>рывисто, скачкообразно)</w:t>
      </w:r>
      <w:proofErr w:type="gramStart"/>
      <w:r w:rsidRPr="00C733F5">
        <w:rPr>
          <w:rFonts w:ascii="Times New Roman" w:eastAsia="Times New Roman" w:hAnsi="Times New Roman" w:cs="Times New Roman"/>
          <w:sz w:val="24"/>
          <w:szCs w:val="24"/>
        </w:rPr>
        <w:t>;о</w:t>
      </w:r>
      <w:proofErr w:type="gramEnd"/>
      <w:r w:rsidRPr="00C733F5">
        <w:rPr>
          <w:rFonts w:ascii="Times New Roman" w:eastAsia="Times New Roman" w:hAnsi="Times New Roman" w:cs="Times New Roman"/>
          <w:sz w:val="24"/>
          <w:szCs w:val="24"/>
        </w:rPr>
        <w:t>собенности музыкального языка современной детской песни, ее идейное и художественное содержание</w:t>
      </w:r>
    </w:p>
    <w:p w:rsidR="004605CE" w:rsidRPr="00C733F5" w:rsidRDefault="004605CE" w:rsidP="00CE6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Учащиеся должны уметь:</w:t>
      </w:r>
    </w:p>
    <w:p w:rsidR="004605CE" w:rsidRPr="00C733F5" w:rsidRDefault="004605CE" w:rsidP="00CE69C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петь хором, выполняя требования художественного ис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>полнения;</w:t>
      </w:r>
    </w:p>
    <w:p w:rsidR="004605CE" w:rsidRPr="00C733F5" w:rsidRDefault="004605CE" w:rsidP="00CE69C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ясно и четко произносить слова в песнях подвижного характера;</w:t>
      </w:r>
    </w:p>
    <w:p w:rsidR="004605CE" w:rsidRPr="00C733F5" w:rsidRDefault="004605CE" w:rsidP="00CE69C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исполнять хорошо выученные песни без сопровождения, самостоятельно;</w:t>
      </w:r>
    </w:p>
    <w:p w:rsidR="004605CE" w:rsidRPr="00C733F5" w:rsidRDefault="004605CE" w:rsidP="00CE69CC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sz w:val="24"/>
          <w:szCs w:val="24"/>
        </w:rPr>
        <w:t>различать разнообразные по характеру и звучанию мар</w:t>
      </w:r>
      <w:r w:rsidRPr="00C733F5">
        <w:rPr>
          <w:rFonts w:ascii="Times New Roman" w:eastAsia="Times New Roman" w:hAnsi="Times New Roman" w:cs="Times New Roman"/>
          <w:sz w:val="24"/>
          <w:szCs w:val="24"/>
        </w:rPr>
        <w:softHyphen/>
        <w:t>ши, танцы.</w:t>
      </w:r>
    </w:p>
    <w:p w:rsidR="004605CE" w:rsidRDefault="004605CE" w:rsidP="00CE6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69CC" w:rsidRDefault="00CE69CC" w:rsidP="00E600F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00F5" w:rsidRPr="00C733F5" w:rsidRDefault="00E600F5" w:rsidP="00E600F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5CE" w:rsidRPr="00C733F5" w:rsidRDefault="004605CE" w:rsidP="00E600F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33F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tbl>
      <w:tblPr>
        <w:tblW w:w="9285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33"/>
        <w:gridCol w:w="2843"/>
        <w:gridCol w:w="3969"/>
        <w:gridCol w:w="815"/>
        <w:gridCol w:w="1125"/>
      </w:tblGrid>
      <w:tr w:rsidR="00CE69CC" w:rsidRPr="00C733F5" w:rsidTr="00CE69CC">
        <w:trPr>
          <w:trHeight w:val="62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69CC" w:rsidRPr="00C733F5" w:rsidRDefault="00CE69CC" w:rsidP="00E6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E69CC" w:rsidRPr="00C733F5" w:rsidRDefault="00CE69CC" w:rsidP="00E6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урока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69CC" w:rsidRPr="00C733F5" w:rsidRDefault="00CE69CC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69CC" w:rsidRPr="00C733F5" w:rsidRDefault="00CE69CC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Содержание урока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69CC" w:rsidRPr="00C733F5" w:rsidRDefault="00CE69CC" w:rsidP="00DE2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33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Дата</w:t>
            </w:r>
          </w:p>
          <w:p w:rsidR="00CE69CC" w:rsidRPr="00C733F5" w:rsidRDefault="00CE69CC" w:rsidP="00DE2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план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69CC" w:rsidRPr="00C733F5" w:rsidRDefault="00CE69CC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Дата факт</w:t>
            </w:r>
          </w:p>
        </w:tc>
      </w:tr>
      <w:tr w:rsidR="00CE69CC" w:rsidRPr="00C733F5" w:rsidTr="00CE69CC">
        <w:trPr>
          <w:trHeight w:val="126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69CC" w:rsidRPr="00C733F5" w:rsidRDefault="00CE69CC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73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69CC" w:rsidRPr="00C733F5" w:rsidRDefault="00CE69CC" w:rsidP="00C733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певческих навыков и умений на материале, пройденном в предыдущих классах, а также на новом мате</w:t>
            </w: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риале.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69CC" w:rsidRPr="00C733F5" w:rsidRDefault="00CE69CC" w:rsidP="00C733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Веселые путешественники. Из </w:t>
            </w:r>
            <w:proofErr w:type="gramStart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одноименного</w:t>
            </w:r>
            <w:proofErr w:type="gramEnd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к/</w:t>
            </w:r>
            <w:proofErr w:type="spellStart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муз. М. </w:t>
            </w:r>
            <w:proofErr w:type="spellStart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Старокадомского</w:t>
            </w:r>
            <w:proofErr w:type="spellEnd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, сл. С. Михалкова. Песенка Крокодила Гены. Из мультфильма «</w:t>
            </w:r>
            <w:proofErr w:type="spellStart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муз. В. </w:t>
            </w:r>
            <w:proofErr w:type="spellStart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сл. А. </w:t>
            </w:r>
            <w:proofErr w:type="spellStart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Тимофеевского</w:t>
            </w:r>
            <w:proofErr w:type="spell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69CC" w:rsidRPr="00C733F5" w:rsidRDefault="00E600F5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69CC" w:rsidRPr="00C733F5" w:rsidRDefault="00CE69CC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9CC" w:rsidRPr="00C733F5" w:rsidTr="00CE69CC">
        <w:trPr>
          <w:trHeight w:val="44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69CC" w:rsidRPr="00C733F5" w:rsidRDefault="00CE69CC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69CC" w:rsidRPr="00C733F5" w:rsidRDefault="00CE69CC" w:rsidP="00DE2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Сказочные сюжеты в музыке.</w:t>
            </w:r>
          </w:p>
          <w:p w:rsidR="00CE69CC" w:rsidRPr="00C733F5" w:rsidRDefault="00CE69CC" w:rsidP="00DE2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 особенности.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69CC" w:rsidRPr="00C733F5" w:rsidRDefault="00CE69CC" w:rsidP="00C733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 Григ. В пещере горного короля. Шествие гномов. Из музыки к драме Г. Ибсена «Пер </w:t>
            </w:r>
            <w:proofErr w:type="spellStart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69CC" w:rsidRPr="00C733F5" w:rsidRDefault="00E600F5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69CC" w:rsidRPr="00C733F5" w:rsidRDefault="00CE69CC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9CC" w:rsidRPr="00C733F5" w:rsidTr="00CE69CC">
        <w:trPr>
          <w:trHeight w:val="61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69CC" w:rsidRPr="00C733F5" w:rsidRDefault="00CE69CC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69CC" w:rsidRPr="00C733F5" w:rsidRDefault="00CE69CC" w:rsidP="00C733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Сказочные сюжеты в музыке Идейное и художественное содержание.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69CC" w:rsidRPr="00C733F5" w:rsidRDefault="00CE69CC" w:rsidP="00C733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 Григ. В пещере горного короля. Шествие гномов. Из музыки к драме Г. Ибсена «Пер </w:t>
            </w:r>
            <w:proofErr w:type="spellStart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69CC" w:rsidRPr="00C733F5" w:rsidRDefault="00E600F5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69CC" w:rsidRPr="00C733F5" w:rsidRDefault="00CE69CC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9CC" w:rsidRPr="00C733F5" w:rsidTr="00CE69CC">
        <w:trPr>
          <w:trHeight w:val="97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69CC" w:rsidRPr="00C733F5" w:rsidRDefault="00CE69CC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69CC" w:rsidRPr="00C733F5" w:rsidRDefault="00CE69CC" w:rsidP="00C733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петь без сопровождения инструмента несложные, хорошо знакомые песни.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69CC" w:rsidRPr="00C733F5" w:rsidRDefault="00CE69CC" w:rsidP="00C733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труда не проживешь. Музыка В. </w:t>
            </w:r>
            <w:proofErr w:type="spellStart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слова В. Викторова и Л. Кондратенко. Золотистая пшеница. Музыка Т. </w:t>
            </w:r>
            <w:proofErr w:type="spellStart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, слова Н. Най</w:t>
            </w: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деновой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69CC" w:rsidRPr="00C733F5" w:rsidRDefault="00E600F5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69CC" w:rsidRPr="00C733F5" w:rsidRDefault="00CE69CC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9CC" w:rsidRPr="00C733F5" w:rsidTr="00CE69CC">
        <w:trPr>
          <w:trHeight w:val="1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69CC" w:rsidRPr="00C733F5" w:rsidRDefault="00CE69CC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69CC" w:rsidRPr="00C733F5" w:rsidRDefault="00CE69CC" w:rsidP="00C733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сред</w:t>
            </w: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ства, с помощью которых создаются образы.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69CC" w:rsidRPr="00C733F5" w:rsidRDefault="00CE69CC" w:rsidP="00C733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Чайковский. Баба-Яга. Из «Детского альбома». Н. Римский-Корсаков. Три чуда. Из оперы «Сказка о царе </w:t>
            </w:r>
            <w:proofErr w:type="spellStart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69CC" w:rsidRPr="00C733F5" w:rsidRDefault="00E600F5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69CC" w:rsidRPr="00C733F5" w:rsidRDefault="00CE69CC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9CC" w:rsidRPr="00C733F5" w:rsidTr="00CE69CC">
        <w:trPr>
          <w:trHeight w:val="1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69CC" w:rsidRPr="00C733F5" w:rsidRDefault="00CE69CC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69CC" w:rsidRPr="00C733F5" w:rsidRDefault="00CE69CC" w:rsidP="00C733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сред</w:t>
            </w: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ства, с помощью которых создаются образы.</w:t>
            </w:r>
          </w:p>
          <w:p w:rsidR="00CE69CC" w:rsidRPr="00C733F5" w:rsidRDefault="00CE69CC" w:rsidP="00C733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69CC" w:rsidRPr="00C733F5" w:rsidRDefault="00CE69CC" w:rsidP="00C733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Римский-Корсаков. Три чуда. Из оперы «Сказка о царе </w:t>
            </w:r>
            <w:proofErr w:type="spellStart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». Н. Римский-Корсаков. Песня индийского гостя. Из оперы «Садко».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69CC" w:rsidRPr="00C733F5" w:rsidRDefault="00E600F5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69CC" w:rsidRPr="00C733F5" w:rsidRDefault="00CE69CC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9CC" w:rsidRPr="00C733F5" w:rsidTr="00CE69CC">
        <w:trPr>
          <w:trHeight w:val="88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69CC" w:rsidRPr="00C733F5" w:rsidRDefault="00CE69CC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69CC" w:rsidRPr="00C733F5" w:rsidRDefault="00CE69CC" w:rsidP="00C733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различать марши (военный, спортив</w:t>
            </w: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ный, праздничный, шуточный, траурный)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69CC" w:rsidRPr="00C733F5" w:rsidRDefault="00CE69CC" w:rsidP="00DE2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 Григ. В пещере горного короля. Шествие гномов. Из музыки к драме Г. Ибсена «Пер </w:t>
            </w:r>
            <w:proofErr w:type="spellStart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CE69CC" w:rsidRPr="00C733F5" w:rsidRDefault="00CE69CC" w:rsidP="00DE2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Марши: военный, спортив</w:t>
            </w: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ный, праздничный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69CC" w:rsidRPr="00C733F5" w:rsidRDefault="00E600F5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69CC" w:rsidRPr="00C733F5" w:rsidRDefault="00CE69CC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9CC" w:rsidRPr="00C733F5" w:rsidTr="00CE69CC">
        <w:trPr>
          <w:trHeight w:val="9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69CC" w:rsidRPr="00C733F5" w:rsidRDefault="00CE69CC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69CC" w:rsidRPr="00C733F5" w:rsidRDefault="00CE69CC" w:rsidP="00C733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отчетливого произнесения текста в бы</w:t>
            </w: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стром темпе исполняемого произведения.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69CC" w:rsidRPr="00C733F5" w:rsidRDefault="00CE69CC" w:rsidP="00C733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Будьте добры. Из мультфильма «Новогоднее приключе</w:t>
            </w: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ние». Музыка А. </w:t>
            </w:r>
            <w:proofErr w:type="spellStart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Флярковского</w:t>
            </w:r>
            <w:proofErr w:type="spellEnd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, слова А. Санина. Колыбельная Медведицы. Из мультфильма «Умка». Му</w:t>
            </w: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зыка Е. </w:t>
            </w:r>
            <w:proofErr w:type="spellStart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Крылатова</w:t>
            </w:r>
            <w:proofErr w:type="spellEnd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, слова Ю. Яковлева.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69CC" w:rsidRPr="00C733F5" w:rsidRDefault="00E600F5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69CC" w:rsidRPr="00C733F5" w:rsidRDefault="00CE69CC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9CC" w:rsidRPr="00C733F5" w:rsidTr="00DE274E">
        <w:trPr>
          <w:trHeight w:val="5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69CC" w:rsidRPr="00C733F5" w:rsidRDefault="00CE69CC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69CC" w:rsidRPr="00C733F5" w:rsidRDefault="00CE69CC" w:rsidP="00C733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певческих навыков и умений на материале, пройденном в предыдущих классах, а также на новом мате</w:t>
            </w: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риале.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69CC" w:rsidRPr="00C733F5" w:rsidRDefault="00CE69CC" w:rsidP="00C733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Наш край. Музыка Д. </w:t>
            </w:r>
            <w:proofErr w:type="spellStart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, слова А. Пришельца, Колыбельная Медведицы. Из мультфильма «Умка». Му</w:t>
            </w: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зыка Е. </w:t>
            </w:r>
            <w:proofErr w:type="spellStart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Крылатова</w:t>
            </w:r>
            <w:proofErr w:type="spellEnd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слова Ю. Яковлева. Почему медведь зимой </w:t>
            </w: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спит? Музыка Л. </w:t>
            </w:r>
            <w:proofErr w:type="spellStart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Книппера</w:t>
            </w:r>
            <w:proofErr w:type="spellEnd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, слова А. Коваленкова.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69CC" w:rsidRPr="00C733F5" w:rsidRDefault="00E600F5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69CC" w:rsidRPr="00C733F5" w:rsidRDefault="00CE69CC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9CC" w:rsidRPr="00C733F5" w:rsidTr="00CE69CC">
        <w:trPr>
          <w:trHeight w:val="52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69CC" w:rsidRPr="00C733F5" w:rsidRDefault="00CE69CC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69CC" w:rsidRPr="00C733F5" w:rsidRDefault="00CE69CC" w:rsidP="00C733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различать танцы (вальс, полька, полонез, танго, хоровод).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69CC" w:rsidRPr="00C733F5" w:rsidRDefault="00CE69CC" w:rsidP="00C733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Их происхождение, особенности и образности танцев вальс и полька. М. Глинка. Полька. П. Чайковский. Танец маленьких лебедей. Из балета «Ле</w:t>
            </w: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бединое озеро». В.</w:t>
            </w:r>
            <w:r w:rsidRPr="00C73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Гроховский. Русский вальс. Из сюиты «Танцы народов РСФСР».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69CC" w:rsidRPr="00C733F5" w:rsidRDefault="00E600F5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69CC" w:rsidRPr="00C733F5" w:rsidRDefault="00CE69CC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9CC" w:rsidRPr="00C733F5" w:rsidTr="00CE69CC">
        <w:trPr>
          <w:trHeight w:val="1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69CC" w:rsidRPr="00C733F5" w:rsidRDefault="00CE69CC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69CC" w:rsidRPr="00C733F5" w:rsidRDefault="00CE69CC" w:rsidP="00C733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музыкальных инструментах.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69CC" w:rsidRPr="00C733F5" w:rsidRDefault="00CE69CC" w:rsidP="00C733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«На горе-то калина» русская народная песня. «Ах вы, сени мои, сени» русская народная песня.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69CC" w:rsidRPr="00C733F5" w:rsidRDefault="00E600F5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69CC" w:rsidRPr="00C733F5" w:rsidRDefault="00CE69CC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9CC" w:rsidRPr="00C733F5" w:rsidTr="00CE69CC">
        <w:trPr>
          <w:trHeight w:val="122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69CC" w:rsidRPr="00C733F5" w:rsidRDefault="00CE69CC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69CC" w:rsidRPr="00C733F5" w:rsidRDefault="00CE69CC" w:rsidP="00C733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составе и звучании ор</w:t>
            </w: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кестра народных инструментов.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69CC" w:rsidRPr="00C733F5" w:rsidRDefault="00CE69CC" w:rsidP="00C733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«На горе-то калина» русская народная песня. «Ах вы, сени мои, сени» русская народная песня. Во поле береза стояла. Русская народная песня. Савка и Гришка. Белорусская народная песня.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69CC" w:rsidRPr="00C733F5" w:rsidRDefault="00E600F5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69CC" w:rsidRPr="00C733F5" w:rsidRDefault="00CE69CC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9CC" w:rsidRPr="00C733F5" w:rsidTr="00CE69CC">
        <w:trPr>
          <w:trHeight w:val="91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69CC" w:rsidRPr="00C733F5" w:rsidRDefault="00CE69CC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69CC" w:rsidRPr="00C733F5" w:rsidRDefault="00CE69CC" w:rsidP="00DE274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музыкальные ин</w:t>
            </w: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струменты: домра, мандолина, баян, гусли, свирель, гар</w:t>
            </w: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монь,</w:t>
            </w:r>
            <w:r w:rsidR="00DE2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трещотка, деревянные ложки, </w:t>
            </w: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балалайка и др.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69CC" w:rsidRPr="00C733F5" w:rsidRDefault="00CE69CC" w:rsidP="00C733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«На горе-то калина» русская народная песня. «Ах вы, сени мои, сени» русская народная песня. Во поле береза стояла. Русская народная песня. Савка и Гришка. Белорусская народная песня.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69CC" w:rsidRPr="00C733F5" w:rsidRDefault="00E600F5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69CC" w:rsidRPr="00C733F5" w:rsidRDefault="00CE69CC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9CC" w:rsidRPr="00C733F5" w:rsidTr="00CE69CC">
        <w:trPr>
          <w:trHeight w:val="1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69CC" w:rsidRPr="00C733F5" w:rsidRDefault="00CE69CC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69CC" w:rsidRPr="00C733F5" w:rsidRDefault="00CE69CC" w:rsidP="00C733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представлений о многофун</w:t>
            </w: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кциональности музыки (развлекательная, спортивная, му</w:t>
            </w: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зыка для отдыха, релаксации).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69CC" w:rsidRPr="00C733F5" w:rsidRDefault="00CE69CC" w:rsidP="00C733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Кабы</w:t>
            </w:r>
            <w:proofErr w:type="gramEnd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было зимы. Из мультфильма «Зима в </w:t>
            </w:r>
            <w:proofErr w:type="spellStart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Простоква-шино</w:t>
            </w:r>
            <w:proofErr w:type="spellEnd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Музыка Е. Песенка странного зверя. Из мультфильма «Странный зверь». Музыка В. </w:t>
            </w:r>
            <w:proofErr w:type="spellStart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Казенина</w:t>
            </w:r>
            <w:proofErr w:type="spellEnd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слова Р. </w:t>
            </w:r>
            <w:proofErr w:type="spellStart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Лаубе</w:t>
            </w:r>
            <w:proofErr w:type="spell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69CC" w:rsidRPr="00C733F5" w:rsidRDefault="00E600F5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69CC" w:rsidRPr="00C733F5" w:rsidRDefault="00CE69CC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9CC" w:rsidRPr="00C733F5" w:rsidTr="00CE69CC">
        <w:trPr>
          <w:trHeight w:val="57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69CC" w:rsidRPr="00C733F5" w:rsidRDefault="00CE69CC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69CC" w:rsidRPr="00C733F5" w:rsidRDefault="00CE69CC" w:rsidP="00C733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музыкальные ин</w:t>
            </w: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струменты: домра, мандолина, баян, гусли, свирель, гар</w:t>
            </w: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монь, </w:t>
            </w:r>
            <w:r w:rsidR="00DE2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трещотка, деревянные ложки, </w:t>
            </w: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балалайка и др.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69CC" w:rsidRPr="00C733F5" w:rsidRDefault="00CE69CC" w:rsidP="00C733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«На горе-то калина» русская народная песня. «Ах вы, сени мои, сени» русская народная песня. Во поле береза стояла. Русская народная песня.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69CC" w:rsidRPr="00C733F5" w:rsidRDefault="00E600F5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69CC" w:rsidRPr="00C733F5" w:rsidRDefault="00CE69CC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9CC" w:rsidRPr="00C733F5" w:rsidTr="00E600F5">
        <w:trPr>
          <w:trHeight w:val="27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69CC" w:rsidRPr="00C733F5" w:rsidRDefault="00CE69CC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69CC" w:rsidRPr="00C733F5" w:rsidRDefault="00CE69CC" w:rsidP="00C733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навыков игры на уже знакомых музыкаль</w:t>
            </w: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инструментах.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69CC" w:rsidRPr="00C733F5" w:rsidRDefault="00CE69CC" w:rsidP="00C733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«На горе-то калина» русская народная песня. «Ах вы, сени мои, сени» русская народная песня. Во поле береза стояла. Русская народная песня.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69CC" w:rsidRPr="00C733F5" w:rsidRDefault="00E600F5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69CC" w:rsidRPr="00C733F5" w:rsidRDefault="00CE69CC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9CC" w:rsidRPr="00C733F5" w:rsidTr="00CE69CC">
        <w:trPr>
          <w:trHeight w:val="38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69CC" w:rsidRPr="00C733F5" w:rsidRDefault="00CE69CC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69CC" w:rsidRPr="00C733F5" w:rsidRDefault="00CE69CC" w:rsidP="00C733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певческих навыков и умений на материале, пройденном в предыдущих классах, а также на новом мате</w:t>
            </w: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риале.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69CC" w:rsidRPr="00C733F5" w:rsidRDefault="00CE69CC" w:rsidP="00CE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Пусть всегда будет солнце! Музыка А. Островского, слова Л. </w:t>
            </w:r>
            <w:proofErr w:type="spellStart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Ошанина</w:t>
            </w:r>
            <w:proofErr w:type="spellEnd"/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E69CC" w:rsidRPr="00C733F5" w:rsidRDefault="00CE69CC" w:rsidP="00CE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о волшебниках. Музыка Г. Гладкова, слова В. Луго</w:t>
            </w:r>
            <w:r w:rsidRPr="00C733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вого Солнечная капель. Музыка С. Соснина, слова И. Вахрушевой.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E69CC" w:rsidRPr="00C733F5" w:rsidRDefault="00E600F5" w:rsidP="00E600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69CC" w:rsidRPr="00C733F5" w:rsidRDefault="00CE69CC" w:rsidP="00C733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6031" w:rsidRPr="00C733F5" w:rsidRDefault="005A6031" w:rsidP="00C733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A6031" w:rsidRPr="00C733F5" w:rsidSect="0078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801"/>
    <w:multiLevelType w:val="multilevel"/>
    <w:tmpl w:val="C58E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333A3"/>
    <w:multiLevelType w:val="hybridMultilevel"/>
    <w:tmpl w:val="3F40DA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7B2EB6"/>
    <w:multiLevelType w:val="multilevel"/>
    <w:tmpl w:val="95B6E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112283"/>
    <w:multiLevelType w:val="multilevel"/>
    <w:tmpl w:val="87FA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5F40B8"/>
    <w:multiLevelType w:val="multilevel"/>
    <w:tmpl w:val="4C68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5640BD"/>
    <w:multiLevelType w:val="multilevel"/>
    <w:tmpl w:val="95A8C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2D4424"/>
    <w:multiLevelType w:val="multilevel"/>
    <w:tmpl w:val="CCA0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4313FE"/>
    <w:multiLevelType w:val="multilevel"/>
    <w:tmpl w:val="6D3C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57038C"/>
    <w:multiLevelType w:val="multilevel"/>
    <w:tmpl w:val="808E4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6F19A3"/>
    <w:multiLevelType w:val="multilevel"/>
    <w:tmpl w:val="92AC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673CCB"/>
    <w:multiLevelType w:val="multilevel"/>
    <w:tmpl w:val="0C162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9045BF"/>
    <w:multiLevelType w:val="multilevel"/>
    <w:tmpl w:val="E41C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0E034D"/>
    <w:multiLevelType w:val="multilevel"/>
    <w:tmpl w:val="B6CE7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C350E9"/>
    <w:multiLevelType w:val="multilevel"/>
    <w:tmpl w:val="7E6E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2E176F"/>
    <w:multiLevelType w:val="multilevel"/>
    <w:tmpl w:val="6F02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6519E5"/>
    <w:multiLevelType w:val="multilevel"/>
    <w:tmpl w:val="13AE7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C738F6"/>
    <w:multiLevelType w:val="multilevel"/>
    <w:tmpl w:val="F5066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16006B"/>
    <w:multiLevelType w:val="multilevel"/>
    <w:tmpl w:val="54001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097DC4"/>
    <w:multiLevelType w:val="multilevel"/>
    <w:tmpl w:val="4E5CB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144F2E"/>
    <w:multiLevelType w:val="multilevel"/>
    <w:tmpl w:val="D09C8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42735BD"/>
    <w:multiLevelType w:val="multilevel"/>
    <w:tmpl w:val="A0F8C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6E3392"/>
    <w:multiLevelType w:val="multilevel"/>
    <w:tmpl w:val="46C20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5D428F"/>
    <w:multiLevelType w:val="multilevel"/>
    <w:tmpl w:val="6558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0F3F9B"/>
    <w:multiLevelType w:val="multilevel"/>
    <w:tmpl w:val="B50A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A3589A"/>
    <w:multiLevelType w:val="multilevel"/>
    <w:tmpl w:val="B3D8E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1021D6"/>
    <w:multiLevelType w:val="multilevel"/>
    <w:tmpl w:val="B13CE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1F6A5D"/>
    <w:multiLevelType w:val="multilevel"/>
    <w:tmpl w:val="5A9E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2142B1"/>
    <w:multiLevelType w:val="multilevel"/>
    <w:tmpl w:val="A57CF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2D7119"/>
    <w:multiLevelType w:val="multilevel"/>
    <w:tmpl w:val="42562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794DE3"/>
    <w:multiLevelType w:val="multilevel"/>
    <w:tmpl w:val="92B6B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375114"/>
    <w:multiLevelType w:val="multilevel"/>
    <w:tmpl w:val="51F4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FD32D9"/>
    <w:multiLevelType w:val="multilevel"/>
    <w:tmpl w:val="B73E4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125B39"/>
    <w:multiLevelType w:val="multilevel"/>
    <w:tmpl w:val="E070D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4D0C69"/>
    <w:multiLevelType w:val="multilevel"/>
    <w:tmpl w:val="83D03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984975"/>
    <w:multiLevelType w:val="multilevel"/>
    <w:tmpl w:val="95740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286A03"/>
    <w:multiLevelType w:val="multilevel"/>
    <w:tmpl w:val="6D6A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D21EAB"/>
    <w:multiLevelType w:val="multilevel"/>
    <w:tmpl w:val="99AC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91381A"/>
    <w:multiLevelType w:val="multilevel"/>
    <w:tmpl w:val="DAB01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CC3FDD"/>
    <w:multiLevelType w:val="multilevel"/>
    <w:tmpl w:val="68528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F75FDB"/>
    <w:multiLevelType w:val="multilevel"/>
    <w:tmpl w:val="53AC7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AD353F"/>
    <w:multiLevelType w:val="multilevel"/>
    <w:tmpl w:val="DDE67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567291"/>
    <w:multiLevelType w:val="multilevel"/>
    <w:tmpl w:val="F15E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CC41F2"/>
    <w:multiLevelType w:val="multilevel"/>
    <w:tmpl w:val="5FB4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6"/>
  </w:num>
  <w:num w:numId="3">
    <w:abstractNumId w:val="30"/>
  </w:num>
  <w:num w:numId="4">
    <w:abstractNumId w:val="13"/>
  </w:num>
  <w:num w:numId="5">
    <w:abstractNumId w:val="11"/>
  </w:num>
  <w:num w:numId="6">
    <w:abstractNumId w:val="7"/>
  </w:num>
  <w:num w:numId="7">
    <w:abstractNumId w:val="14"/>
  </w:num>
  <w:num w:numId="8">
    <w:abstractNumId w:val="4"/>
  </w:num>
  <w:num w:numId="9">
    <w:abstractNumId w:val="32"/>
  </w:num>
  <w:num w:numId="10">
    <w:abstractNumId w:val="29"/>
  </w:num>
  <w:num w:numId="11">
    <w:abstractNumId w:val="3"/>
  </w:num>
  <w:num w:numId="12">
    <w:abstractNumId w:val="0"/>
  </w:num>
  <w:num w:numId="13">
    <w:abstractNumId w:val="10"/>
  </w:num>
  <w:num w:numId="14">
    <w:abstractNumId w:val="22"/>
  </w:num>
  <w:num w:numId="15">
    <w:abstractNumId w:val="9"/>
  </w:num>
  <w:num w:numId="16">
    <w:abstractNumId w:val="25"/>
  </w:num>
  <w:num w:numId="17">
    <w:abstractNumId w:val="27"/>
  </w:num>
  <w:num w:numId="18">
    <w:abstractNumId w:val="17"/>
  </w:num>
  <w:num w:numId="19">
    <w:abstractNumId w:val="6"/>
  </w:num>
  <w:num w:numId="20">
    <w:abstractNumId w:val="23"/>
  </w:num>
  <w:num w:numId="21">
    <w:abstractNumId w:val="31"/>
  </w:num>
  <w:num w:numId="22">
    <w:abstractNumId w:val="18"/>
  </w:num>
  <w:num w:numId="23">
    <w:abstractNumId w:val="24"/>
  </w:num>
  <w:num w:numId="24">
    <w:abstractNumId w:val="12"/>
  </w:num>
  <w:num w:numId="25">
    <w:abstractNumId w:val="38"/>
  </w:num>
  <w:num w:numId="26">
    <w:abstractNumId w:val="5"/>
  </w:num>
  <w:num w:numId="27">
    <w:abstractNumId w:val="34"/>
  </w:num>
  <w:num w:numId="28">
    <w:abstractNumId w:val="15"/>
  </w:num>
  <w:num w:numId="29">
    <w:abstractNumId w:val="19"/>
  </w:num>
  <w:num w:numId="30">
    <w:abstractNumId w:val="33"/>
  </w:num>
  <w:num w:numId="31">
    <w:abstractNumId w:val="21"/>
  </w:num>
  <w:num w:numId="32">
    <w:abstractNumId w:val="2"/>
  </w:num>
  <w:num w:numId="33">
    <w:abstractNumId w:val="16"/>
  </w:num>
  <w:num w:numId="34">
    <w:abstractNumId w:val="20"/>
  </w:num>
  <w:num w:numId="35">
    <w:abstractNumId w:val="37"/>
  </w:num>
  <w:num w:numId="36">
    <w:abstractNumId w:val="8"/>
  </w:num>
  <w:num w:numId="37">
    <w:abstractNumId w:val="40"/>
  </w:num>
  <w:num w:numId="38">
    <w:abstractNumId w:val="36"/>
  </w:num>
  <w:num w:numId="39">
    <w:abstractNumId w:val="42"/>
  </w:num>
  <w:num w:numId="40">
    <w:abstractNumId w:val="41"/>
  </w:num>
  <w:num w:numId="41">
    <w:abstractNumId w:val="28"/>
  </w:num>
  <w:num w:numId="42">
    <w:abstractNumId w:val="39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5CE"/>
    <w:rsid w:val="000C3D57"/>
    <w:rsid w:val="00174B06"/>
    <w:rsid w:val="004605CE"/>
    <w:rsid w:val="00525A48"/>
    <w:rsid w:val="00594C87"/>
    <w:rsid w:val="005A6031"/>
    <w:rsid w:val="005C0B4F"/>
    <w:rsid w:val="00784274"/>
    <w:rsid w:val="00793A94"/>
    <w:rsid w:val="009974B1"/>
    <w:rsid w:val="00C733F5"/>
    <w:rsid w:val="00CE69CC"/>
    <w:rsid w:val="00DE274E"/>
    <w:rsid w:val="00E600F5"/>
    <w:rsid w:val="00EB021E"/>
    <w:rsid w:val="00F1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E69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A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1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B7F1F-ADB1-4CC9-88FF-410AF284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2543</Words>
  <Characters>14498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 дир по ВР</cp:lastModifiedBy>
  <cp:revision>9</cp:revision>
  <cp:lastPrinted>2020-12-01T13:57:00Z</cp:lastPrinted>
  <dcterms:created xsi:type="dcterms:W3CDTF">2020-10-22T07:52:00Z</dcterms:created>
  <dcterms:modified xsi:type="dcterms:W3CDTF">2021-03-22T15:21:00Z</dcterms:modified>
</cp:coreProperties>
</file>