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216275" w:rsidRPr="00216275">
          <w:rPr>
            <w:rStyle w:val="a9"/>
          </w:rPr>
          <w:t xml:space="preserve"> Муниципальное бюджетное общеобразовательное учреждение "Новомарьясовская средняя Общеобразовательная школа-интернат"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Учителя МБОУ "Новомарь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совская СОШ-И"</w:t>
            </w:r>
          </w:p>
        </w:tc>
        <w:tc>
          <w:tcPr>
            <w:tcW w:w="3686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Работники МБОУ "Новомар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ясовская СОШ-И"</w:t>
            </w:r>
          </w:p>
        </w:tc>
        <w:tc>
          <w:tcPr>
            <w:tcW w:w="3686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154.19.34. Повар</w:t>
            </w:r>
          </w:p>
        </w:tc>
        <w:tc>
          <w:tcPr>
            <w:tcW w:w="3686" w:type="dxa"/>
            <w:vAlign w:val="center"/>
          </w:tcPr>
          <w:p w:rsidR="00216275" w:rsidRPr="00063DF1" w:rsidRDefault="00216275" w:rsidP="00DB70BA">
            <w:pPr>
              <w:pStyle w:val="aa"/>
            </w:pPr>
            <w:r>
              <w:t>Микроклимат: Установить повыше</w:t>
            </w:r>
            <w:r>
              <w:t>н</w:t>
            </w:r>
            <w:r>
              <w:t>ный размер оплаты труда (ТК РФ с.147)</w:t>
            </w:r>
          </w:p>
        </w:tc>
        <w:tc>
          <w:tcPr>
            <w:tcW w:w="2835" w:type="dxa"/>
            <w:vAlign w:val="center"/>
          </w:tcPr>
          <w:p w:rsidR="00216275" w:rsidRPr="00063DF1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ре</w:t>
            </w:r>
            <w:r>
              <w:t>г</w:t>
            </w:r>
            <w:r>
              <w:t>ламентированные перерывы в течении рабочей смены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154.19.36. Кухонный работник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Установить повышенный ра</w:t>
            </w:r>
            <w:r>
              <w:t>з</w:t>
            </w:r>
            <w:r>
              <w:t>мер оплаты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154.19.37А(154.19.38А). Вод</w:t>
            </w:r>
            <w:r>
              <w:t>и</w:t>
            </w:r>
            <w:r>
              <w:t>тель автобуса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Вибрация(общ): Произвести ремонт изношенных узлов . Организовать р</w:t>
            </w:r>
            <w:r>
              <w:t>а</w:t>
            </w:r>
            <w:r>
              <w:t>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Снижение уровня вибрации. 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154.19.39. Рабочий по обслуж</w:t>
            </w:r>
            <w:r>
              <w:t>и</w:t>
            </w:r>
            <w:r>
              <w:t>ванию зданий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Снижение времени 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Работники интерната МБОУ </w:t>
            </w:r>
            <w:r>
              <w:rPr>
                <w:b/>
                <w:i/>
              </w:rPr>
              <w:lastRenderedPageBreak/>
              <w:t>"Новомарьясовская СОШ-И"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lastRenderedPageBreak/>
              <w:t>154.19.41. Кладовщик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154.19.42. Повар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Микроклимат: Установить повыше</w:t>
            </w:r>
            <w:r>
              <w:t>н</w:t>
            </w:r>
            <w:r>
              <w:t>ный размер оплаты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ре</w:t>
            </w:r>
            <w:r>
              <w:t>г</w:t>
            </w:r>
            <w:r>
              <w:t>ламентированные перерывы в течении рабочей смены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154.19.43. Кухонный работник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Установить повышенный ра</w:t>
            </w:r>
            <w:r>
              <w:t>з</w:t>
            </w:r>
            <w:r>
              <w:t>мер оплаты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154.19.48. Уборщик служебных помещений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154.19.49. Машинист по стирке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Машинисты котельной МБОУ "Новомарьясовская СОШ-И"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154.19.52. Машинист (кочегар) котельной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Уборщицы МБОУ "Новомарь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совская СОШ-И"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154.19.53А(154.19.54А; 154.19.55А; 154.19.56А). Убо</w:t>
            </w:r>
            <w:r>
              <w:t>р</w:t>
            </w:r>
            <w:r>
              <w:t>щик служебных помещений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"Монастыревская НОШ"-филиал МБОУ "Новомарьясо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 СОШ-И"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Pr="00216275" w:rsidRDefault="00216275" w:rsidP="00216275">
            <w:pPr>
              <w:pStyle w:val="aa"/>
              <w:jc w:val="left"/>
            </w:pPr>
            <w:r>
              <w:t>154.19.58. Уборщик служебных помещений</w:t>
            </w: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  <w:tr w:rsidR="00216275" w:rsidRPr="00AF49A3" w:rsidTr="008B4051">
        <w:trPr>
          <w:jc w:val="center"/>
        </w:trPr>
        <w:tc>
          <w:tcPr>
            <w:tcW w:w="3049" w:type="dxa"/>
            <w:vAlign w:val="center"/>
          </w:tcPr>
          <w:p w:rsidR="00216275" w:rsidRDefault="00216275" w:rsidP="002162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16275" w:rsidRDefault="00216275" w:rsidP="00DB70BA">
            <w:pPr>
              <w:pStyle w:val="aa"/>
            </w:pPr>
            <w:r>
              <w:t>Установить повышенный размер опл</w:t>
            </w:r>
            <w:r>
              <w:t>а</w:t>
            </w:r>
            <w:r>
              <w:t>ты труда (ТК РФ с.147)</w:t>
            </w:r>
          </w:p>
        </w:tc>
        <w:tc>
          <w:tcPr>
            <w:tcW w:w="2835" w:type="dxa"/>
            <w:vAlign w:val="center"/>
          </w:tcPr>
          <w:p w:rsidR="00216275" w:rsidRDefault="00216275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16275" w:rsidRPr="00063DF1" w:rsidRDefault="00216275" w:rsidP="00DB70BA">
            <w:pPr>
              <w:pStyle w:val="aa"/>
            </w:pPr>
          </w:p>
        </w:tc>
      </w:tr>
    </w:tbl>
    <w:p w:rsidR="00DB70BA" w:rsidRPr="00F20A05" w:rsidRDefault="00DB70BA" w:rsidP="00DB70BA">
      <w:bookmarkStart w:id="1" w:name="_GoBack"/>
      <w:bookmarkEnd w:id="1"/>
      <w:r w:rsidRPr="00DB70BA">
        <w:t>Дата составления:</w:t>
      </w:r>
      <w:fldSimple w:instr=" DOCVARIABLE fill_date \* MERGEFORMAT ">
        <w:r w:rsidR="00216275">
          <w:rPr>
            <w:rStyle w:val="a9"/>
          </w:rPr>
          <w:t>28.08.2019</w:t>
        </w:r>
      </w:fldSimple>
      <w:r w:rsidR="00FD5E7D">
        <w:rPr>
          <w:rStyle w:val="a9"/>
          <w:lang w:val="en-US"/>
        </w:rPr>
        <w:t> </w:t>
      </w:r>
    </w:p>
    <w:p w:rsidR="0065289A" w:rsidRPr="00F20A05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6275" w:rsidP="009D6532">
            <w:pPr>
              <w:pStyle w:val="aa"/>
            </w:pPr>
            <w:r>
              <w:t xml:space="preserve">Директор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162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6275" w:rsidP="009D6532">
            <w:pPr>
              <w:pStyle w:val="aa"/>
            </w:pPr>
            <w:r>
              <w:t>Заведующий хозяйством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162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  <w:r>
              <w:t>Кладовщик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(дата)</w:t>
            </w: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  <w:r>
              <w:t>Секретарь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(дата)</w:t>
            </w: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  <w:r>
              <w:t>Учитель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275" w:rsidRPr="00216275" w:rsidRDefault="00216275" w:rsidP="009D6532">
            <w:pPr>
              <w:pStyle w:val="aa"/>
            </w:pPr>
          </w:p>
        </w:tc>
      </w:tr>
      <w:tr w:rsidR="00216275" w:rsidRPr="00216275" w:rsidTr="002162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6275" w:rsidRPr="00216275" w:rsidRDefault="00216275" w:rsidP="009D6532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16275" w:rsidTr="0021627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16275" w:rsidRDefault="00216275" w:rsidP="00C45714">
            <w:pPr>
              <w:pStyle w:val="aa"/>
            </w:pPr>
            <w:r w:rsidRPr="00216275">
              <w:t>4469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16275" w:rsidRDefault="00C45714" w:rsidP="00C45714">
            <w:pPr>
              <w:pStyle w:val="aa"/>
            </w:pPr>
          </w:p>
        </w:tc>
      </w:tr>
      <w:tr w:rsidR="00C45714" w:rsidRPr="00216275" w:rsidTr="0021627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16275" w:rsidRDefault="00216275" w:rsidP="00C45714">
            <w:pPr>
              <w:pStyle w:val="aa"/>
              <w:rPr>
                <w:b/>
                <w:vertAlign w:val="superscript"/>
              </w:rPr>
            </w:pPr>
            <w:r w:rsidRPr="0021627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1627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16275" w:rsidRDefault="00216275" w:rsidP="00C45714">
            <w:pPr>
              <w:pStyle w:val="aa"/>
              <w:rPr>
                <w:b/>
                <w:vertAlign w:val="superscript"/>
              </w:rPr>
            </w:pPr>
            <w:r w:rsidRPr="002162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1627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16275" w:rsidRDefault="00216275" w:rsidP="00C45714">
            <w:pPr>
              <w:pStyle w:val="aa"/>
              <w:rPr>
                <w:b/>
                <w:vertAlign w:val="superscript"/>
              </w:rPr>
            </w:pPr>
            <w:r w:rsidRPr="002162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1627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16275" w:rsidRDefault="00216275" w:rsidP="00C45714">
            <w:pPr>
              <w:pStyle w:val="aa"/>
              <w:rPr>
                <w:vertAlign w:val="superscript"/>
              </w:rPr>
            </w:pPr>
            <w:r w:rsidRPr="0021627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DA" w:rsidRDefault="006A06DA" w:rsidP="00216275">
      <w:r>
        <w:separator/>
      </w:r>
    </w:p>
  </w:endnote>
  <w:endnote w:type="continuationSeparator" w:id="1">
    <w:p w:rsidR="006A06DA" w:rsidRDefault="006A06DA" w:rsidP="0021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DA" w:rsidRDefault="006A06DA" w:rsidP="00216275">
      <w:r>
        <w:separator/>
      </w:r>
    </w:p>
  </w:footnote>
  <w:footnote w:type="continuationSeparator" w:id="1">
    <w:p w:rsidR="006A06DA" w:rsidRDefault="006A06DA" w:rsidP="0021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5" w:rsidRDefault="0021627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boss_fio" w:val="Ермаков Виктор Борисович"/>
    <w:docVar w:name="ceh_info" w:val=" Муниципальное бюджетное общеобразовательное учреждение &quot;Новомарьясовская средняя Общеобразовательная школа-интернат&quot; "/>
    <w:docVar w:name="doc_type" w:val="6"/>
    <w:docVar w:name="fill_date" w:val="28.08.2019"/>
    <w:docVar w:name="org_guid" w:val="6059E87CF2974E1E8D0A42F443815996"/>
    <w:docVar w:name="org_id" w:val="898"/>
    <w:docVar w:name="org_name" w:val="     "/>
    <w:docVar w:name="pers_guids" w:val="84FE89AF11474344B756636803D27471@135-501-181-21"/>
    <w:docVar w:name="pers_snils" w:val="84FE89AF11474344B756636803D27471@135-501-181-21"/>
    <w:docVar w:name="pred_dolg" w:val="Директор "/>
    <w:docVar w:name="pred_fio" w:val="Шандр Т.В."/>
    <w:docVar w:name="rbtd_adr" w:val="     "/>
    <w:docVar w:name="rbtd_name" w:val="Муниципальное бюджетное общеобразовательное учреждение &quot;Новомарьясовская средняя Общеобразовательная школа-интернат&quot;"/>
    <w:docVar w:name="sv_docs" w:val="1"/>
  </w:docVars>
  <w:rsids>
    <w:rsidRoot w:val="00216275"/>
    <w:rsid w:val="0002033E"/>
    <w:rsid w:val="00056BFC"/>
    <w:rsid w:val="0007776A"/>
    <w:rsid w:val="00093D2E"/>
    <w:rsid w:val="000C5130"/>
    <w:rsid w:val="00196135"/>
    <w:rsid w:val="001A7AC3"/>
    <w:rsid w:val="001B06AD"/>
    <w:rsid w:val="00216275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A06DA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2DB3"/>
    <w:rsid w:val="00DB70BA"/>
    <w:rsid w:val="00DC0F74"/>
    <w:rsid w:val="00DD6622"/>
    <w:rsid w:val="00E25119"/>
    <w:rsid w:val="00E458F1"/>
    <w:rsid w:val="00EB7BDE"/>
    <w:rsid w:val="00EC5373"/>
    <w:rsid w:val="00F20A0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16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16275"/>
    <w:rPr>
      <w:sz w:val="24"/>
    </w:rPr>
  </w:style>
  <w:style w:type="paragraph" w:styleId="ad">
    <w:name w:val="footer"/>
    <w:basedOn w:val="a"/>
    <w:link w:val="ae"/>
    <w:rsid w:val="00216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627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16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16275"/>
    <w:rPr>
      <w:sz w:val="24"/>
    </w:rPr>
  </w:style>
  <w:style w:type="paragraph" w:styleId="ad">
    <w:name w:val="footer"/>
    <w:basedOn w:val="a"/>
    <w:link w:val="ae"/>
    <w:rsid w:val="00216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627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Андрей Ошаров</dc:creator>
  <cp:lastModifiedBy>ПРИЕМНАЯ</cp:lastModifiedBy>
  <cp:revision>3</cp:revision>
  <dcterms:created xsi:type="dcterms:W3CDTF">2019-08-29T00:56:00Z</dcterms:created>
  <dcterms:modified xsi:type="dcterms:W3CDTF">2019-10-14T08:12:00Z</dcterms:modified>
</cp:coreProperties>
</file>