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82" w:rsidRDefault="00296D82" w:rsidP="005273EB">
      <w:pPr>
        <w:shd w:val="clear" w:color="auto" w:fill="FFFFFF"/>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noProof/>
          <w:color w:val="333333"/>
          <w:sz w:val="24"/>
          <w:szCs w:val="24"/>
        </w:rPr>
        <w:drawing>
          <wp:inline distT="0" distB="0" distL="0" distR="0">
            <wp:extent cx="5940425" cy="9054458"/>
            <wp:effectExtent l="19050" t="0" r="3175" b="0"/>
            <wp:docPr id="1" name="Рисунок 1" descr="C:\Users\Вожатая\Documents\img20210929_1422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жатая\Documents\img20210929_14221625.jpg"/>
                    <pic:cNvPicPr>
                      <a:picLocks noChangeAspect="1" noChangeArrowheads="1"/>
                    </pic:cNvPicPr>
                  </pic:nvPicPr>
                  <pic:blipFill>
                    <a:blip r:embed="rId5" cstate="print"/>
                    <a:srcRect/>
                    <a:stretch>
                      <a:fillRect/>
                    </a:stretch>
                  </pic:blipFill>
                  <pic:spPr bwMode="auto">
                    <a:xfrm rot="10800000">
                      <a:off x="0" y="0"/>
                      <a:ext cx="5940425" cy="9054458"/>
                    </a:xfrm>
                    <a:prstGeom prst="rect">
                      <a:avLst/>
                    </a:prstGeom>
                    <a:noFill/>
                    <a:ln w="9525">
                      <a:noFill/>
                      <a:miter lim="800000"/>
                      <a:headEnd/>
                      <a:tailEnd/>
                    </a:ln>
                  </pic:spPr>
                </pic:pic>
              </a:graphicData>
            </a:graphic>
          </wp:inline>
        </w:drawing>
      </w:r>
    </w:p>
    <w:p w:rsidR="00296D82" w:rsidRDefault="00296D82" w:rsidP="005273EB">
      <w:pPr>
        <w:shd w:val="clear" w:color="auto" w:fill="FFFFFF"/>
        <w:spacing w:after="0" w:line="240" w:lineRule="auto"/>
        <w:jc w:val="center"/>
        <w:rPr>
          <w:rFonts w:ascii="Times New Roman" w:eastAsia="Times New Roman" w:hAnsi="Times New Roman" w:cs="Times New Roman"/>
          <w:b/>
          <w:bCs/>
          <w:color w:val="333333"/>
          <w:sz w:val="24"/>
          <w:szCs w:val="24"/>
        </w:rPr>
      </w:pPr>
    </w:p>
    <w:p w:rsidR="005273EB" w:rsidRPr="005273EB" w:rsidRDefault="005273EB" w:rsidP="005273EB">
      <w:pPr>
        <w:shd w:val="clear" w:color="auto" w:fill="FFFFFF"/>
        <w:spacing w:after="0" w:line="240" w:lineRule="auto"/>
        <w:jc w:val="center"/>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lastRenderedPageBreak/>
        <w:t>1. Пояснительная записка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Нормативно-правовое обеспечение программы</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Конституция РФ</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Конвенция «О правах ребенка»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Государственный образовательный стандарт</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учебный план и учебные программы школы</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Правила дорожного  движения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Устав образовательного учреждения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5273EB">
        <w:rPr>
          <w:rFonts w:ascii="Times New Roman" w:eastAsia="Times New Roman" w:hAnsi="Times New Roman" w:cs="Times New Roman"/>
          <w:b/>
          <w:bCs/>
          <w:color w:val="333333"/>
          <w:sz w:val="24"/>
          <w:szCs w:val="24"/>
        </w:rPr>
        <w:t>Актуальность создания программы</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sidRPr="005273EB">
        <w:rPr>
          <w:rFonts w:ascii="Times New Roman" w:eastAsia="Times New Roman" w:hAnsi="Times New Roman" w:cs="Times New Roman"/>
          <w:color w:val="333333"/>
          <w:sz w:val="24"/>
          <w:szCs w:val="24"/>
        </w:rPr>
        <w:t>верно</w:t>
      </w:r>
      <w:proofErr w:type="gramEnd"/>
      <w:r w:rsidRPr="005273EB">
        <w:rPr>
          <w:rFonts w:ascii="Times New Roman" w:eastAsia="Times New Roman" w:hAnsi="Times New Roman" w:cs="Times New Roman"/>
          <w:color w:val="333333"/>
          <w:sz w:val="24"/>
          <w:szCs w:val="24"/>
        </w:rPr>
        <w:t xml:space="preserve"> оценить и предвидеть развитие дорожных ситуаций, последствий нарушения правил дорожного движения.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5273EB">
        <w:rPr>
          <w:rFonts w:ascii="Times New Roman" w:eastAsia="Times New Roman" w:hAnsi="Times New Roman" w:cs="Times New Roman"/>
          <w:color w:val="333333"/>
          <w:sz w:val="24"/>
          <w:szCs w:val="24"/>
        </w:rPr>
        <w:t>Развитие сети дорог, резкий рост количества тр</w:t>
      </w:r>
      <w:r>
        <w:rPr>
          <w:rFonts w:ascii="Times New Roman" w:eastAsia="Times New Roman" w:hAnsi="Times New Roman" w:cs="Times New Roman"/>
          <w:color w:val="333333"/>
          <w:sz w:val="24"/>
          <w:szCs w:val="24"/>
        </w:rPr>
        <w:t>анспорта породил целый ряд проб</w:t>
      </w:r>
      <w:r w:rsidRPr="005273EB">
        <w:rPr>
          <w:rFonts w:ascii="Times New Roman" w:eastAsia="Times New Roman" w:hAnsi="Times New Roman" w:cs="Times New Roman"/>
          <w:color w:val="333333"/>
          <w:sz w:val="24"/>
          <w:szCs w:val="24"/>
        </w:rPr>
        <w:t>лем. В последние годы в  России   наблюдается зна</w:t>
      </w:r>
      <w:r>
        <w:rPr>
          <w:rFonts w:ascii="Times New Roman" w:eastAsia="Times New Roman" w:hAnsi="Times New Roman" w:cs="Times New Roman"/>
          <w:color w:val="333333"/>
          <w:sz w:val="24"/>
          <w:szCs w:val="24"/>
        </w:rPr>
        <w:t>чительное число детей и подрост</w:t>
      </w:r>
      <w:r w:rsidRPr="005273EB">
        <w:rPr>
          <w:rFonts w:ascii="Times New Roman" w:eastAsia="Times New Roman" w:hAnsi="Times New Roman" w:cs="Times New Roman"/>
          <w:color w:val="333333"/>
          <w:sz w:val="24"/>
          <w:szCs w:val="24"/>
        </w:rPr>
        <w:t>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5273EB">
        <w:rPr>
          <w:rFonts w:ascii="Times New Roman" w:eastAsia="Times New Roman" w:hAnsi="Times New Roman" w:cs="Times New Roman"/>
          <w:color w:val="333333"/>
          <w:sz w:val="24"/>
          <w:szCs w:val="24"/>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Цель программы:</w:t>
      </w:r>
      <w:r w:rsidRPr="005273EB">
        <w:rPr>
          <w:rFonts w:ascii="Times New Roman" w:eastAsia="Times New Roman" w:hAnsi="Times New Roman" w:cs="Times New Roman"/>
          <w:color w:val="333333"/>
          <w:sz w:val="24"/>
          <w:szCs w:val="24"/>
        </w:rPr>
        <w:t> создание условий для формирования у учащихся устойчивых навыков безопасного поведения на улицах и дорогах.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Задачи программы:</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-формирование у обучающихся устойчивых навыков соблюдения и выполнения ПДД;</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-привитие культуры безопасного поведения на дорогах;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-обучение школьников ПДД;</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-обеспечение гармоничного, эстетического и физического воспитания;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развитие творческих способностей;</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-формирование общечеловеческих нравственных ценностных ориентаций</w:t>
      </w:r>
      <w:proofErr w:type="gramStart"/>
      <w:r w:rsidRPr="005273EB">
        <w:rPr>
          <w:rFonts w:ascii="Times New Roman" w:eastAsia="Times New Roman" w:hAnsi="Times New Roman" w:cs="Times New Roman"/>
          <w:color w:val="333333"/>
          <w:sz w:val="24"/>
          <w:szCs w:val="24"/>
        </w:rPr>
        <w:t xml:space="preserve"> ;</w:t>
      </w:r>
      <w:proofErr w:type="gramEnd"/>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-привитие первичных навыков оказания первой медицинской помощи при ДТП;</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lastRenderedPageBreak/>
        <w:t>- формировать  личностный и социально – значимый опыт безопасного поведения на дорогах и улицах;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развивать мотивацию к безопасному поведению;</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формировать навыки самооценки, самоанализа своего поведения на улице</w:t>
      </w:r>
      <w:proofErr w:type="gramStart"/>
      <w:r w:rsidRPr="005273EB">
        <w:rPr>
          <w:rFonts w:ascii="Times New Roman" w:eastAsia="Times New Roman" w:hAnsi="Times New Roman" w:cs="Times New Roman"/>
          <w:color w:val="333333"/>
          <w:sz w:val="24"/>
          <w:szCs w:val="24"/>
        </w:rPr>
        <w:t xml:space="preserve"> ;</w:t>
      </w:r>
      <w:proofErr w:type="gramEnd"/>
    </w:p>
    <w:p w:rsidR="005273EB" w:rsidRDefault="005273EB" w:rsidP="005273EB">
      <w:pPr>
        <w:shd w:val="clear" w:color="auto" w:fill="FFFFFF"/>
        <w:spacing w:after="0" w:line="240" w:lineRule="auto"/>
        <w:jc w:val="both"/>
        <w:rPr>
          <w:rFonts w:ascii="Times New Roman" w:eastAsia="Times New Roman" w:hAnsi="Times New Roman" w:cs="Times New Roman"/>
          <w:b/>
          <w:bCs/>
          <w:color w:val="333333"/>
          <w:sz w:val="24"/>
          <w:szCs w:val="24"/>
        </w:rPr>
      </w:pPr>
    </w:p>
    <w:p w:rsidR="005273EB" w:rsidRPr="005273EB" w:rsidRDefault="005273EB" w:rsidP="005273EB">
      <w:pPr>
        <w:spacing w:after="0" w:line="240" w:lineRule="auto"/>
        <w:jc w:val="center"/>
        <w:rPr>
          <w:rFonts w:ascii="Times New Roman" w:eastAsia="Times New Roman" w:hAnsi="Times New Roman" w:cs="Times New Roman"/>
          <w:color w:val="000000"/>
          <w:sz w:val="24"/>
          <w:szCs w:val="24"/>
        </w:rPr>
      </w:pPr>
      <w:r w:rsidRPr="005273EB">
        <w:rPr>
          <w:rFonts w:ascii="Times New Roman" w:eastAsia="Times New Roman" w:hAnsi="Times New Roman" w:cs="Times New Roman"/>
          <w:b/>
          <w:bCs/>
          <w:color w:val="000000"/>
          <w:sz w:val="24"/>
          <w:szCs w:val="24"/>
        </w:rPr>
        <w:t>2.Общая характеристика программы внеурочной деятельности</w:t>
      </w:r>
    </w:p>
    <w:p w:rsidR="005273EB" w:rsidRDefault="005273EB" w:rsidP="005273EB">
      <w:pPr>
        <w:spacing w:after="0" w:line="240" w:lineRule="auto"/>
        <w:jc w:val="center"/>
        <w:rPr>
          <w:rFonts w:ascii="Times New Roman" w:eastAsia="Times New Roman" w:hAnsi="Times New Roman" w:cs="Times New Roman"/>
          <w:b/>
          <w:bCs/>
          <w:color w:val="000000"/>
          <w:sz w:val="24"/>
          <w:szCs w:val="24"/>
        </w:rPr>
      </w:pPr>
      <w:r w:rsidRPr="005273EB">
        <w:rPr>
          <w:rFonts w:ascii="Times New Roman" w:eastAsia="Times New Roman" w:hAnsi="Times New Roman" w:cs="Times New Roman"/>
          <w:b/>
          <w:bCs/>
          <w:color w:val="000000"/>
          <w:sz w:val="24"/>
          <w:szCs w:val="24"/>
        </w:rPr>
        <w:t>«Правила дорожного движения».</w:t>
      </w:r>
    </w:p>
    <w:p w:rsidR="005273EB" w:rsidRPr="005273EB" w:rsidRDefault="005273EB" w:rsidP="005273EB">
      <w:pPr>
        <w:spacing w:after="0" w:line="240" w:lineRule="auto"/>
        <w:jc w:val="center"/>
        <w:rPr>
          <w:rFonts w:ascii="Times New Roman" w:eastAsia="Times New Roman" w:hAnsi="Times New Roman" w:cs="Times New Roman"/>
          <w:b/>
          <w:bCs/>
          <w:color w:val="000000"/>
          <w:sz w:val="24"/>
          <w:szCs w:val="24"/>
        </w:rPr>
      </w:pP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xml:space="preserve">обучения младших школьников правильным действиям на улицах и дорогах; взаимодействие с социальной средой, учет возрастных и индивидуальных особенностей учащихся. </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5273EB">
        <w:rPr>
          <w:rFonts w:ascii="Times New Roman" w:eastAsia="Times New Roman" w:hAnsi="Times New Roman" w:cs="Times New Roman"/>
          <w:color w:val="333333"/>
          <w:sz w:val="24"/>
          <w:szCs w:val="24"/>
        </w:rPr>
        <w:t>Педагог должен обращать внимание обучающихся на то, что безоговорочное выполнение ПД</w:t>
      </w:r>
      <w:proofErr w:type="gramStart"/>
      <w:r w:rsidRPr="005273EB">
        <w:rPr>
          <w:rFonts w:ascii="Times New Roman" w:eastAsia="Times New Roman" w:hAnsi="Times New Roman" w:cs="Times New Roman"/>
          <w:color w:val="333333"/>
          <w:sz w:val="24"/>
          <w:szCs w:val="24"/>
        </w:rPr>
        <w:t>Д-</w:t>
      </w:r>
      <w:proofErr w:type="gramEnd"/>
      <w:r w:rsidRPr="005273EB">
        <w:rPr>
          <w:rFonts w:ascii="Times New Roman" w:eastAsia="Times New Roman" w:hAnsi="Times New Roman" w:cs="Times New Roman"/>
          <w:color w:val="333333"/>
          <w:sz w:val="24"/>
          <w:szCs w:val="24"/>
        </w:rPr>
        <w:t xml:space="preserve"> это условие сохранения жизни себе и окружающим.</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Главным в работе с детьми по проблемам безопасного поведения является формирования уважительного отношения к законам дороги.</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Формы и методы работы</w:t>
      </w:r>
      <w:r w:rsidRPr="005273EB">
        <w:rPr>
          <w:rFonts w:ascii="Times New Roman" w:eastAsia="Times New Roman" w:hAnsi="Times New Roman" w:cs="Times New Roman"/>
          <w:color w:val="333333"/>
          <w:sz w:val="24"/>
          <w:szCs w:val="24"/>
        </w:rPr>
        <w:t> обучения учащихся Правилам дорожного движения очень разнообразны:</w:t>
      </w:r>
    </w:p>
    <w:p w:rsidR="005273EB" w:rsidRPr="005273EB" w:rsidRDefault="005273EB" w:rsidP="005273E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тематические занятия</w:t>
      </w:r>
    </w:p>
    <w:p w:rsidR="005273EB" w:rsidRPr="005273EB" w:rsidRDefault="005273EB" w:rsidP="005273E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беседы</w:t>
      </w:r>
    </w:p>
    <w:p w:rsidR="005273EB" w:rsidRPr="005273EB" w:rsidRDefault="005273EB" w:rsidP="005273E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конкурсы</w:t>
      </w:r>
    </w:p>
    <w:p w:rsidR="005273EB" w:rsidRPr="005273EB" w:rsidRDefault="005273EB" w:rsidP="005273E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соревнования</w:t>
      </w:r>
    </w:p>
    <w:p w:rsidR="005273EB" w:rsidRPr="005273EB" w:rsidRDefault="005273EB" w:rsidP="005273E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викторины на лучшее знание правил дорожного движения</w:t>
      </w:r>
    </w:p>
    <w:p w:rsidR="005273EB" w:rsidRPr="005273EB" w:rsidRDefault="005273EB" w:rsidP="005273E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настольные, дидактические, ролевые и подвижные игры</w:t>
      </w:r>
    </w:p>
    <w:p w:rsidR="005273EB" w:rsidRPr="005273EB" w:rsidRDefault="005273EB" w:rsidP="005273E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экскурсии</w:t>
      </w:r>
    </w:p>
    <w:p w:rsidR="005273EB" w:rsidRPr="005273EB" w:rsidRDefault="005273EB" w:rsidP="005273E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демонстрация фильмов и видеороликов</w:t>
      </w:r>
    </w:p>
    <w:p w:rsidR="005273EB" w:rsidRPr="005273EB" w:rsidRDefault="005273EB" w:rsidP="005273EB">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беседы с инспекторами дорожного движения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w:t>
      </w:r>
      <w:r>
        <w:rPr>
          <w:rFonts w:ascii="Times New Roman" w:eastAsia="Times New Roman" w:hAnsi="Times New Roman" w:cs="Times New Roman"/>
          <w:color w:val="333333"/>
          <w:sz w:val="24"/>
          <w:szCs w:val="24"/>
        </w:rPr>
        <w:t>пользует анализ дорожного проис</w:t>
      </w:r>
      <w:r w:rsidRPr="005273EB">
        <w:rPr>
          <w:rFonts w:ascii="Times New Roman" w:eastAsia="Times New Roman" w:hAnsi="Times New Roman" w:cs="Times New Roman"/>
          <w:color w:val="333333"/>
          <w:sz w:val="24"/>
          <w:szCs w:val="24"/>
        </w:rPr>
        <w:t>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Осн</w:t>
      </w:r>
      <w:r>
        <w:rPr>
          <w:rFonts w:ascii="Times New Roman" w:eastAsia="Times New Roman" w:hAnsi="Times New Roman" w:cs="Times New Roman"/>
          <w:b/>
          <w:bCs/>
          <w:color w:val="333333"/>
          <w:sz w:val="24"/>
          <w:szCs w:val="24"/>
        </w:rPr>
        <w:t>овные методы проведения занятий</w:t>
      </w:r>
      <w:r w:rsidRPr="005273EB">
        <w:rPr>
          <w:rFonts w:ascii="Times New Roman" w:eastAsia="Times New Roman" w:hAnsi="Times New Roman" w:cs="Times New Roman"/>
          <w:b/>
          <w:bCs/>
          <w:color w:val="333333"/>
          <w:sz w:val="24"/>
          <w:szCs w:val="24"/>
        </w:rPr>
        <w:t>:</w:t>
      </w:r>
    </w:p>
    <w:p w:rsidR="005273EB" w:rsidRPr="005273EB" w:rsidRDefault="005273EB" w:rsidP="005273E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Словесные:</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устное изложение, беседы с разбором и анализом дорожного происшествия;</w:t>
      </w:r>
    </w:p>
    <w:p w:rsidR="005273EB" w:rsidRPr="005273EB" w:rsidRDefault="005273EB" w:rsidP="005273EB">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Наглядные:</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показ иллюстраций, картин, схем, табличек по правилам дорожного движения;</w:t>
      </w:r>
    </w:p>
    <w:p w:rsidR="005273EB" w:rsidRPr="005273EB" w:rsidRDefault="005273EB" w:rsidP="005273EB">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Практические:</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практические занятия в «городках безопасности», игровые занятия, конкурсы, соревнования и викторины.</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 xml:space="preserve">Контингент </w:t>
      </w:r>
      <w:proofErr w:type="gramStart"/>
      <w:r w:rsidRPr="005273EB">
        <w:rPr>
          <w:rFonts w:ascii="Times New Roman" w:eastAsia="Times New Roman" w:hAnsi="Times New Roman" w:cs="Times New Roman"/>
          <w:b/>
          <w:bCs/>
          <w:color w:val="333333"/>
          <w:sz w:val="24"/>
          <w:szCs w:val="24"/>
        </w:rPr>
        <w:t>обучающихся</w:t>
      </w:r>
      <w:proofErr w:type="gramEnd"/>
      <w:r w:rsidRPr="005273EB">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учащиеся 1 класса.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Сроки реализации</w:t>
      </w:r>
      <w:r w:rsidRPr="005273EB">
        <w:rPr>
          <w:rFonts w:ascii="Times New Roman" w:eastAsia="Times New Roman" w:hAnsi="Times New Roman" w:cs="Times New Roman"/>
          <w:color w:val="333333"/>
          <w:sz w:val="24"/>
          <w:szCs w:val="24"/>
        </w:rPr>
        <w:t xml:space="preserve">: программа рассчитана на </w:t>
      </w:r>
      <w:r>
        <w:rPr>
          <w:rFonts w:ascii="Times New Roman" w:eastAsia="Times New Roman" w:hAnsi="Times New Roman" w:cs="Times New Roman"/>
          <w:color w:val="333333"/>
          <w:sz w:val="24"/>
          <w:szCs w:val="24"/>
        </w:rPr>
        <w:t>1 год.</w:t>
      </w:r>
    </w:p>
    <w:p w:rsidR="005273EB" w:rsidRPr="005273EB" w:rsidRDefault="00A7024A" w:rsidP="005273E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1класс - 34</w:t>
      </w:r>
      <w:r w:rsidR="005273EB">
        <w:rPr>
          <w:rFonts w:ascii="Times New Roman" w:eastAsia="Times New Roman" w:hAnsi="Times New Roman" w:cs="Times New Roman"/>
          <w:color w:val="333333"/>
          <w:sz w:val="24"/>
          <w:szCs w:val="24"/>
        </w:rPr>
        <w:t>часа.</w:t>
      </w:r>
    </w:p>
    <w:p w:rsidR="00A7024A" w:rsidRPr="00A7024A" w:rsidRDefault="00A7024A" w:rsidP="00A7024A">
      <w:pPr>
        <w:jc w:val="both"/>
        <w:rPr>
          <w:rFonts w:ascii="Times New Roman" w:eastAsia="Times New Roman" w:hAnsi="Times New Roman" w:cs="Times New Roman"/>
          <w:sz w:val="24"/>
          <w:szCs w:val="24"/>
        </w:rPr>
      </w:pPr>
      <w:r w:rsidRPr="0003646F">
        <w:rPr>
          <w:color w:val="FF0000"/>
        </w:rPr>
        <w:t xml:space="preserve">         </w:t>
      </w:r>
      <w:r w:rsidRPr="00A7024A">
        <w:rPr>
          <w:rFonts w:ascii="Times New Roman" w:hAnsi="Times New Roman" w:cs="Times New Roman"/>
          <w:sz w:val="24"/>
          <w:szCs w:val="24"/>
        </w:rPr>
        <w:t>Специфика класса: В классе 20 обучающихся: 13 девочек, 7 мальчиков. Занятия по внеуроч</w:t>
      </w:r>
      <w:r w:rsidR="009F1D3C">
        <w:rPr>
          <w:rFonts w:ascii="Times New Roman" w:hAnsi="Times New Roman" w:cs="Times New Roman"/>
          <w:sz w:val="24"/>
          <w:szCs w:val="24"/>
        </w:rPr>
        <w:t>ной деятельности «Правила дорожного движения</w:t>
      </w:r>
      <w:r w:rsidRPr="00A7024A">
        <w:rPr>
          <w:rFonts w:ascii="Times New Roman" w:hAnsi="Times New Roman" w:cs="Times New Roman"/>
          <w:sz w:val="24"/>
          <w:szCs w:val="24"/>
        </w:rPr>
        <w:t>» посещают 19 обучающихся: 13 девочек, 6 мальчиков.</w:t>
      </w:r>
    </w:p>
    <w:p w:rsidR="00A7024A" w:rsidRPr="00A7024A" w:rsidRDefault="00A7024A" w:rsidP="00A7024A">
      <w:pPr>
        <w:ind w:firstLine="709"/>
        <w:jc w:val="both"/>
        <w:rPr>
          <w:rFonts w:ascii="Times New Roman" w:hAnsi="Times New Roman" w:cs="Times New Roman"/>
          <w:sz w:val="24"/>
          <w:szCs w:val="24"/>
        </w:rPr>
      </w:pPr>
      <w:r w:rsidRPr="00A7024A">
        <w:rPr>
          <w:rFonts w:ascii="Times New Roman" w:hAnsi="Times New Roman" w:cs="Times New Roman"/>
          <w:sz w:val="24"/>
          <w:szCs w:val="24"/>
        </w:rPr>
        <w:lastRenderedPageBreak/>
        <w:t xml:space="preserve">Темы, попадающие на актированные дни и праздничные, планируется изучать за счёт объединения более лёгких тем или за счёт резервных уроков. В случае болезни учителя, курсовой переподготовки, поездках на семинары, больничного листа, уроки </w:t>
      </w:r>
      <w:proofErr w:type="gramStart"/>
      <w:r w:rsidRPr="00A7024A">
        <w:rPr>
          <w:rFonts w:ascii="Times New Roman" w:hAnsi="Times New Roman" w:cs="Times New Roman"/>
          <w:sz w:val="24"/>
          <w:szCs w:val="24"/>
        </w:rPr>
        <w:t>согласно программы</w:t>
      </w:r>
      <w:proofErr w:type="gramEnd"/>
      <w:r w:rsidRPr="00A7024A">
        <w:rPr>
          <w:rFonts w:ascii="Times New Roman" w:hAnsi="Times New Roman" w:cs="Times New Roman"/>
          <w:sz w:val="24"/>
          <w:szCs w:val="24"/>
        </w:rPr>
        <w:t>, будет проводить другой учитель соответствующего профиля.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A7024A" w:rsidRDefault="00A7024A" w:rsidP="00A7024A">
      <w:pPr>
        <w:jc w:val="both"/>
        <w:rPr>
          <w:rFonts w:eastAsia="Times New Roman"/>
          <w:color w:val="000000"/>
        </w:rPr>
      </w:pPr>
    </w:p>
    <w:p w:rsidR="005273EB" w:rsidRDefault="005273EB" w:rsidP="005273EB">
      <w:pPr>
        <w:shd w:val="clear" w:color="auto" w:fill="FFFFFF"/>
        <w:spacing w:after="0" w:line="240" w:lineRule="auto"/>
        <w:jc w:val="both"/>
        <w:rPr>
          <w:rFonts w:ascii="Times New Roman" w:eastAsia="Times New Roman" w:hAnsi="Times New Roman" w:cs="Times New Roman"/>
          <w:b/>
          <w:bCs/>
          <w:color w:val="333333"/>
          <w:sz w:val="24"/>
          <w:szCs w:val="24"/>
        </w:rPr>
      </w:pPr>
    </w:p>
    <w:p w:rsidR="005273EB" w:rsidRPr="005273EB" w:rsidRDefault="005273EB" w:rsidP="005273EB">
      <w:pPr>
        <w:jc w:val="center"/>
        <w:rPr>
          <w:rFonts w:ascii="Times New Roman" w:eastAsia="Times New Roman" w:hAnsi="Times New Roman" w:cs="Times New Roman"/>
          <w:b/>
          <w:bCs/>
          <w:color w:val="000000"/>
          <w:sz w:val="24"/>
          <w:szCs w:val="24"/>
        </w:rPr>
      </w:pPr>
      <w:r w:rsidRPr="005273EB">
        <w:rPr>
          <w:rFonts w:ascii="Times New Roman" w:eastAsia="Times New Roman" w:hAnsi="Times New Roman" w:cs="Times New Roman"/>
          <w:b/>
          <w:bCs/>
          <w:color w:val="000000"/>
          <w:sz w:val="24"/>
          <w:szCs w:val="24"/>
        </w:rPr>
        <w:t xml:space="preserve">3.Личностные, </w:t>
      </w:r>
      <w:proofErr w:type="spellStart"/>
      <w:r w:rsidRPr="005273EB">
        <w:rPr>
          <w:rFonts w:ascii="Times New Roman" w:eastAsia="Times New Roman" w:hAnsi="Times New Roman" w:cs="Times New Roman"/>
          <w:b/>
          <w:bCs/>
          <w:color w:val="000000"/>
          <w:sz w:val="24"/>
          <w:szCs w:val="24"/>
        </w:rPr>
        <w:t>метапредметные</w:t>
      </w:r>
      <w:proofErr w:type="spellEnd"/>
      <w:r w:rsidRPr="005273EB">
        <w:rPr>
          <w:rFonts w:ascii="Times New Roman" w:eastAsia="Times New Roman" w:hAnsi="Times New Roman" w:cs="Times New Roman"/>
          <w:b/>
          <w:bCs/>
          <w:color w:val="000000"/>
          <w:sz w:val="24"/>
          <w:szCs w:val="24"/>
        </w:rPr>
        <w:t xml:space="preserve"> и </w:t>
      </w:r>
      <w:proofErr w:type="spellStart"/>
      <w:r w:rsidRPr="005273EB">
        <w:rPr>
          <w:rFonts w:ascii="Times New Roman" w:eastAsia="Times New Roman" w:hAnsi="Times New Roman" w:cs="Times New Roman"/>
          <w:b/>
          <w:bCs/>
          <w:color w:val="000000"/>
          <w:sz w:val="24"/>
          <w:szCs w:val="24"/>
        </w:rPr>
        <w:t>праедметные</w:t>
      </w:r>
      <w:proofErr w:type="spellEnd"/>
      <w:r w:rsidRPr="005273EB">
        <w:rPr>
          <w:rFonts w:ascii="Times New Roman" w:eastAsia="Times New Roman" w:hAnsi="Times New Roman" w:cs="Times New Roman"/>
          <w:b/>
          <w:bCs/>
          <w:color w:val="000000"/>
          <w:sz w:val="24"/>
          <w:szCs w:val="24"/>
        </w:rPr>
        <w:t xml:space="preserve"> результаты освоения программы внеурочной деятельности курса «</w:t>
      </w:r>
      <w:r>
        <w:rPr>
          <w:rFonts w:ascii="Times New Roman" w:eastAsia="Times New Roman" w:hAnsi="Times New Roman" w:cs="Times New Roman"/>
          <w:b/>
          <w:bCs/>
          <w:color w:val="000000"/>
          <w:sz w:val="24"/>
          <w:szCs w:val="24"/>
        </w:rPr>
        <w:t>Правила дорожного движения</w:t>
      </w:r>
      <w:r w:rsidRPr="005273EB">
        <w:rPr>
          <w:rFonts w:ascii="Times New Roman" w:eastAsia="Times New Roman" w:hAnsi="Times New Roman" w:cs="Times New Roman"/>
          <w:b/>
          <w:bCs/>
          <w:color w:val="000000"/>
          <w:sz w:val="24"/>
          <w:szCs w:val="24"/>
        </w:rPr>
        <w:t>».</w:t>
      </w:r>
    </w:p>
    <w:p w:rsidR="005273EB" w:rsidRDefault="005273EB" w:rsidP="005273EB">
      <w:pPr>
        <w:shd w:val="clear" w:color="auto" w:fill="FFFFFF"/>
        <w:spacing w:after="0" w:line="240" w:lineRule="auto"/>
        <w:jc w:val="both"/>
        <w:rPr>
          <w:rFonts w:ascii="Times New Roman" w:eastAsia="Times New Roman" w:hAnsi="Times New Roman" w:cs="Times New Roman"/>
          <w:b/>
          <w:bCs/>
          <w:color w:val="333333"/>
          <w:sz w:val="24"/>
          <w:szCs w:val="24"/>
        </w:rPr>
      </w:pP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Формирование универсальных учебных действий</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i/>
          <w:iCs/>
          <w:color w:val="333333"/>
          <w:sz w:val="24"/>
          <w:szCs w:val="24"/>
        </w:rPr>
        <w:t>Личностные</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принятие образа «хороший пешеход, хороший пассажир»;</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самостоятельность и личная ответственность за свои поступки, установка на здоровый образ жизни;</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уважительное отношение к другим участникам дорожного движения;</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осознание ответственности человека за общее благополучие;</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этические чувства, прежде всего доброжелательность и эмоционально-нравственная отзывчивость;</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положительная мотивация и познавательный интерес к занятиям по программе «Ты - пешеход и пассажир»»;</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способность к самооценке;</w:t>
      </w:r>
    </w:p>
    <w:p w:rsidR="005273EB" w:rsidRPr="005273EB" w:rsidRDefault="005273EB" w:rsidP="005273EB">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начальные навыки сотрудничества в разных ситуациях.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5273EB">
        <w:rPr>
          <w:rFonts w:ascii="Times New Roman" w:eastAsia="Times New Roman" w:hAnsi="Times New Roman" w:cs="Times New Roman"/>
          <w:i/>
          <w:iCs/>
          <w:color w:val="333333"/>
          <w:sz w:val="24"/>
          <w:szCs w:val="24"/>
        </w:rPr>
        <w:t>Метапредметные</w:t>
      </w:r>
      <w:proofErr w:type="spellEnd"/>
    </w:p>
    <w:p w:rsidR="005273EB" w:rsidRPr="005273EB" w:rsidRDefault="005273EB" w:rsidP="005273EB">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навыки контроля и самооценки процесса и результата деятельности;</w:t>
      </w:r>
    </w:p>
    <w:p w:rsidR="005273EB" w:rsidRPr="005273EB" w:rsidRDefault="005273EB" w:rsidP="005273EB">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умение ставить и формулировать проблемы;</w:t>
      </w:r>
    </w:p>
    <w:p w:rsidR="005273EB" w:rsidRPr="005273EB" w:rsidRDefault="005273EB" w:rsidP="005273EB">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навыки осознанного и произвольного построения сообщения в устной форме, в том числе творческого характера;</w:t>
      </w:r>
    </w:p>
    <w:p w:rsidR="005273EB" w:rsidRPr="005273EB" w:rsidRDefault="005273EB" w:rsidP="005273EB">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установление причинно-следственных связей;</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i/>
          <w:iCs/>
          <w:color w:val="333333"/>
          <w:sz w:val="24"/>
          <w:szCs w:val="24"/>
        </w:rPr>
        <w:t>Регулятивные</w:t>
      </w:r>
    </w:p>
    <w:p w:rsidR="005273EB" w:rsidRPr="005273EB" w:rsidRDefault="005273EB" w:rsidP="005273EB">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использование речи для регуляции своего действия;</w:t>
      </w:r>
    </w:p>
    <w:p w:rsidR="005273EB" w:rsidRPr="005273EB" w:rsidRDefault="005273EB" w:rsidP="005273EB">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адекватное восприятие предложений учителей, товарищей, родителей и других людей по исправлению допущенных ошибок;</w:t>
      </w:r>
    </w:p>
    <w:p w:rsidR="005273EB" w:rsidRPr="005273EB" w:rsidRDefault="005273EB" w:rsidP="005273EB">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xml:space="preserve">умение выделять и формулировать то, что уже усвоено и что еще нужно </w:t>
      </w:r>
      <w:proofErr w:type="gramStart"/>
      <w:r w:rsidRPr="005273EB">
        <w:rPr>
          <w:rFonts w:ascii="Times New Roman" w:eastAsia="Times New Roman" w:hAnsi="Times New Roman" w:cs="Times New Roman"/>
          <w:color w:val="333333"/>
          <w:sz w:val="24"/>
          <w:szCs w:val="24"/>
        </w:rPr>
        <w:t>усвоить</w:t>
      </w:r>
      <w:proofErr w:type="gramEnd"/>
      <w:r w:rsidRPr="005273EB">
        <w:rPr>
          <w:rFonts w:ascii="Times New Roman" w:eastAsia="Times New Roman" w:hAnsi="Times New Roman" w:cs="Times New Roman"/>
          <w:color w:val="333333"/>
          <w:sz w:val="24"/>
          <w:szCs w:val="24"/>
        </w:rPr>
        <w:t>;</w:t>
      </w:r>
    </w:p>
    <w:p w:rsidR="005273EB" w:rsidRPr="005273EB" w:rsidRDefault="005273EB" w:rsidP="005273EB">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умение соотносить правильность выбора, планирования, выполнения и результата действия с требованиями конкретной задачи;</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i/>
          <w:iCs/>
          <w:color w:val="333333"/>
          <w:sz w:val="24"/>
          <w:szCs w:val="24"/>
        </w:rPr>
        <w:t>Коммуникативные</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В процессе обучения дети учатся:</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 xml:space="preserve">работать в группе, учитывать мнения партнеров, отличные </w:t>
      </w:r>
      <w:proofErr w:type="gramStart"/>
      <w:r w:rsidRPr="005273EB">
        <w:rPr>
          <w:rFonts w:ascii="Times New Roman" w:eastAsia="Times New Roman" w:hAnsi="Times New Roman" w:cs="Times New Roman"/>
          <w:color w:val="333333"/>
          <w:sz w:val="24"/>
          <w:szCs w:val="24"/>
        </w:rPr>
        <w:t>от</w:t>
      </w:r>
      <w:proofErr w:type="gramEnd"/>
      <w:r w:rsidRPr="005273EB">
        <w:rPr>
          <w:rFonts w:ascii="Times New Roman" w:eastAsia="Times New Roman" w:hAnsi="Times New Roman" w:cs="Times New Roman"/>
          <w:color w:val="333333"/>
          <w:sz w:val="24"/>
          <w:szCs w:val="24"/>
        </w:rPr>
        <w:t xml:space="preserve"> собственных;</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ставить вопросы;</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обращаться за помощью;</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формулировать свои затруднения;</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предлагать помощь и сотрудничество;</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слушать собеседника;</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договариваться и приходить к общему решению;</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формулировать собственное мнение и позицию;</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осуществлять взаимный контроль;</w:t>
      </w:r>
    </w:p>
    <w:p w:rsidR="005273EB" w:rsidRPr="005273EB" w:rsidRDefault="005273EB" w:rsidP="005273EB">
      <w:pPr>
        <w:numPr>
          <w:ilvl w:val="0"/>
          <w:numId w:val="10"/>
        </w:num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lastRenderedPageBreak/>
        <w:t>адекватно оценивать собственное поведение и поведение окружающих.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Форма подведения итогов</w:t>
      </w:r>
      <w:r w:rsidRPr="005273EB">
        <w:rPr>
          <w:rFonts w:ascii="Times New Roman" w:eastAsia="Times New Roman" w:hAnsi="Times New Roman" w:cs="Times New Roman"/>
          <w:color w:val="333333"/>
          <w:sz w:val="24"/>
          <w:szCs w:val="24"/>
        </w:rPr>
        <w:t>: тестирование, праздник на тему: «Мы знаем правила дорожного движения».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Уча</w:t>
      </w:r>
      <w:r w:rsidRPr="005273EB">
        <w:rPr>
          <w:rFonts w:ascii="Times New Roman" w:eastAsia="Times New Roman" w:hAnsi="Times New Roman" w:cs="Times New Roman"/>
          <w:b/>
          <w:bCs/>
          <w:color w:val="333333"/>
          <w:sz w:val="24"/>
          <w:szCs w:val="24"/>
        </w:rPr>
        <w:softHyphen/>
        <w:t>щиеся должны знать:</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      Эле</w:t>
      </w:r>
      <w:r w:rsidRPr="005273EB">
        <w:rPr>
          <w:rFonts w:ascii="Times New Roman" w:eastAsia="Times New Roman" w:hAnsi="Times New Roman" w:cs="Times New Roman"/>
          <w:color w:val="333333"/>
          <w:sz w:val="24"/>
          <w:szCs w:val="24"/>
        </w:rPr>
        <w:softHyphen/>
        <w:t>менты до</w:t>
      </w:r>
      <w:r w:rsidRPr="005273EB">
        <w:rPr>
          <w:rFonts w:ascii="Times New Roman" w:eastAsia="Times New Roman" w:hAnsi="Times New Roman" w:cs="Times New Roman"/>
          <w:color w:val="333333"/>
          <w:sz w:val="24"/>
          <w:szCs w:val="24"/>
        </w:rPr>
        <w:softHyphen/>
        <w:t>роги и их на</w:t>
      </w:r>
      <w:r w:rsidRPr="005273EB">
        <w:rPr>
          <w:rFonts w:ascii="Times New Roman" w:eastAsia="Times New Roman" w:hAnsi="Times New Roman" w:cs="Times New Roman"/>
          <w:color w:val="333333"/>
          <w:sz w:val="24"/>
          <w:szCs w:val="24"/>
        </w:rPr>
        <w:softHyphen/>
        <w:t>зна</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ние –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жая часть, тро</w:t>
      </w:r>
      <w:r w:rsidRPr="005273EB">
        <w:rPr>
          <w:rFonts w:ascii="Times New Roman" w:eastAsia="Times New Roman" w:hAnsi="Times New Roman" w:cs="Times New Roman"/>
          <w:color w:val="333333"/>
          <w:sz w:val="24"/>
          <w:szCs w:val="24"/>
        </w:rPr>
        <w:softHyphen/>
        <w:t>туар, раз</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тель</w:t>
      </w:r>
      <w:r w:rsidRPr="005273EB">
        <w:rPr>
          <w:rFonts w:ascii="Times New Roman" w:eastAsia="Times New Roman" w:hAnsi="Times New Roman" w:cs="Times New Roman"/>
          <w:color w:val="333333"/>
          <w:sz w:val="24"/>
          <w:szCs w:val="24"/>
        </w:rPr>
        <w:softHyphen/>
        <w:t>ная по</w:t>
      </w:r>
      <w:r w:rsidRPr="005273EB">
        <w:rPr>
          <w:rFonts w:ascii="Times New Roman" w:eastAsia="Times New Roman" w:hAnsi="Times New Roman" w:cs="Times New Roman"/>
          <w:color w:val="333333"/>
          <w:sz w:val="24"/>
          <w:szCs w:val="24"/>
        </w:rPr>
        <w:softHyphen/>
        <w:t>лоса, обо</w:t>
      </w:r>
      <w:r w:rsidRPr="005273EB">
        <w:rPr>
          <w:rFonts w:ascii="Times New Roman" w:eastAsia="Times New Roman" w:hAnsi="Times New Roman" w:cs="Times New Roman"/>
          <w:color w:val="333333"/>
          <w:sz w:val="24"/>
          <w:szCs w:val="24"/>
        </w:rPr>
        <w:softHyphen/>
        <w:t>чина, кю</w:t>
      </w:r>
      <w:r w:rsidRPr="005273EB">
        <w:rPr>
          <w:rFonts w:ascii="Times New Roman" w:eastAsia="Times New Roman" w:hAnsi="Times New Roman" w:cs="Times New Roman"/>
          <w:color w:val="333333"/>
          <w:sz w:val="24"/>
          <w:szCs w:val="24"/>
        </w:rPr>
        <w:softHyphen/>
        <w:t>вет. На</w:t>
      </w:r>
      <w:r w:rsidRPr="005273EB">
        <w:rPr>
          <w:rFonts w:ascii="Times New Roman" w:eastAsia="Times New Roman" w:hAnsi="Times New Roman" w:cs="Times New Roman"/>
          <w:color w:val="333333"/>
          <w:sz w:val="24"/>
          <w:szCs w:val="24"/>
        </w:rPr>
        <w:softHyphen/>
        <w:t>зна</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ние бордюра и пе</w:t>
      </w:r>
      <w:r w:rsidRPr="005273EB">
        <w:rPr>
          <w:rFonts w:ascii="Times New Roman" w:eastAsia="Times New Roman" w:hAnsi="Times New Roman" w:cs="Times New Roman"/>
          <w:color w:val="333333"/>
          <w:sz w:val="24"/>
          <w:szCs w:val="24"/>
        </w:rPr>
        <w:softHyphen/>
        <w:t>ше</w:t>
      </w:r>
      <w:r w:rsidRPr="005273EB">
        <w:rPr>
          <w:rFonts w:ascii="Times New Roman" w:eastAsia="Times New Roman" w:hAnsi="Times New Roman" w:cs="Times New Roman"/>
          <w:color w:val="333333"/>
          <w:sz w:val="24"/>
          <w:szCs w:val="24"/>
        </w:rPr>
        <w:softHyphen/>
        <w:t>ход</w:t>
      </w:r>
      <w:r w:rsidRPr="005273EB">
        <w:rPr>
          <w:rFonts w:ascii="Times New Roman" w:eastAsia="Times New Roman" w:hAnsi="Times New Roman" w:cs="Times New Roman"/>
          <w:color w:val="333333"/>
          <w:sz w:val="24"/>
          <w:szCs w:val="24"/>
        </w:rPr>
        <w:softHyphen/>
        <w:t>ных ог</w:t>
      </w:r>
      <w:r w:rsidRPr="005273EB">
        <w:rPr>
          <w:rFonts w:ascii="Times New Roman" w:eastAsia="Times New Roman" w:hAnsi="Times New Roman" w:cs="Times New Roman"/>
          <w:color w:val="333333"/>
          <w:sz w:val="24"/>
          <w:szCs w:val="24"/>
        </w:rPr>
        <w:softHyphen/>
        <w:t>ра</w:t>
      </w:r>
      <w:r w:rsidRPr="005273EB">
        <w:rPr>
          <w:rFonts w:ascii="Times New Roman" w:eastAsia="Times New Roman" w:hAnsi="Times New Roman" w:cs="Times New Roman"/>
          <w:color w:val="333333"/>
          <w:sz w:val="24"/>
          <w:szCs w:val="24"/>
        </w:rPr>
        <w:softHyphen/>
        <w:t>ж</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ний.</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2.      Что та</w:t>
      </w:r>
      <w:r w:rsidRPr="005273EB">
        <w:rPr>
          <w:rFonts w:ascii="Times New Roman" w:eastAsia="Times New Roman" w:hAnsi="Times New Roman" w:cs="Times New Roman"/>
          <w:color w:val="333333"/>
          <w:sz w:val="24"/>
          <w:szCs w:val="24"/>
        </w:rPr>
        <w:softHyphen/>
        <w:t>кое ос</w:t>
      </w:r>
      <w:r w:rsidRPr="005273EB">
        <w:rPr>
          <w:rFonts w:ascii="Times New Roman" w:eastAsia="Times New Roman" w:hAnsi="Times New Roman" w:cs="Times New Roman"/>
          <w:color w:val="333333"/>
          <w:sz w:val="24"/>
          <w:szCs w:val="24"/>
        </w:rPr>
        <w:softHyphen/>
        <w:t>та</w:t>
      </w:r>
      <w:r w:rsidRPr="005273EB">
        <w:rPr>
          <w:rFonts w:ascii="Times New Roman" w:eastAsia="Times New Roman" w:hAnsi="Times New Roman" w:cs="Times New Roman"/>
          <w:color w:val="333333"/>
          <w:sz w:val="24"/>
          <w:szCs w:val="24"/>
        </w:rPr>
        <w:softHyphen/>
        <w:t>но</w:t>
      </w:r>
      <w:r w:rsidRPr="005273EB">
        <w:rPr>
          <w:rFonts w:ascii="Times New Roman" w:eastAsia="Times New Roman" w:hAnsi="Times New Roman" w:cs="Times New Roman"/>
          <w:color w:val="333333"/>
          <w:sz w:val="24"/>
          <w:szCs w:val="24"/>
        </w:rPr>
        <w:softHyphen/>
        <w:t>воч</w:t>
      </w:r>
      <w:r w:rsidRPr="005273EB">
        <w:rPr>
          <w:rFonts w:ascii="Times New Roman" w:eastAsia="Times New Roman" w:hAnsi="Times New Roman" w:cs="Times New Roman"/>
          <w:color w:val="333333"/>
          <w:sz w:val="24"/>
          <w:szCs w:val="24"/>
        </w:rPr>
        <w:softHyphen/>
        <w:t>ный путь, его со</w:t>
      </w:r>
      <w:r w:rsidRPr="005273EB">
        <w:rPr>
          <w:rFonts w:ascii="Times New Roman" w:eastAsia="Times New Roman" w:hAnsi="Times New Roman" w:cs="Times New Roman"/>
          <w:color w:val="333333"/>
          <w:sz w:val="24"/>
          <w:szCs w:val="24"/>
        </w:rPr>
        <w:softHyphen/>
        <w:t>став</w:t>
      </w:r>
      <w:r w:rsidRPr="005273EB">
        <w:rPr>
          <w:rFonts w:ascii="Times New Roman" w:eastAsia="Times New Roman" w:hAnsi="Times New Roman" w:cs="Times New Roman"/>
          <w:color w:val="333333"/>
          <w:sz w:val="24"/>
          <w:szCs w:val="24"/>
        </w:rPr>
        <w:softHyphen/>
        <w:t>ляю</w:t>
      </w:r>
      <w:r w:rsidRPr="005273EB">
        <w:rPr>
          <w:rFonts w:ascii="Times New Roman" w:eastAsia="Times New Roman" w:hAnsi="Times New Roman" w:cs="Times New Roman"/>
          <w:color w:val="333333"/>
          <w:sz w:val="24"/>
          <w:szCs w:val="24"/>
        </w:rPr>
        <w:softHyphen/>
        <w:t>щие.</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3.      Что та</w:t>
      </w:r>
      <w:r w:rsidRPr="005273EB">
        <w:rPr>
          <w:rFonts w:ascii="Times New Roman" w:eastAsia="Times New Roman" w:hAnsi="Times New Roman" w:cs="Times New Roman"/>
          <w:color w:val="333333"/>
          <w:sz w:val="24"/>
          <w:szCs w:val="24"/>
        </w:rPr>
        <w:softHyphen/>
        <w:t>кое пе</w:t>
      </w:r>
      <w:r w:rsidRPr="005273EB">
        <w:rPr>
          <w:rFonts w:ascii="Times New Roman" w:eastAsia="Times New Roman" w:hAnsi="Times New Roman" w:cs="Times New Roman"/>
          <w:color w:val="333333"/>
          <w:sz w:val="24"/>
          <w:szCs w:val="24"/>
        </w:rPr>
        <w:softHyphen/>
        <w:t>ше</w:t>
      </w:r>
      <w:r w:rsidRPr="005273EB">
        <w:rPr>
          <w:rFonts w:ascii="Times New Roman" w:eastAsia="Times New Roman" w:hAnsi="Times New Roman" w:cs="Times New Roman"/>
          <w:color w:val="333333"/>
          <w:sz w:val="24"/>
          <w:szCs w:val="24"/>
        </w:rPr>
        <w:softHyphen/>
        <w:t>ход</w:t>
      </w:r>
      <w:r w:rsidRPr="005273EB">
        <w:rPr>
          <w:rFonts w:ascii="Times New Roman" w:eastAsia="Times New Roman" w:hAnsi="Times New Roman" w:cs="Times New Roman"/>
          <w:color w:val="333333"/>
          <w:sz w:val="24"/>
          <w:szCs w:val="24"/>
        </w:rPr>
        <w:softHyphen/>
        <w:t>ный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 (не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гу</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руе</w:t>
      </w:r>
      <w:r w:rsidRPr="005273EB">
        <w:rPr>
          <w:rFonts w:ascii="Times New Roman" w:eastAsia="Times New Roman" w:hAnsi="Times New Roman" w:cs="Times New Roman"/>
          <w:color w:val="333333"/>
          <w:sz w:val="24"/>
          <w:szCs w:val="24"/>
        </w:rPr>
        <w:softHyphen/>
        <w:t>мый, ре</w:t>
      </w:r>
      <w:r w:rsidRPr="005273EB">
        <w:rPr>
          <w:rFonts w:ascii="Times New Roman" w:eastAsia="Times New Roman" w:hAnsi="Times New Roman" w:cs="Times New Roman"/>
          <w:color w:val="333333"/>
          <w:sz w:val="24"/>
          <w:szCs w:val="24"/>
        </w:rPr>
        <w:softHyphen/>
        <w:t>гу</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руе</w:t>
      </w:r>
      <w:r w:rsidRPr="005273EB">
        <w:rPr>
          <w:rFonts w:ascii="Times New Roman" w:eastAsia="Times New Roman" w:hAnsi="Times New Roman" w:cs="Times New Roman"/>
          <w:color w:val="333333"/>
          <w:sz w:val="24"/>
          <w:szCs w:val="24"/>
        </w:rPr>
        <w:softHyphen/>
        <w:t>мый, под</w:t>
      </w:r>
      <w:r w:rsidRPr="005273EB">
        <w:rPr>
          <w:rFonts w:ascii="Times New Roman" w:eastAsia="Times New Roman" w:hAnsi="Times New Roman" w:cs="Times New Roman"/>
          <w:color w:val="333333"/>
          <w:sz w:val="24"/>
          <w:szCs w:val="24"/>
        </w:rPr>
        <w:softHyphen/>
        <w:t>зем</w:t>
      </w:r>
      <w:r w:rsidRPr="005273EB">
        <w:rPr>
          <w:rFonts w:ascii="Times New Roman" w:eastAsia="Times New Roman" w:hAnsi="Times New Roman" w:cs="Times New Roman"/>
          <w:color w:val="333333"/>
          <w:sz w:val="24"/>
          <w:szCs w:val="24"/>
        </w:rPr>
        <w:softHyphen/>
        <w:t>ный, над</w:t>
      </w:r>
      <w:r w:rsidRPr="005273EB">
        <w:rPr>
          <w:rFonts w:ascii="Times New Roman" w:eastAsia="Times New Roman" w:hAnsi="Times New Roman" w:cs="Times New Roman"/>
          <w:color w:val="333333"/>
          <w:sz w:val="24"/>
          <w:szCs w:val="24"/>
        </w:rPr>
        <w:softHyphen/>
        <w:t>зем</w:t>
      </w:r>
      <w:r w:rsidRPr="005273EB">
        <w:rPr>
          <w:rFonts w:ascii="Times New Roman" w:eastAsia="Times New Roman" w:hAnsi="Times New Roman" w:cs="Times New Roman"/>
          <w:color w:val="333333"/>
          <w:sz w:val="24"/>
          <w:szCs w:val="24"/>
        </w:rPr>
        <w:softHyphen/>
        <w:t>ный). Обо</w:t>
      </w:r>
      <w:r w:rsidRPr="005273EB">
        <w:rPr>
          <w:rFonts w:ascii="Times New Roman" w:eastAsia="Times New Roman" w:hAnsi="Times New Roman" w:cs="Times New Roman"/>
          <w:color w:val="333333"/>
          <w:sz w:val="24"/>
          <w:szCs w:val="24"/>
        </w:rPr>
        <w:softHyphen/>
        <w:t>зна</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ния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w:t>
      </w:r>
      <w:r w:rsidRPr="005273EB">
        <w:rPr>
          <w:rFonts w:ascii="Times New Roman" w:eastAsia="Times New Roman" w:hAnsi="Times New Roman" w:cs="Times New Roman"/>
          <w:color w:val="333333"/>
          <w:sz w:val="24"/>
          <w:szCs w:val="24"/>
        </w:rPr>
        <w:softHyphen/>
        <w:t>дов. Пра</w:t>
      </w:r>
      <w:r w:rsidRPr="005273EB">
        <w:rPr>
          <w:rFonts w:ascii="Times New Roman" w:eastAsia="Times New Roman" w:hAnsi="Times New Roman" w:cs="Times New Roman"/>
          <w:color w:val="333333"/>
          <w:sz w:val="24"/>
          <w:szCs w:val="24"/>
        </w:rPr>
        <w:softHyphen/>
        <w:t>вила поль</w:t>
      </w:r>
      <w:r w:rsidRPr="005273EB">
        <w:rPr>
          <w:rFonts w:ascii="Times New Roman" w:eastAsia="Times New Roman" w:hAnsi="Times New Roman" w:cs="Times New Roman"/>
          <w:color w:val="333333"/>
          <w:sz w:val="24"/>
          <w:szCs w:val="24"/>
        </w:rPr>
        <w:softHyphen/>
        <w:t>зо</w:t>
      </w:r>
      <w:r w:rsidRPr="005273EB">
        <w:rPr>
          <w:rFonts w:ascii="Times New Roman" w:eastAsia="Times New Roman" w:hAnsi="Times New Roman" w:cs="Times New Roman"/>
          <w:color w:val="333333"/>
          <w:sz w:val="24"/>
          <w:szCs w:val="24"/>
        </w:rPr>
        <w:softHyphen/>
        <w:t>ва</w:t>
      </w:r>
      <w:r w:rsidRPr="005273EB">
        <w:rPr>
          <w:rFonts w:ascii="Times New Roman" w:eastAsia="Times New Roman" w:hAnsi="Times New Roman" w:cs="Times New Roman"/>
          <w:color w:val="333333"/>
          <w:sz w:val="24"/>
          <w:szCs w:val="24"/>
        </w:rPr>
        <w:softHyphen/>
        <w:t>ния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w:t>
      </w:r>
      <w:r w:rsidRPr="005273EB">
        <w:rPr>
          <w:rFonts w:ascii="Times New Roman" w:eastAsia="Times New Roman" w:hAnsi="Times New Roman" w:cs="Times New Roman"/>
          <w:color w:val="333333"/>
          <w:sz w:val="24"/>
          <w:szCs w:val="24"/>
        </w:rPr>
        <w:softHyphen/>
        <w:t>дами.</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4.      Пра</w:t>
      </w:r>
      <w:r w:rsidRPr="005273EB">
        <w:rPr>
          <w:rFonts w:ascii="Times New Roman" w:eastAsia="Times New Roman" w:hAnsi="Times New Roman" w:cs="Times New Roman"/>
          <w:color w:val="333333"/>
          <w:sz w:val="24"/>
          <w:szCs w:val="24"/>
        </w:rPr>
        <w:softHyphen/>
        <w:t>вила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хода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жей части до</w:t>
      </w:r>
      <w:r w:rsidRPr="005273EB">
        <w:rPr>
          <w:rFonts w:ascii="Times New Roman" w:eastAsia="Times New Roman" w:hAnsi="Times New Roman" w:cs="Times New Roman"/>
          <w:color w:val="333333"/>
          <w:sz w:val="24"/>
          <w:szCs w:val="24"/>
        </w:rPr>
        <w:softHyphen/>
        <w:t>роги вне зоны ви</w:t>
      </w:r>
      <w:r w:rsidRPr="005273EB">
        <w:rPr>
          <w:rFonts w:ascii="Times New Roman" w:eastAsia="Times New Roman" w:hAnsi="Times New Roman" w:cs="Times New Roman"/>
          <w:color w:val="333333"/>
          <w:sz w:val="24"/>
          <w:szCs w:val="24"/>
        </w:rPr>
        <w:softHyphen/>
        <w:t>ди</w:t>
      </w:r>
      <w:r w:rsidRPr="005273EB">
        <w:rPr>
          <w:rFonts w:ascii="Times New Roman" w:eastAsia="Times New Roman" w:hAnsi="Times New Roman" w:cs="Times New Roman"/>
          <w:color w:val="333333"/>
          <w:sz w:val="24"/>
          <w:szCs w:val="24"/>
        </w:rPr>
        <w:softHyphen/>
        <w:t>мо</w:t>
      </w:r>
      <w:r w:rsidRPr="005273EB">
        <w:rPr>
          <w:rFonts w:ascii="Times New Roman" w:eastAsia="Times New Roman" w:hAnsi="Times New Roman" w:cs="Times New Roman"/>
          <w:color w:val="333333"/>
          <w:sz w:val="24"/>
          <w:szCs w:val="24"/>
        </w:rPr>
        <w:softHyphen/>
        <w:t>сти пе</w:t>
      </w:r>
      <w:r w:rsidRPr="005273EB">
        <w:rPr>
          <w:rFonts w:ascii="Times New Roman" w:eastAsia="Times New Roman" w:hAnsi="Times New Roman" w:cs="Times New Roman"/>
          <w:color w:val="333333"/>
          <w:sz w:val="24"/>
          <w:szCs w:val="24"/>
        </w:rPr>
        <w:softHyphen/>
        <w:t>ше</w:t>
      </w:r>
      <w:r w:rsidRPr="005273EB">
        <w:rPr>
          <w:rFonts w:ascii="Times New Roman" w:eastAsia="Times New Roman" w:hAnsi="Times New Roman" w:cs="Times New Roman"/>
          <w:color w:val="333333"/>
          <w:sz w:val="24"/>
          <w:szCs w:val="24"/>
        </w:rPr>
        <w:softHyphen/>
        <w:t>ход</w:t>
      </w:r>
      <w:r w:rsidRPr="005273EB">
        <w:rPr>
          <w:rFonts w:ascii="Times New Roman" w:eastAsia="Times New Roman" w:hAnsi="Times New Roman" w:cs="Times New Roman"/>
          <w:color w:val="333333"/>
          <w:sz w:val="24"/>
          <w:szCs w:val="24"/>
        </w:rPr>
        <w:softHyphen/>
        <w:t>ного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хода или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кре</w:t>
      </w:r>
      <w:r w:rsidRPr="005273EB">
        <w:rPr>
          <w:rFonts w:ascii="Times New Roman" w:eastAsia="Times New Roman" w:hAnsi="Times New Roman" w:cs="Times New Roman"/>
          <w:color w:val="333333"/>
          <w:sz w:val="24"/>
          <w:szCs w:val="24"/>
        </w:rPr>
        <w:softHyphen/>
        <w:t>стка.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5.      Что та</w:t>
      </w:r>
      <w:r w:rsidRPr="005273EB">
        <w:rPr>
          <w:rFonts w:ascii="Times New Roman" w:eastAsia="Times New Roman" w:hAnsi="Times New Roman" w:cs="Times New Roman"/>
          <w:color w:val="333333"/>
          <w:sz w:val="24"/>
          <w:szCs w:val="24"/>
        </w:rPr>
        <w:softHyphen/>
        <w:t>кое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кре</w:t>
      </w:r>
      <w:r w:rsidRPr="005273EB">
        <w:rPr>
          <w:rFonts w:ascii="Times New Roman" w:eastAsia="Times New Roman" w:hAnsi="Times New Roman" w:cs="Times New Roman"/>
          <w:color w:val="333333"/>
          <w:sz w:val="24"/>
          <w:szCs w:val="24"/>
        </w:rPr>
        <w:softHyphen/>
        <w:t>сток. Типы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кре</w:t>
      </w:r>
      <w:r w:rsidRPr="005273EB">
        <w:rPr>
          <w:rFonts w:ascii="Times New Roman" w:eastAsia="Times New Roman" w:hAnsi="Times New Roman" w:cs="Times New Roman"/>
          <w:color w:val="333333"/>
          <w:sz w:val="24"/>
          <w:szCs w:val="24"/>
        </w:rPr>
        <w:softHyphen/>
        <w:t>ст</w:t>
      </w:r>
      <w:r w:rsidRPr="005273EB">
        <w:rPr>
          <w:rFonts w:ascii="Times New Roman" w:eastAsia="Times New Roman" w:hAnsi="Times New Roman" w:cs="Times New Roman"/>
          <w:color w:val="333333"/>
          <w:sz w:val="24"/>
          <w:szCs w:val="24"/>
        </w:rPr>
        <w:softHyphen/>
        <w:t>ков. Раз</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чие ме</w:t>
      </w:r>
      <w:r w:rsidRPr="005273EB">
        <w:rPr>
          <w:rFonts w:ascii="Times New Roman" w:eastAsia="Times New Roman" w:hAnsi="Times New Roman" w:cs="Times New Roman"/>
          <w:color w:val="333333"/>
          <w:sz w:val="24"/>
          <w:szCs w:val="24"/>
        </w:rPr>
        <w:softHyphen/>
        <w:t>жду ре</w:t>
      </w:r>
      <w:r w:rsidRPr="005273EB">
        <w:rPr>
          <w:rFonts w:ascii="Times New Roman" w:eastAsia="Times New Roman" w:hAnsi="Times New Roman" w:cs="Times New Roman"/>
          <w:color w:val="333333"/>
          <w:sz w:val="24"/>
          <w:szCs w:val="24"/>
        </w:rPr>
        <w:softHyphen/>
        <w:t>гу</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руе</w:t>
      </w:r>
      <w:r w:rsidRPr="005273EB">
        <w:rPr>
          <w:rFonts w:ascii="Times New Roman" w:eastAsia="Times New Roman" w:hAnsi="Times New Roman" w:cs="Times New Roman"/>
          <w:color w:val="333333"/>
          <w:sz w:val="24"/>
          <w:szCs w:val="24"/>
        </w:rPr>
        <w:softHyphen/>
        <w:t>мым и не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гу</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руе</w:t>
      </w:r>
      <w:r w:rsidRPr="005273EB">
        <w:rPr>
          <w:rFonts w:ascii="Times New Roman" w:eastAsia="Times New Roman" w:hAnsi="Times New Roman" w:cs="Times New Roman"/>
          <w:color w:val="333333"/>
          <w:sz w:val="24"/>
          <w:szCs w:val="24"/>
        </w:rPr>
        <w:softHyphen/>
        <w:t>мым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кре</w:t>
      </w:r>
      <w:r w:rsidRPr="005273EB">
        <w:rPr>
          <w:rFonts w:ascii="Times New Roman" w:eastAsia="Times New Roman" w:hAnsi="Times New Roman" w:cs="Times New Roman"/>
          <w:color w:val="333333"/>
          <w:sz w:val="24"/>
          <w:szCs w:val="24"/>
        </w:rPr>
        <w:softHyphen/>
        <w:t>ст</w:t>
      </w:r>
      <w:r w:rsidRPr="005273EB">
        <w:rPr>
          <w:rFonts w:ascii="Times New Roman" w:eastAsia="Times New Roman" w:hAnsi="Times New Roman" w:cs="Times New Roman"/>
          <w:color w:val="333333"/>
          <w:sz w:val="24"/>
          <w:szCs w:val="24"/>
        </w:rPr>
        <w:softHyphen/>
        <w:t>ками. Пра</w:t>
      </w:r>
      <w:r w:rsidRPr="005273EB">
        <w:rPr>
          <w:rFonts w:ascii="Times New Roman" w:eastAsia="Times New Roman" w:hAnsi="Times New Roman" w:cs="Times New Roman"/>
          <w:color w:val="333333"/>
          <w:sz w:val="24"/>
          <w:szCs w:val="24"/>
        </w:rPr>
        <w:softHyphen/>
        <w:t>вила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хода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жей части на них.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6.      Зна</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ние сиг</w:t>
      </w:r>
      <w:r w:rsidRPr="005273EB">
        <w:rPr>
          <w:rFonts w:ascii="Times New Roman" w:eastAsia="Times New Roman" w:hAnsi="Times New Roman" w:cs="Times New Roman"/>
          <w:color w:val="333333"/>
          <w:sz w:val="24"/>
          <w:szCs w:val="24"/>
        </w:rPr>
        <w:softHyphen/>
        <w:t>на</w:t>
      </w:r>
      <w:r w:rsidRPr="005273EB">
        <w:rPr>
          <w:rFonts w:ascii="Times New Roman" w:eastAsia="Times New Roman" w:hAnsi="Times New Roman" w:cs="Times New Roman"/>
          <w:color w:val="333333"/>
          <w:sz w:val="24"/>
          <w:szCs w:val="24"/>
        </w:rPr>
        <w:softHyphen/>
        <w:t>лов све</w:t>
      </w:r>
      <w:r w:rsidRPr="005273EB">
        <w:rPr>
          <w:rFonts w:ascii="Times New Roman" w:eastAsia="Times New Roman" w:hAnsi="Times New Roman" w:cs="Times New Roman"/>
          <w:color w:val="333333"/>
          <w:sz w:val="24"/>
          <w:szCs w:val="24"/>
        </w:rPr>
        <w:softHyphen/>
        <w:t>то</w:t>
      </w:r>
      <w:r w:rsidRPr="005273EB">
        <w:rPr>
          <w:rFonts w:ascii="Times New Roman" w:eastAsia="Times New Roman" w:hAnsi="Times New Roman" w:cs="Times New Roman"/>
          <w:color w:val="333333"/>
          <w:sz w:val="24"/>
          <w:szCs w:val="24"/>
        </w:rPr>
        <w:softHyphen/>
        <w:t>фора и ре</w:t>
      </w:r>
      <w:r w:rsidRPr="005273EB">
        <w:rPr>
          <w:rFonts w:ascii="Times New Roman" w:eastAsia="Times New Roman" w:hAnsi="Times New Roman" w:cs="Times New Roman"/>
          <w:color w:val="333333"/>
          <w:sz w:val="24"/>
          <w:szCs w:val="24"/>
        </w:rPr>
        <w:softHyphen/>
        <w:t>гу</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ров</w:t>
      </w:r>
      <w:r w:rsidRPr="005273EB">
        <w:rPr>
          <w:rFonts w:ascii="Times New Roman" w:eastAsia="Times New Roman" w:hAnsi="Times New Roman" w:cs="Times New Roman"/>
          <w:color w:val="333333"/>
          <w:sz w:val="24"/>
          <w:szCs w:val="24"/>
        </w:rPr>
        <w:softHyphen/>
        <w:t>щика. Пра</w:t>
      </w:r>
      <w:r w:rsidRPr="005273EB">
        <w:rPr>
          <w:rFonts w:ascii="Times New Roman" w:eastAsia="Times New Roman" w:hAnsi="Times New Roman" w:cs="Times New Roman"/>
          <w:color w:val="333333"/>
          <w:sz w:val="24"/>
          <w:szCs w:val="24"/>
        </w:rPr>
        <w:softHyphen/>
        <w:t>вила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хода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жей части по этим сиг</w:t>
      </w:r>
      <w:r w:rsidRPr="005273EB">
        <w:rPr>
          <w:rFonts w:ascii="Times New Roman" w:eastAsia="Times New Roman" w:hAnsi="Times New Roman" w:cs="Times New Roman"/>
          <w:color w:val="333333"/>
          <w:sz w:val="24"/>
          <w:szCs w:val="24"/>
        </w:rPr>
        <w:softHyphen/>
        <w:t>на</w:t>
      </w:r>
      <w:r w:rsidRPr="005273EB">
        <w:rPr>
          <w:rFonts w:ascii="Times New Roman" w:eastAsia="Times New Roman" w:hAnsi="Times New Roman" w:cs="Times New Roman"/>
          <w:color w:val="333333"/>
          <w:sz w:val="24"/>
          <w:szCs w:val="24"/>
        </w:rPr>
        <w:softHyphen/>
        <w:t>лам.</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7.      Зна</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ние пре</w:t>
      </w:r>
      <w:r w:rsidRPr="005273EB">
        <w:rPr>
          <w:rFonts w:ascii="Times New Roman" w:eastAsia="Times New Roman" w:hAnsi="Times New Roman" w:cs="Times New Roman"/>
          <w:color w:val="333333"/>
          <w:sz w:val="24"/>
          <w:szCs w:val="24"/>
        </w:rPr>
        <w:softHyphen/>
        <w:t>ду</w:t>
      </w:r>
      <w:r w:rsidRPr="005273EB">
        <w:rPr>
          <w:rFonts w:ascii="Times New Roman" w:eastAsia="Times New Roman" w:hAnsi="Times New Roman" w:cs="Times New Roman"/>
          <w:color w:val="333333"/>
          <w:sz w:val="24"/>
          <w:szCs w:val="24"/>
        </w:rPr>
        <w:softHyphen/>
        <w:t>пре</w:t>
      </w:r>
      <w:r w:rsidRPr="005273EB">
        <w:rPr>
          <w:rFonts w:ascii="Times New Roman" w:eastAsia="Times New Roman" w:hAnsi="Times New Roman" w:cs="Times New Roman"/>
          <w:color w:val="333333"/>
          <w:sz w:val="24"/>
          <w:szCs w:val="24"/>
        </w:rPr>
        <w:softHyphen/>
        <w:t>ди</w:t>
      </w:r>
      <w:r w:rsidRPr="005273EB">
        <w:rPr>
          <w:rFonts w:ascii="Times New Roman" w:eastAsia="Times New Roman" w:hAnsi="Times New Roman" w:cs="Times New Roman"/>
          <w:color w:val="333333"/>
          <w:sz w:val="24"/>
          <w:szCs w:val="24"/>
        </w:rPr>
        <w:softHyphen/>
        <w:t>тель</w:t>
      </w:r>
      <w:r w:rsidRPr="005273EB">
        <w:rPr>
          <w:rFonts w:ascii="Times New Roman" w:eastAsia="Times New Roman" w:hAnsi="Times New Roman" w:cs="Times New Roman"/>
          <w:color w:val="333333"/>
          <w:sz w:val="24"/>
          <w:szCs w:val="24"/>
        </w:rPr>
        <w:softHyphen/>
        <w:t>ных сиг</w:t>
      </w:r>
      <w:r w:rsidRPr="005273EB">
        <w:rPr>
          <w:rFonts w:ascii="Times New Roman" w:eastAsia="Times New Roman" w:hAnsi="Times New Roman" w:cs="Times New Roman"/>
          <w:color w:val="333333"/>
          <w:sz w:val="24"/>
          <w:szCs w:val="24"/>
        </w:rPr>
        <w:softHyphen/>
        <w:t>на</w:t>
      </w:r>
      <w:r w:rsidRPr="005273EB">
        <w:rPr>
          <w:rFonts w:ascii="Times New Roman" w:eastAsia="Times New Roman" w:hAnsi="Times New Roman" w:cs="Times New Roman"/>
          <w:color w:val="333333"/>
          <w:sz w:val="24"/>
          <w:szCs w:val="24"/>
        </w:rPr>
        <w:softHyphen/>
        <w:t>лов, по</w:t>
      </w:r>
      <w:r w:rsidRPr="005273EB">
        <w:rPr>
          <w:rFonts w:ascii="Times New Roman" w:eastAsia="Times New Roman" w:hAnsi="Times New Roman" w:cs="Times New Roman"/>
          <w:color w:val="333333"/>
          <w:sz w:val="24"/>
          <w:szCs w:val="24"/>
        </w:rPr>
        <w:softHyphen/>
        <w:t>да</w:t>
      </w:r>
      <w:r w:rsidRPr="005273EB">
        <w:rPr>
          <w:rFonts w:ascii="Times New Roman" w:eastAsia="Times New Roman" w:hAnsi="Times New Roman" w:cs="Times New Roman"/>
          <w:color w:val="333333"/>
          <w:sz w:val="24"/>
          <w:szCs w:val="24"/>
        </w:rPr>
        <w:softHyphen/>
        <w:t>вае</w:t>
      </w:r>
      <w:r w:rsidRPr="005273EB">
        <w:rPr>
          <w:rFonts w:ascii="Times New Roman" w:eastAsia="Times New Roman" w:hAnsi="Times New Roman" w:cs="Times New Roman"/>
          <w:color w:val="333333"/>
          <w:sz w:val="24"/>
          <w:szCs w:val="24"/>
        </w:rPr>
        <w:softHyphen/>
        <w:t>мых во</w:t>
      </w:r>
      <w:r w:rsidRPr="005273EB">
        <w:rPr>
          <w:rFonts w:ascii="Times New Roman" w:eastAsia="Times New Roman" w:hAnsi="Times New Roman" w:cs="Times New Roman"/>
          <w:color w:val="333333"/>
          <w:sz w:val="24"/>
          <w:szCs w:val="24"/>
        </w:rPr>
        <w:softHyphen/>
        <w:t>ди</w:t>
      </w:r>
      <w:r w:rsidRPr="005273EB">
        <w:rPr>
          <w:rFonts w:ascii="Times New Roman" w:eastAsia="Times New Roman" w:hAnsi="Times New Roman" w:cs="Times New Roman"/>
          <w:color w:val="333333"/>
          <w:sz w:val="24"/>
          <w:szCs w:val="24"/>
        </w:rPr>
        <w:softHyphen/>
        <w:t>те</w:t>
      </w:r>
      <w:r w:rsidRPr="005273EB">
        <w:rPr>
          <w:rFonts w:ascii="Times New Roman" w:eastAsia="Times New Roman" w:hAnsi="Times New Roman" w:cs="Times New Roman"/>
          <w:color w:val="333333"/>
          <w:sz w:val="24"/>
          <w:szCs w:val="24"/>
        </w:rPr>
        <w:softHyphen/>
        <w:t>лями транс</w:t>
      </w:r>
      <w:r w:rsidRPr="005273EB">
        <w:rPr>
          <w:rFonts w:ascii="Times New Roman" w:eastAsia="Times New Roman" w:hAnsi="Times New Roman" w:cs="Times New Roman"/>
          <w:color w:val="333333"/>
          <w:sz w:val="24"/>
          <w:szCs w:val="24"/>
        </w:rPr>
        <w:softHyphen/>
        <w:t>порт</w:t>
      </w:r>
      <w:r w:rsidRPr="005273EB">
        <w:rPr>
          <w:rFonts w:ascii="Times New Roman" w:eastAsia="Times New Roman" w:hAnsi="Times New Roman" w:cs="Times New Roman"/>
          <w:color w:val="333333"/>
          <w:sz w:val="24"/>
          <w:szCs w:val="24"/>
        </w:rPr>
        <w:softHyphen/>
        <w:t>ных средств.</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8.      На</w:t>
      </w:r>
      <w:r w:rsidRPr="005273EB">
        <w:rPr>
          <w:rFonts w:ascii="Times New Roman" w:eastAsia="Times New Roman" w:hAnsi="Times New Roman" w:cs="Times New Roman"/>
          <w:color w:val="333333"/>
          <w:sz w:val="24"/>
          <w:szCs w:val="24"/>
        </w:rPr>
        <w:softHyphen/>
        <w:t>зна</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ние и на</w:t>
      </w:r>
      <w:r w:rsidRPr="005273EB">
        <w:rPr>
          <w:rFonts w:ascii="Times New Roman" w:eastAsia="Times New Roman" w:hAnsi="Times New Roman" w:cs="Times New Roman"/>
          <w:color w:val="333333"/>
          <w:sz w:val="24"/>
          <w:szCs w:val="24"/>
        </w:rPr>
        <w:softHyphen/>
        <w:t>зва</w:t>
      </w:r>
      <w:r w:rsidRPr="005273EB">
        <w:rPr>
          <w:rFonts w:ascii="Times New Roman" w:eastAsia="Times New Roman" w:hAnsi="Times New Roman" w:cs="Times New Roman"/>
          <w:color w:val="333333"/>
          <w:sz w:val="24"/>
          <w:szCs w:val="24"/>
        </w:rPr>
        <w:softHyphen/>
        <w:t>ние до</w:t>
      </w:r>
      <w:r w:rsidRPr="005273EB">
        <w:rPr>
          <w:rFonts w:ascii="Times New Roman" w:eastAsia="Times New Roman" w:hAnsi="Times New Roman" w:cs="Times New Roman"/>
          <w:color w:val="333333"/>
          <w:sz w:val="24"/>
          <w:szCs w:val="24"/>
        </w:rPr>
        <w:softHyphen/>
        <w:t>рож</w:t>
      </w:r>
      <w:r w:rsidRPr="005273EB">
        <w:rPr>
          <w:rFonts w:ascii="Times New Roman" w:eastAsia="Times New Roman" w:hAnsi="Times New Roman" w:cs="Times New Roman"/>
          <w:color w:val="333333"/>
          <w:sz w:val="24"/>
          <w:szCs w:val="24"/>
        </w:rPr>
        <w:softHyphen/>
        <w:t>ных зна</w:t>
      </w:r>
      <w:r w:rsidRPr="005273EB">
        <w:rPr>
          <w:rFonts w:ascii="Times New Roman" w:eastAsia="Times New Roman" w:hAnsi="Times New Roman" w:cs="Times New Roman"/>
          <w:color w:val="333333"/>
          <w:sz w:val="24"/>
          <w:szCs w:val="24"/>
        </w:rPr>
        <w:softHyphen/>
        <w:t>ков и до</w:t>
      </w:r>
      <w:r w:rsidRPr="005273EB">
        <w:rPr>
          <w:rFonts w:ascii="Times New Roman" w:eastAsia="Times New Roman" w:hAnsi="Times New Roman" w:cs="Times New Roman"/>
          <w:color w:val="333333"/>
          <w:sz w:val="24"/>
          <w:szCs w:val="24"/>
        </w:rPr>
        <w:softHyphen/>
        <w:t>рож</w:t>
      </w:r>
      <w:r w:rsidRPr="005273EB">
        <w:rPr>
          <w:rFonts w:ascii="Times New Roman" w:eastAsia="Times New Roman" w:hAnsi="Times New Roman" w:cs="Times New Roman"/>
          <w:color w:val="333333"/>
          <w:sz w:val="24"/>
          <w:szCs w:val="24"/>
        </w:rPr>
        <w:softHyphen/>
        <w:t>ной раз</w:t>
      </w:r>
      <w:r w:rsidRPr="005273EB">
        <w:rPr>
          <w:rFonts w:ascii="Times New Roman" w:eastAsia="Times New Roman" w:hAnsi="Times New Roman" w:cs="Times New Roman"/>
          <w:color w:val="333333"/>
          <w:sz w:val="24"/>
          <w:szCs w:val="24"/>
        </w:rPr>
        <w:softHyphen/>
        <w:t>метки.</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9.      Пра</w:t>
      </w:r>
      <w:r w:rsidRPr="005273EB">
        <w:rPr>
          <w:rFonts w:ascii="Times New Roman" w:eastAsia="Times New Roman" w:hAnsi="Times New Roman" w:cs="Times New Roman"/>
          <w:color w:val="333333"/>
          <w:sz w:val="24"/>
          <w:szCs w:val="24"/>
        </w:rPr>
        <w:softHyphen/>
        <w:t>вила по</w:t>
      </w:r>
      <w:r w:rsidRPr="005273EB">
        <w:rPr>
          <w:rFonts w:ascii="Times New Roman" w:eastAsia="Times New Roman" w:hAnsi="Times New Roman" w:cs="Times New Roman"/>
          <w:color w:val="333333"/>
          <w:sz w:val="24"/>
          <w:szCs w:val="24"/>
        </w:rPr>
        <w:softHyphen/>
        <w:t>ве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ния пе</w:t>
      </w:r>
      <w:r w:rsidRPr="005273EB">
        <w:rPr>
          <w:rFonts w:ascii="Times New Roman" w:eastAsia="Times New Roman" w:hAnsi="Times New Roman" w:cs="Times New Roman"/>
          <w:color w:val="333333"/>
          <w:sz w:val="24"/>
          <w:szCs w:val="24"/>
        </w:rPr>
        <w:softHyphen/>
        <w:t>ше</w:t>
      </w:r>
      <w:r w:rsidRPr="005273EB">
        <w:rPr>
          <w:rFonts w:ascii="Times New Roman" w:eastAsia="Times New Roman" w:hAnsi="Times New Roman" w:cs="Times New Roman"/>
          <w:color w:val="333333"/>
          <w:sz w:val="24"/>
          <w:szCs w:val="24"/>
        </w:rPr>
        <w:softHyphen/>
        <w:t>хода на тро</w:t>
      </w:r>
      <w:r w:rsidRPr="005273EB">
        <w:rPr>
          <w:rFonts w:ascii="Times New Roman" w:eastAsia="Times New Roman" w:hAnsi="Times New Roman" w:cs="Times New Roman"/>
          <w:color w:val="333333"/>
          <w:sz w:val="24"/>
          <w:szCs w:val="24"/>
        </w:rPr>
        <w:softHyphen/>
        <w:t>туаре. Пра</w:t>
      </w:r>
      <w:r w:rsidRPr="005273EB">
        <w:rPr>
          <w:rFonts w:ascii="Times New Roman" w:eastAsia="Times New Roman" w:hAnsi="Times New Roman" w:cs="Times New Roman"/>
          <w:color w:val="333333"/>
          <w:sz w:val="24"/>
          <w:szCs w:val="24"/>
        </w:rPr>
        <w:softHyphen/>
        <w:t>вила по</w:t>
      </w:r>
      <w:r w:rsidRPr="005273EB">
        <w:rPr>
          <w:rFonts w:ascii="Times New Roman" w:eastAsia="Times New Roman" w:hAnsi="Times New Roman" w:cs="Times New Roman"/>
          <w:color w:val="333333"/>
          <w:sz w:val="24"/>
          <w:szCs w:val="24"/>
        </w:rPr>
        <w:softHyphen/>
        <w:t>ве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ния при дви</w:t>
      </w:r>
      <w:r w:rsidRPr="005273EB">
        <w:rPr>
          <w:rFonts w:ascii="Times New Roman" w:eastAsia="Times New Roman" w:hAnsi="Times New Roman" w:cs="Times New Roman"/>
          <w:color w:val="333333"/>
          <w:sz w:val="24"/>
          <w:szCs w:val="24"/>
        </w:rPr>
        <w:softHyphen/>
        <w:t>же</w:t>
      </w:r>
      <w:r w:rsidRPr="005273EB">
        <w:rPr>
          <w:rFonts w:ascii="Times New Roman" w:eastAsia="Times New Roman" w:hAnsi="Times New Roman" w:cs="Times New Roman"/>
          <w:color w:val="333333"/>
          <w:sz w:val="24"/>
          <w:szCs w:val="24"/>
        </w:rPr>
        <w:softHyphen/>
        <w:t>нии в группе.</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10.   Пра</w:t>
      </w:r>
      <w:r w:rsidRPr="005273EB">
        <w:rPr>
          <w:rFonts w:ascii="Times New Roman" w:eastAsia="Times New Roman" w:hAnsi="Times New Roman" w:cs="Times New Roman"/>
          <w:color w:val="333333"/>
          <w:sz w:val="24"/>
          <w:szCs w:val="24"/>
        </w:rPr>
        <w:softHyphen/>
        <w:t>вила поль</w:t>
      </w:r>
      <w:r w:rsidRPr="005273EB">
        <w:rPr>
          <w:rFonts w:ascii="Times New Roman" w:eastAsia="Times New Roman" w:hAnsi="Times New Roman" w:cs="Times New Roman"/>
          <w:color w:val="333333"/>
          <w:sz w:val="24"/>
          <w:szCs w:val="24"/>
        </w:rPr>
        <w:softHyphen/>
        <w:t>зо</w:t>
      </w:r>
      <w:r w:rsidRPr="005273EB">
        <w:rPr>
          <w:rFonts w:ascii="Times New Roman" w:eastAsia="Times New Roman" w:hAnsi="Times New Roman" w:cs="Times New Roman"/>
          <w:color w:val="333333"/>
          <w:sz w:val="24"/>
          <w:szCs w:val="24"/>
        </w:rPr>
        <w:softHyphen/>
        <w:t>ва</w:t>
      </w:r>
      <w:r w:rsidRPr="005273EB">
        <w:rPr>
          <w:rFonts w:ascii="Times New Roman" w:eastAsia="Times New Roman" w:hAnsi="Times New Roman" w:cs="Times New Roman"/>
          <w:color w:val="333333"/>
          <w:sz w:val="24"/>
          <w:szCs w:val="24"/>
        </w:rPr>
        <w:softHyphen/>
        <w:t>ния го</w:t>
      </w:r>
      <w:r w:rsidRPr="005273EB">
        <w:rPr>
          <w:rFonts w:ascii="Times New Roman" w:eastAsia="Times New Roman" w:hAnsi="Times New Roman" w:cs="Times New Roman"/>
          <w:color w:val="333333"/>
          <w:sz w:val="24"/>
          <w:szCs w:val="24"/>
        </w:rPr>
        <w:softHyphen/>
        <w:t>род</w:t>
      </w:r>
      <w:r w:rsidRPr="005273EB">
        <w:rPr>
          <w:rFonts w:ascii="Times New Roman" w:eastAsia="Times New Roman" w:hAnsi="Times New Roman" w:cs="Times New Roman"/>
          <w:color w:val="333333"/>
          <w:sz w:val="24"/>
          <w:szCs w:val="24"/>
        </w:rPr>
        <w:softHyphen/>
        <w:t>ским мар</w:t>
      </w:r>
      <w:r w:rsidRPr="005273EB">
        <w:rPr>
          <w:rFonts w:ascii="Times New Roman" w:eastAsia="Times New Roman" w:hAnsi="Times New Roman" w:cs="Times New Roman"/>
          <w:color w:val="333333"/>
          <w:sz w:val="24"/>
          <w:szCs w:val="24"/>
        </w:rPr>
        <w:softHyphen/>
        <w:t>шрут</w:t>
      </w:r>
      <w:r w:rsidRPr="005273EB">
        <w:rPr>
          <w:rFonts w:ascii="Times New Roman" w:eastAsia="Times New Roman" w:hAnsi="Times New Roman" w:cs="Times New Roman"/>
          <w:color w:val="333333"/>
          <w:sz w:val="24"/>
          <w:szCs w:val="24"/>
        </w:rPr>
        <w:softHyphen/>
        <w:t>ным транс</w:t>
      </w:r>
      <w:r w:rsidRPr="005273EB">
        <w:rPr>
          <w:rFonts w:ascii="Times New Roman" w:eastAsia="Times New Roman" w:hAnsi="Times New Roman" w:cs="Times New Roman"/>
          <w:color w:val="333333"/>
          <w:sz w:val="24"/>
          <w:szCs w:val="24"/>
        </w:rPr>
        <w:softHyphen/>
        <w:t>пор</w:t>
      </w:r>
      <w:r w:rsidRPr="005273EB">
        <w:rPr>
          <w:rFonts w:ascii="Times New Roman" w:eastAsia="Times New Roman" w:hAnsi="Times New Roman" w:cs="Times New Roman"/>
          <w:color w:val="333333"/>
          <w:sz w:val="24"/>
          <w:szCs w:val="24"/>
        </w:rPr>
        <w:softHyphen/>
        <w:t>том и дру</w:t>
      </w:r>
      <w:r w:rsidRPr="005273EB">
        <w:rPr>
          <w:rFonts w:ascii="Times New Roman" w:eastAsia="Times New Roman" w:hAnsi="Times New Roman" w:cs="Times New Roman"/>
          <w:color w:val="333333"/>
          <w:sz w:val="24"/>
          <w:szCs w:val="24"/>
        </w:rPr>
        <w:softHyphen/>
        <w:t>гими ви</w:t>
      </w:r>
      <w:r w:rsidRPr="005273EB">
        <w:rPr>
          <w:rFonts w:ascii="Times New Roman" w:eastAsia="Times New Roman" w:hAnsi="Times New Roman" w:cs="Times New Roman"/>
          <w:color w:val="333333"/>
          <w:sz w:val="24"/>
          <w:szCs w:val="24"/>
        </w:rPr>
        <w:softHyphen/>
        <w:t>дами транс</w:t>
      </w:r>
      <w:r w:rsidRPr="005273EB">
        <w:rPr>
          <w:rFonts w:ascii="Times New Roman" w:eastAsia="Times New Roman" w:hAnsi="Times New Roman" w:cs="Times New Roman"/>
          <w:color w:val="333333"/>
          <w:sz w:val="24"/>
          <w:szCs w:val="24"/>
        </w:rPr>
        <w:softHyphen/>
        <w:t>порта.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11.   Осо</w:t>
      </w:r>
      <w:r w:rsidRPr="005273EB">
        <w:rPr>
          <w:rFonts w:ascii="Times New Roman" w:eastAsia="Times New Roman" w:hAnsi="Times New Roman" w:cs="Times New Roman"/>
          <w:color w:val="333333"/>
          <w:sz w:val="24"/>
          <w:szCs w:val="24"/>
        </w:rPr>
        <w:softHyphen/>
        <w:t>бен</w:t>
      </w:r>
      <w:r w:rsidRPr="005273EB">
        <w:rPr>
          <w:rFonts w:ascii="Times New Roman" w:eastAsia="Times New Roman" w:hAnsi="Times New Roman" w:cs="Times New Roman"/>
          <w:color w:val="333333"/>
          <w:sz w:val="24"/>
          <w:szCs w:val="24"/>
        </w:rPr>
        <w:softHyphen/>
        <w:t>но</w:t>
      </w:r>
      <w:r w:rsidRPr="005273EB">
        <w:rPr>
          <w:rFonts w:ascii="Times New Roman" w:eastAsia="Times New Roman" w:hAnsi="Times New Roman" w:cs="Times New Roman"/>
          <w:color w:val="333333"/>
          <w:sz w:val="24"/>
          <w:szCs w:val="24"/>
        </w:rPr>
        <w:softHyphen/>
        <w:t>сти по</w:t>
      </w:r>
      <w:r w:rsidRPr="005273EB">
        <w:rPr>
          <w:rFonts w:ascii="Times New Roman" w:eastAsia="Times New Roman" w:hAnsi="Times New Roman" w:cs="Times New Roman"/>
          <w:color w:val="333333"/>
          <w:sz w:val="24"/>
          <w:szCs w:val="24"/>
        </w:rPr>
        <w:softHyphen/>
        <w:t>ве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ния пе</w:t>
      </w:r>
      <w:r w:rsidRPr="005273EB">
        <w:rPr>
          <w:rFonts w:ascii="Times New Roman" w:eastAsia="Times New Roman" w:hAnsi="Times New Roman" w:cs="Times New Roman"/>
          <w:color w:val="333333"/>
          <w:sz w:val="24"/>
          <w:szCs w:val="24"/>
        </w:rPr>
        <w:softHyphen/>
        <w:t>ше</w:t>
      </w:r>
      <w:r w:rsidRPr="005273EB">
        <w:rPr>
          <w:rFonts w:ascii="Times New Roman" w:eastAsia="Times New Roman" w:hAnsi="Times New Roman" w:cs="Times New Roman"/>
          <w:color w:val="333333"/>
          <w:sz w:val="24"/>
          <w:szCs w:val="24"/>
        </w:rPr>
        <w:softHyphen/>
        <w:t>хо</w:t>
      </w:r>
      <w:r w:rsidRPr="005273EB">
        <w:rPr>
          <w:rFonts w:ascii="Times New Roman" w:eastAsia="Times New Roman" w:hAnsi="Times New Roman" w:cs="Times New Roman"/>
          <w:color w:val="333333"/>
          <w:sz w:val="24"/>
          <w:szCs w:val="24"/>
        </w:rPr>
        <w:softHyphen/>
        <w:t>дов на за</w:t>
      </w:r>
      <w:r w:rsidRPr="005273EB">
        <w:rPr>
          <w:rFonts w:ascii="Times New Roman" w:eastAsia="Times New Roman" w:hAnsi="Times New Roman" w:cs="Times New Roman"/>
          <w:color w:val="333333"/>
          <w:sz w:val="24"/>
          <w:szCs w:val="24"/>
        </w:rPr>
        <w:softHyphen/>
        <w:t>го</w:t>
      </w:r>
      <w:r w:rsidRPr="005273EB">
        <w:rPr>
          <w:rFonts w:ascii="Times New Roman" w:eastAsia="Times New Roman" w:hAnsi="Times New Roman" w:cs="Times New Roman"/>
          <w:color w:val="333333"/>
          <w:sz w:val="24"/>
          <w:szCs w:val="24"/>
        </w:rPr>
        <w:softHyphen/>
        <w:t>род</w:t>
      </w:r>
      <w:r w:rsidRPr="005273EB">
        <w:rPr>
          <w:rFonts w:ascii="Times New Roman" w:eastAsia="Times New Roman" w:hAnsi="Times New Roman" w:cs="Times New Roman"/>
          <w:color w:val="333333"/>
          <w:sz w:val="24"/>
          <w:szCs w:val="24"/>
        </w:rPr>
        <w:softHyphen/>
        <w:t>ной до</w:t>
      </w:r>
      <w:r w:rsidRPr="005273EB">
        <w:rPr>
          <w:rFonts w:ascii="Times New Roman" w:eastAsia="Times New Roman" w:hAnsi="Times New Roman" w:cs="Times New Roman"/>
          <w:color w:val="333333"/>
          <w:sz w:val="24"/>
          <w:szCs w:val="24"/>
        </w:rPr>
        <w:softHyphen/>
        <w:t>роге. Пра</w:t>
      </w:r>
      <w:r w:rsidRPr="005273EB">
        <w:rPr>
          <w:rFonts w:ascii="Times New Roman" w:eastAsia="Times New Roman" w:hAnsi="Times New Roman" w:cs="Times New Roman"/>
          <w:color w:val="333333"/>
          <w:sz w:val="24"/>
          <w:szCs w:val="24"/>
        </w:rPr>
        <w:softHyphen/>
        <w:t>вила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хода че</w:t>
      </w:r>
      <w:r w:rsidRPr="005273EB">
        <w:rPr>
          <w:rFonts w:ascii="Times New Roman" w:eastAsia="Times New Roman" w:hAnsi="Times New Roman" w:cs="Times New Roman"/>
          <w:color w:val="333333"/>
          <w:sz w:val="24"/>
          <w:szCs w:val="24"/>
        </w:rPr>
        <w:softHyphen/>
        <w:t>рез же</w:t>
      </w:r>
      <w:r w:rsidRPr="005273EB">
        <w:rPr>
          <w:rFonts w:ascii="Times New Roman" w:eastAsia="Times New Roman" w:hAnsi="Times New Roman" w:cs="Times New Roman"/>
          <w:color w:val="333333"/>
          <w:sz w:val="24"/>
          <w:szCs w:val="24"/>
        </w:rPr>
        <w:softHyphen/>
        <w:t>лез</w:t>
      </w:r>
      <w:r w:rsidRPr="005273EB">
        <w:rPr>
          <w:rFonts w:ascii="Times New Roman" w:eastAsia="Times New Roman" w:hAnsi="Times New Roman" w:cs="Times New Roman"/>
          <w:color w:val="333333"/>
          <w:sz w:val="24"/>
          <w:szCs w:val="24"/>
        </w:rPr>
        <w:softHyphen/>
        <w:t>но</w:t>
      </w:r>
      <w:r w:rsidRPr="005273EB">
        <w:rPr>
          <w:rFonts w:ascii="Times New Roman" w:eastAsia="Times New Roman" w:hAnsi="Times New Roman" w:cs="Times New Roman"/>
          <w:color w:val="333333"/>
          <w:sz w:val="24"/>
          <w:szCs w:val="24"/>
        </w:rPr>
        <w:softHyphen/>
        <w:t>до</w:t>
      </w:r>
      <w:r w:rsidRPr="005273EB">
        <w:rPr>
          <w:rFonts w:ascii="Times New Roman" w:eastAsia="Times New Roman" w:hAnsi="Times New Roman" w:cs="Times New Roman"/>
          <w:color w:val="333333"/>
          <w:sz w:val="24"/>
          <w:szCs w:val="24"/>
        </w:rPr>
        <w:softHyphen/>
        <w:t>рож</w:t>
      </w:r>
      <w:r w:rsidRPr="005273EB">
        <w:rPr>
          <w:rFonts w:ascii="Times New Roman" w:eastAsia="Times New Roman" w:hAnsi="Times New Roman" w:cs="Times New Roman"/>
          <w:color w:val="333333"/>
          <w:sz w:val="24"/>
          <w:szCs w:val="24"/>
        </w:rPr>
        <w:softHyphen/>
        <w:t>ные пути.</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12.   Ти</w:t>
      </w:r>
      <w:r w:rsidRPr="005273EB">
        <w:rPr>
          <w:rFonts w:ascii="Times New Roman" w:eastAsia="Times New Roman" w:hAnsi="Times New Roman" w:cs="Times New Roman"/>
          <w:color w:val="333333"/>
          <w:sz w:val="24"/>
          <w:szCs w:val="24"/>
        </w:rPr>
        <w:softHyphen/>
        <w:t>пич</w:t>
      </w:r>
      <w:r w:rsidRPr="005273EB">
        <w:rPr>
          <w:rFonts w:ascii="Times New Roman" w:eastAsia="Times New Roman" w:hAnsi="Times New Roman" w:cs="Times New Roman"/>
          <w:color w:val="333333"/>
          <w:sz w:val="24"/>
          <w:szCs w:val="24"/>
        </w:rPr>
        <w:softHyphen/>
        <w:t>ные ошибки пе</w:t>
      </w:r>
      <w:r w:rsidRPr="005273EB">
        <w:rPr>
          <w:rFonts w:ascii="Times New Roman" w:eastAsia="Times New Roman" w:hAnsi="Times New Roman" w:cs="Times New Roman"/>
          <w:color w:val="333333"/>
          <w:sz w:val="24"/>
          <w:szCs w:val="24"/>
        </w:rPr>
        <w:softHyphen/>
        <w:t>ше</w:t>
      </w:r>
      <w:r w:rsidRPr="005273EB">
        <w:rPr>
          <w:rFonts w:ascii="Times New Roman" w:eastAsia="Times New Roman" w:hAnsi="Times New Roman" w:cs="Times New Roman"/>
          <w:color w:val="333333"/>
          <w:sz w:val="24"/>
          <w:szCs w:val="24"/>
        </w:rPr>
        <w:softHyphen/>
        <w:t>хо</w:t>
      </w:r>
      <w:r w:rsidRPr="005273EB">
        <w:rPr>
          <w:rFonts w:ascii="Times New Roman" w:eastAsia="Times New Roman" w:hAnsi="Times New Roman" w:cs="Times New Roman"/>
          <w:color w:val="333333"/>
          <w:sz w:val="24"/>
          <w:szCs w:val="24"/>
        </w:rPr>
        <w:softHyphen/>
        <w:t>дов при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се</w:t>
      </w:r>
      <w:r w:rsidRPr="005273EB">
        <w:rPr>
          <w:rFonts w:ascii="Times New Roman" w:eastAsia="Times New Roman" w:hAnsi="Times New Roman" w:cs="Times New Roman"/>
          <w:color w:val="333333"/>
          <w:sz w:val="24"/>
          <w:szCs w:val="24"/>
        </w:rPr>
        <w:softHyphen/>
        <w:t>че</w:t>
      </w:r>
      <w:r w:rsidRPr="005273EB">
        <w:rPr>
          <w:rFonts w:ascii="Times New Roman" w:eastAsia="Times New Roman" w:hAnsi="Times New Roman" w:cs="Times New Roman"/>
          <w:color w:val="333333"/>
          <w:sz w:val="24"/>
          <w:szCs w:val="24"/>
        </w:rPr>
        <w:softHyphen/>
        <w:t>нии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жей части.</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13.   Безо</w:t>
      </w:r>
      <w:r w:rsidRPr="005273EB">
        <w:rPr>
          <w:rFonts w:ascii="Times New Roman" w:eastAsia="Times New Roman" w:hAnsi="Times New Roman" w:cs="Times New Roman"/>
          <w:color w:val="333333"/>
          <w:sz w:val="24"/>
          <w:szCs w:val="24"/>
        </w:rPr>
        <w:softHyphen/>
        <w:t>пас</w:t>
      </w:r>
      <w:r w:rsidRPr="005273EB">
        <w:rPr>
          <w:rFonts w:ascii="Times New Roman" w:eastAsia="Times New Roman" w:hAnsi="Times New Roman" w:cs="Times New Roman"/>
          <w:color w:val="333333"/>
          <w:sz w:val="24"/>
          <w:szCs w:val="24"/>
        </w:rPr>
        <w:softHyphen/>
        <w:t>ный путь в школу.</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14.   Где раз</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ша</w:t>
      </w:r>
      <w:r w:rsidRPr="005273EB">
        <w:rPr>
          <w:rFonts w:ascii="Times New Roman" w:eastAsia="Times New Roman" w:hAnsi="Times New Roman" w:cs="Times New Roman"/>
          <w:color w:val="333333"/>
          <w:sz w:val="24"/>
          <w:szCs w:val="24"/>
        </w:rPr>
        <w:softHyphen/>
        <w:t>ется иг</w:t>
      </w:r>
      <w:r w:rsidRPr="005273EB">
        <w:rPr>
          <w:rFonts w:ascii="Times New Roman" w:eastAsia="Times New Roman" w:hAnsi="Times New Roman" w:cs="Times New Roman"/>
          <w:color w:val="333333"/>
          <w:sz w:val="24"/>
          <w:szCs w:val="24"/>
        </w:rPr>
        <w:softHyphen/>
        <w:t>рать. Где можно ез</w:t>
      </w:r>
      <w:r w:rsidRPr="005273EB">
        <w:rPr>
          <w:rFonts w:ascii="Times New Roman" w:eastAsia="Times New Roman" w:hAnsi="Times New Roman" w:cs="Times New Roman"/>
          <w:color w:val="333333"/>
          <w:sz w:val="24"/>
          <w:szCs w:val="24"/>
        </w:rPr>
        <w:softHyphen/>
        <w:t>дить на са</w:t>
      </w:r>
      <w:r w:rsidRPr="005273EB">
        <w:rPr>
          <w:rFonts w:ascii="Times New Roman" w:eastAsia="Times New Roman" w:hAnsi="Times New Roman" w:cs="Times New Roman"/>
          <w:color w:val="333333"/>
          <w:sz w:val="24"/>
          <w:szCs w:val="24"/>
        </w:rPr>
        <w:softHyphen/>
        <w:t>мо</w:t>
      </w:r>
      <w:r w:rsidRPr="005273EB">
        <w:rPr>
          <w:rFonts w:ascii="Times New Roman" w:eastAsia="Times New Roman" w:hAnsi="Times New Roman" w:cs="Times New Roman"/>
          <w:color w:val="333333"/>
          <w:sz w:val="24"/>
          <w:szCs w:val="24"/>
        </w:rPr>
        <w:softHyphen/>
        <w:t>кат</w:t>
      </w:r>
      <w:r w:rsidRPr="005273EB">
        <w:rPr>
          <w:rFonts w:ascii="Times New Roman" w:eastAsia="Times New Roman" w:hAnsi="Times New Roman" w:cs="Times New Roman"/>
          <w:color w:val="333333"/>
          <w:sz w:val="24"/>
          <w:szCs w:val="24"/>
        </w:rPr>
        <w:softHyphen/>
        <w:t>ных сред</w:t>
      </w:r>
      <w:r w:rsidRPr="005273EB">
        <w:rPr>
          <w:rFonts w:ascii="Times New Roman" w:eastAsia="Times New Roman" w:hAnsi="Times New Roman" w:cs="Times New Roman"/>
          <w:color w:val="333333"/>
          <w:sz w:val="24"/>
          <w:szCs w:val="24"/>
        </w:rPr>
        <w:softHyphen/>
        <w:t>ст</w:t>
      </w:r>
      <w:r w:rsidRPr="005273EB">
        <w:rPr>
          <w:rFonts w:ascii="Times New Roman" w:eastAsia="Times New Roman" w:hAnsi="Times New Roman" w:cs="Times New Roman"/>
          <w:color w:val="333333"/>
          <w:sz w:val="24"/>
          <w:szCs w:val="24"/>
        </w:rPr>
        <w:softHyphen/>
        <w:t>вах.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15.   Воз</w:t>
      </w:r>
      <w:r w:rsidRPr="005273EB">
        <w:rPr>
          <w:rFonts w:ascii="Times New Roman" w:eastAsia="Times New Roman" w:hAnsi="Times New Roman" w:cs="Times New Roman"/>
          <w:color w:val="333333"/>
          <w:sz w:val="24"/>
          <w:szCs w:val="24"/>
        </w:rPr>
        <w:softHyphen/>
        <w:t>мож</w:t>
      </w:r>
      <w:r w:rsidRPr="005273EB">
        <w:rPr>
          <w:rFonts w:ascii="Times New Roman" w:eastAsia="Times New Roman" w:hAnsi="Times New Roman" w:cs="Times New Roman"/>
          <w:color w:val="333333"/>
          <w:sz w:val="24"/>
          <w:szCs w:val="24"/>
        </w:rPr>
        <w:softHyphen/>
        <w:t>но</w:t>
      </w:r>
      <w:r w:rsidRPr="005273EB">
        <w:rPr>
          <w:rFonts w:ascii="Times New Roman" w:eastAsia="Times New Roman" w:hAnsi="Times New Roman" w:cs="Times New Roman"/>
          <w:color w:val="333333"/>
          <w:sz w:val="24"/>
          <w:szCs w:val="24"/>
        </w:rPr>
        <w:softHyphen/>
        <w:t>сти и осо</w:t>
      </w:r>
      <w:r w:rsidRPr="005273EB">
        <w:rPr>
          <w:rFonts w:ascii="Times New Roman" w:eastAsia="Times New Roman" w:hAnsi="Times New Roman" w:cs="Times New Roman"/>
          <w:color w:val="333333"/>
          <w:sz w:val="24"/>
          <w:szCs w:val="24"/>
        </w:rPr>
        <w:softHyphen/>
        <w:t>бен</w:t>
      </w:r>
      <w:r w:rsidRPr="005273EB">
        <w:rPr>
          <w:rFonts w:ascii="Times New Roman" w:eastAsia="Times New Roman" w:hAnsi="Times New Roman" w:cs="Times New Roman"/>
          <w:color w:val="333333"/>
          <w:sz w:val="24"/>
          <w:szCs w:val="24"/>
        </w:rPr>
        <w:softHyphen/>
        <w:t>но</w:t>
      </w:r>
      <w:r w:rsidRPr="005273EB">
        <w:rPr>
          <w:rFonts w:ascii="Times New Roman" w:eastAsia="Times New Roman" w:hAnsi="Times New Roman" w:cs="Times New Roman"/>
          <w:color w:val="333333"/>
          <w:sz w:val="24"/>
          <w:szCs w:val="24"/>
        </w:rPr>
        <w:softHyphen/>
        <w:t>сти сво</w:t>
      </w:r>
      <w:r w:rsidRPr="005273EB">
        <w:rPr>
          <w:rFonts w:ascii="Times New Roman" w:eastAsia="Times New Roman" w:hAnsi="Times New Roman" w:cs="Times New Roman"/>
          <w:color w:val="333333"/>
          <w:sz w:val="24"/>
          <w:szCs w:val="24"/>
        </w:rPr>
        <w:softHyphen/>
        <w:t>его зре</w:t>
      </w:r>
      <w:r w:rsidRPr="005273EB">
        <w:rPr>
          <w:rFonts w:ascii="Times New Roman" w:eastAsia="Times New Roman" w:hAnsi="Times New Roman" w:cs="Times New Roman"/>
          <w:color w:val="333333"/>
          <w:sz w:val="24"/>
          <w:szCs w:val="24"/>
        </w:rPr>
        <w:softHyphen/>
        <w:t>ния и слуха. </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b/>
          <w:bCs/>
          <w:color w:val="333333"/>
          <w:sz w:val="24"/>
          <w:szCs w:val="24"/>
        </w:rPr>
        <w:t>Уча</w:t>
      </w:r>
      <w:r w:rsidRPr="005273EB">
        <w:rPr>
          <w:rFonts w:ascii="Times New Roman" w:eastAsia="Times New Roman" w:hAnsi="Times New Roman" w:cs="Times New Roman"/>
          <w:b/>
          <w:bCs/>
          <w:color w:val="333333"/>
          <w:sz w:val="24"/>
          <w:szCs w:val="24"/>
        </w:rPr>
        <w:softHyphen/>
        <w:t>щиеся должны уметь:</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      Оп</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лять места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хода че</w:t>
      </w:r>
      <w:r w:rsidRPr="005273EB">
        <w:rPr>
          <w:rFonts w:ascii="Times New Roman" w:eastAsia="Times New Roman" w:hAnsi="Times New Roman" w:cs="Times New Roman"/>
          <w:color w:val="333333"/>
          <w:sz w:val="24"/>
          <w:szCs w:val="24"/>
        </w:rPr>
        <w:softHyphen/>
        <w:t>рез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жую часть.</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2.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w:t>
      </w:r>
      <w:r w:rsidRPr="005273EB">
        <w:rPr>
          <w:rFonts w:ascii="Times New Roman" w:eastAsia="Times New Roman" w:hAnsi="Times New Roman" w:cs="Times New Roman"/>
          <w:color w:val="333333"/>
          <w:sz w:val="24"/>
          <w:szCs w:val="24"/>
        </w:rPr>
        <w:softHyphen/>
        <w:t>дить че</w:t>
      </w:r>
      <w:r w:rsidRPr="005273EB">
        <w:rPr>
          <w:rFonts w:ascii="Times New Roman" w:eastAsia="Times New Roman" w:hAnsi="Times New Roman" w:cs="Times New Roman"/>
          <w:color w:val="333333"/>
          <w:sz w:val="24"/>
          <w:szCs w:val="24"/>
        </w:rPr>
        <w:softHyphen/>
        <w:t>рез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жую часть до</w:t>
      </w:r>
      <w:r w:rsidRPr="005273EB">
        <w:rPr>
          <w:rFonts w:ascii="Times New Roman" w:eastAsia="Times New Roman" w:hAnsi="Times New Roman" w:cs="Times New Roman"/>
          <w:color w:val="333333"/>
          <w:sz w:val="24"/>
          <w:szCs w:val="24"/>
        </w:rPr>
        <w:softHyphen/>
        <w:t>роги под на</w:t>
      </w:r>
      <w:r w:rsidRPr="005273EB">
        <w:rPr>
          <w:rFonts w:ascii="Times New Roman" w:eastAsia="Times New Roman" w:hAnsi="Times New Roman" w:cs="Times New Roman"/>
          <w:color w:val="333333"/>
          <w:sz w:val="24"/>
          <w:szCs w:val="24"/>
        </w:rPr>
        <w:softHyphen/>
        <w:t>блю</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нием и в со</w:t>
      </w:r>
      <w:r w:rsidRPr="005273EB">
        <w:rPr>
          <w:rFonts w:ascii="Times New Roman" w:eastAsia="Times New Roman" w:hAnsi="Times New Roman" w:cs="Times New Roman"/>
          <w:color w:val="333333"/>
          <w:sz w:val="24"/>
          <w:szCs w:val="24"/>
        </w:rPr>
        <w:softHyphen/>
        <w:t>про</w:t>
      </w:r>
      <w:r w:rsidRPr="005273EB">
        <w:rPr>
          <w:rFonts w:ascii="Times New Roman" w:eastAsia="Times New Roman" w:hAnsi="Times New Roman" w:cs="Times New Roman"/>
          <w:color w:val="333333"/>
          <w:sz w:val="24"/>
          <w:szCs w:val="24"/>
        </w:rPr>
        <w:softHyphen/>
        <w:t>во</w:t>
      </w:r>
      <w:r w:rsidRPr="005273EB">
        <w:rPr>
          <w:rFonts w:ascii="Times New Roman" w:eastAsia="Times New Roman" w:hAnsi="Times New Roman" w:cs="Times New Roman"/>
          <w:color w:val="333333"/>
          <w:sz w:val="24"/>
          <w:szCs w:val="24"/>
        </w:rPr>
        <w:softHyphen/>
        <w:t>ж</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нии взрос</w:t>
      </w:r>
      <w:r w:rsidRPr="005273EB">
        <w:rPr>
          <w:rFonts w:ascii="Times New Roman" w:eastAsia="Times New Roman" w:hAnsi="Times New Roman" w:cs="Times New Roman"/>
          <w:color w:val="333333"/>
          <w:sz w:val="24"/>
          <w:szCs w:val="24"/>
        </w:rPr>
        <w:softHyphen/>
        <w:t>лого.</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3.      Об</w:t>
      </w:r>
      <w:r w:rsidRPr="005273EB">
        <w:rPr>
          <w:rFonts w:ascii="Times New Roman" w:eastAsia="Times New Roman" w:hAnsi="Times New Roman" w:cs="Times New Roman"/>
          <w:color w:val="333333"/>
          <w:sz w:val="24"/>
          <w:szCs w:val="24"/>
        </w:rPr>
        <w:softHyphen/>
        <w:t>ра</w:t>
      </w:r>
      <w:r w:rsidRPr="005273EB">
        <w:rPr>
          <w:rFonts w:ascii="Times New Roman" w:eastAsia="Times New Roman" w:hAnsi="Times New Roman" w:cs="Times New Roman"/>
          <w:color w:val="333333"/>
          <w:sz w:val="24"/>
          <w:szCs w:val="24"/>
        </w:rPr>
        <w:softHyphen/>
        <w:t>щаться за по</w:t>
      </w:r>
      <w:r w:rsidRPr="005273EB">
        <w:rPr>
          <w:rFonts w:ascii="Times New Roman" w:eastAsia="Times New Roman" w:hAnsi="Times New Roman" w:cs="Times New Roman"/>
          <w:color w:val="333333"/>
          <w:sz w:val="24"/>
          <w:szCs w:val="24"/>
        </w:rPr>
        <w:softHyphen/>
        <w:t>мо</w:t>
      </w:r>
      <w:r w:rsidRPr="005273EB">
        <w:rPr>
          <w:rFonts w:ascii="Times New Roman" w:eastAsia="Times New Roman" w:hAnsi="Times New Roman" w:cs="Times New Roman"/>
          <w:color w:val="333333"/>
          <w:sz w:val="24"/>
          <w:szCs w:val="24"/>
        </w:rPr>
        <w:softHyphen/>
        <w:t>щью к взрос</w:t>
      </w:r>
      <w:r w:rsidRPr="005273EB">
        <w:rPr>
          <w:rFonts w:ascii="Times New Roman" w:eastAsia="Times New Roman" w:hAnsi="Times New Roman" w:cs="Times New Roman"/>
          <w:color w:val="333333"/>
          <w:sz w:val="24"/>
          <w:szCs w:val="24"/>
        </w:rPr>
        <w:softHyphen/>
        <w:t>лым в слу</w:t>
      </w:r>
      <w:r w:rsidRPr="005273EB">
        <w:rPr>
          <w:rFonts w:ascii="Times New Roman" w:eastAsia="Times New Roman" w:hAnsi="Times New Roman" w:cs="Times New Roman"/>
          <w:color w:val="333333"/>
          <w:sz w:val="24"/>
          <w:szCs w:val="24"/>
        </w:rPr>
        <w:softHyphen/>
        <w:t>чаях за</w:t>
      </w:r>
      <w:r w:rsidRPr="005273EB">
        <w:rPr>
          <w:rFonts w:ascii="Times New Roman" w:eastAsia="Times New Roman" w:hAnsi="Times New Roman" w:cs="Times New Roman"/>
          <w:color w:val="333333"/>
          <w:sz w:val="24"/>
          <w:szCs w:val="24"/>
        </w:rPr>
        <w:softHyphen/>
        <w:t>труд</w:t>
      </w:r>
      <w:r w:rsidRPr="005273EB">
        <w:rPr>
          <w:rFonts w:ascii="Times New Roman" w:eastAsia="Times New Roman" w:hAnsi="Times New Roman" w:cs="Times New Roman"/>
          <w:color w:val="333333"/>
          <w:sz w:val="24"/>
          <w:szCs w:val="24"/>
        </w:rPr>
        <w:softHyphen/>
        <w:t>не</w:t>
      </w:r>
      <w:r w:rsidRPr="005273EB">
        <w:rPr>
          <w:rFonts w:ascii="Times New Roman" w:eastAsia="Times New Roman" w:hAnsi="Times New Roman" w:cs="Times New Roman"/>
          <w:color w:val="333333"/>
          <w:sz w:val="24"/>
          <w:szCs w:val="24"/>
        </w:rPr>
        <w:softHyphen/>
        <w:t>ний при пе</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ходе до</w:t>
      </w:r>
      <w:r w:rsidRPr="005273EB">
        <w:rPr>
          <w:rFonts w:ascii="Times New Roman" w:eastAsia="Times New Roman" w:hAnsi="Times New Roman" w:cs="Times New Roman"/>
          <w:color w:val="333333"/>
          <w:sz w:val="24"/>
          <w:szCs w:val="24"/>
        </w:rPr>
        <w:softHyphen/>
        <w:t>роги, если уро</w:t>
      </w:r>
      <w:r w:rsidRPr="005273EB">
        <w:rPr>
          <w:rFonts w:ascii="Times New Roman" w:eastAsia="Times New Roman" w:hAnsi="Times New Roman" w:cs="Times New Roman"/>
          <w:color w:val="333333"/>
          <w:sz w:val="24"/>
          <w:szCs w:val="24"/>
        </w:rPr>
        <w:softHyphen/>
        <w:t>нил ка</w:t>
      </w:r>
      <w:r w:rsidRPr="005273EB">
        <w:rPr>
          <w:rFonts w:ascii="Times New Roman" w:eastAsia="Times New Roman" w:hAnsi="Times New Roman" w:cs="Times New Roman"/>
          <w:color w:val="333333"/>
          <w:sz w:val="24"/>
          <w:szCs w:val="24"/>
        </w:rPr>
        <w:softHyphen/>
        <w:t>кой-либо пред</w:t>
      </w:r>
      <w:r w:rsidRPr="005273EB">
        <w:rPr>
          <w:rFonts w:ascii="Times New Roman" w:eastAsia="Times New Roman" w:hAnsi="Times New Roman" w:cs="Times New Roman"/>
          <w:color w:val="333333"/>
          <w:sz w:val="24"/>
          <w:szCs w:val="24"/>
        </w:rPr>
        <w:softHyphen/>
        <w:t>мет на про</w:t>
      </w:r>
      <w:r w:rsidRPr="005273EB">
        <w:rPr>
          <w:rFonts w:ascii="Times New Roman" w:eastAsia="Times New Roman" w:hAnsi="Times New Roman" w:cs="Times New Roman"/>
          <w:color w:val="333333"/>
          <w:sz w:val="24"/>
          <w:szCs w:val="24"/>
        </w:rPr>
        <w:softHyphen/>
        <w:t>ез</w:t>
      </w:r>
      <w:r w:rsidRPr="005273EB">
        <w:rPr>
          <w:rFonts w:ascii="Times New Roman" w:eastAsia="Times New Roman" w:hAnsi="Times New Roman" w:cs="Times New Roman"/>
          <w:color w:val="333333"/>
          <w:sz w:val="24"/>
          <w:szCs w:val="24"/>
        </w:rPr>
        <w:softHyphen/>
        <w:t>жую часть и т. п.</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4.      Поль</w:t>
      </w:r>
      <w:r w:rsidRPr="005273EB">
        <w:rPr>
          <w:rFonts w:ascii="Times New Roman" w:eastAsia="Times New Roman" w:hAnsi="Times New Roman" w:cs="Times New Roman"/>
          <w:color w:val="333333"/>
          <w:sz w:val="24"/>
          <w:szCs w:val="24"/>
        </w:rPr>
        <w:softHyphen/>
        <w:t>зо</w:t>
      </w:r>
      <w:r w:rsidRPr="005273EB">
        <w:rPr>
          <w:rFonts w:ascii="Times New Roman" w:eastAsia="Times New Roman" w:hAnsi="Times New Roman" w:cs="Times New Roman"/>
          <w:color w:val="333333"/>
          <w:sz w:val="24"/>
          <w:szCs w:val="24"/>
        </w:rPr>
        <w:softHyphen/>
        <w:t>ваться го</w:t>
      </w:r>
      <w:r w:rsidRPr="005273EB">
        <w:rPr>
          <w:rFonts w:ascii="Times New Roman" w:eastAsia="Times New Roman" w:hAnsi="Times New Roman" w:cs="Times New Roman"/>
          <w:color w:val="333333"/>
          <w:sz w:val="24"/>
          <w:szCs w:val="24"/>
        </w:rPr>
        <w:softHyphen/>
        <w:t>род</w:t>
      </w:r>
      <w:r w:rsidRPr="005273EB">
        <w:rPr>
          <w:rFonts w:ascii="Times New Roman" w:eastAsia="Times New Roman" w:hAnsi="Times New Roman" w:cs="Times New Roman"/>
          <w:color w:val="333333"/>
          <w:sz w:val="24"/>
          <w:szCs w:val="24"/>
        </w:rPr>
        <w:softHyphen/>
        <w:t>ским мар</w:t>
      </w:r>
      <w:r w:rsidRPr="005273EB">
        <w:rPr>
          <w:rFonts w:ascii="Times New Roman" w:eastAsia="Times New Roman" w:hAnsi="Times New Roman" w:cs="Times New Roman"/>
          <w:color w:val="333333"/>
          <w:sz w:val="24"/>
          <w:szCs w:val="24"/>
        </w:rPr>
        <w:softHyphen/>
        <w:t>шрут</w:t>
      </w:r>
      <w:r w:rsidRPr="005273EB">
        <w:rPr>
          <w:rFonts w:ascii="Times New Roman" w:eastAsia="Times New Roman" w:hAnsi="Times New Roman" w:cs="Times New Roman"/>
          <w:color w:val="333333"/>
          <w:sz w:val="24"/>
          <w:szCs w:val="24"/>
        </w:rPr>
        <w:softHyphen/>
        <w:t>ным транс</w:t>
      </w:r>
      <w:r w:rsidRPr="005273EB">
        <w:rPr>
          <w:rFonts w:ascii="Times New Roman" w:eastAsia="Times New Roman" w:hAnsi="Times New Roman" w:cs="Times New Roman"/>
          <w:color w:val="333333"/>
          <w:sz w:val="24"/>
          <w:szCs w:val="24"/>
        </w:rPr>
        <w:softHyphen/>
        <w:t>пор</w:t>
      </w:r>
      <w:r w:rsidRPr="005273EB">
        <w:rPr>
          <w:rFonts w:ascii="Times New Roman" w:eastAsia="Times New Roman" w:hAnsi="Times New Roman" w:cs="Times New Roman"/>
          <w:color w:val="333333"/>
          <w:sz w:val="24"/>
          <w:szCs w:val="24"/>
        </w:rPr>
        <w:softHyphen/>
        <w:t>том в со</w:t>
      </w:r>
      <w:r w:rsidRPr="005273EB">
        <w:rPr>
          <w:rFonts w:ascii="Times New Roman" w:eastAsia="Times New Roman" w:hAnsi="Times New Roman" w:cs="Times New Roman"/>
          <w:color w:val="333333"/>
          <w:sz w:val="24"/>
          <w:szCs w:val="24"/>
        </w:rPr>
        <w:softHyphen/>
        <w:t>про</w:t>
      </w:r>
      <w:r w:rsidRPr="005273EB">
        <w:rPr>
          <w:rFonts w:ascii="Times New Roman" w:eastAsia="Times New Roman" w:hAnsi="Times New Roman" w:cs="Times New Roman"/>
          <w:color w:val="333333"/>
          <w:sz w:val="24"/>
          <w:szCs w:val="24"/>
        </w:rPr>
        <w:softHyphen/>
        <w:t>во</w:t>
      </w:r>
      <w:r w:rsidRPr="005273EB">
        <w:rPr>
          <w:rFonts w:ascii="Times New Roman" w:eastAsia="Times New Roman" w:hAnsi="Times New Roman" w:cs="Times New Roman"/>
          <w:color w:val="333333"/>
          <w:sz w:val="24"/>
          <w:szCs w:val="24"/>
        </w:rPr>
        <w:softHyphen/>
        <w:t>ж</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нии взрос</w:t>
      </w:r>
      <w:r w:rsidRPr="005273EB">
        <w:rPr>
          <w:rFonts w:ascii="Times New Roman" w:eastAsia="Times New Roman" w:hAnsi="Times New Roman" w:cs="Times New Roman"/>
          <w:color w:val="333333"/>
          <w:sz w:val="24"/>
          <w:szCs w:val="24"/>
        </w:rPr>
        <w:softHyphen/>
        <w:t>лого.</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5.      Поль</w:t>
      </w:r>
      <w:r w:rsidRPr="005273EB">
        <w:rPr>
          <w:rFonts w:ascii="Times New Roman" w:eastAsia="Times New Roman" w:hAnsi="Times New Roman" w:cs="Times New Roman"/>
          <w:color w:val="333333"/>
          <w:sz w:val="24"/>
          <w:szCs w:val="24"/>
        </w:rPr>
        <w:softHyphen/>
        <w:t>зо</w:t>
      </w:r>
      <w:r w:rsidRPr="005273EB">
        <w:rPr>
          <w:rFonts w:ascii="Times New Roman" w:eastAsia="Times New Roman" w:hAnsi="Times New Roman" w:cs="Times New Roman"/>
          <w:color w:val="333333"/>
          <w:sz w:val="24"/>
          <w:szCs w:val="24"/>
        </w:rPr>
        <w:softHyphen/>
        <w:t>ваться безо</w:t>
      </w:r>
      <w:r w:rsidRPr="005273EB">
        <w:rPr>
          <w:rFonts w:ascii="Times New Roman" w:eastAsia="Times New Roman" w:hAnsi="Times New Roman" w:cs="Times New Roman"/>
          <w:color w:val="333333"/>
          <w:sz w:val="24"/>
          <w:szCs w:val="24"/>
        </w:rPr>
        <w:softHyphen/>
        <w:t>пас</w:t>
      </w:r>
      <w:r w:rsidRPr="005273EB">
        <w:rPr>
          <w:rFonts w:ascii="Times New Roman" w:eastAsia="Times New Roman" w:hAnsi="Times New Roman" w:cs="Times New Roman"/>
          <w:color w:val="333333"/>
          <w:sz w:val="24"/>
          <w:szCs w:val="24"/>
        </w:rPr>
        <w:softHyphen/>
        <w:t>ной до</w:t>
      </w:r>
      <w:r w:rsidRPr="005273EB">
        <w:rPr>
          <w:rFonts w:ascii="Times New Roman" w:eastAsia="Times New Roman" w:hAnsi="Times New Roman" w:cs="Times New Roman"/>
          <w:color w:val="333333"/>
          <w:sz w:val="24"/>
          <w:szCs w:val="24"/>
        </w:rPr>
        <w:softHyphen/>
        <w:t>ро</w:t>
      </w:r>
      <w:r w:rsidRPr="005273EB">
        <w:rPr>
          <w:rFonts w:ascii="Times New Roman" w:eastAsia="Times New Roman" w:hAnsi="Times New Roman" w:cs="Times New Roman"/>
          <w:color w:val="333333"/>
          <w:sz w:val="24"/>
          <w:szCs w:val="24"/>
        </w:rPr>
        <w:softHyphen/>
        <w:t>гой в школу, кру</w:t>
      </w:r>
      <w:r w:rsidRPr="005273EB">
        <w:rPr>
          <w:rFonts w:ascii="Times New Roman" w:eastAsia="Times New Roman" w:hAnsi="Times New Roman" w:cs="Times New Roman"/>
          <w:color w:val="333333"/>
          <w:sz w:val="24"/>
          <w:szCs w:val="24"/>
        </w:rPr>
        <w:softHyphen/>
        <w:t>жок, ма</w:t>
      </w:r>
      <w:r w:rsidRPr="005273EB">
        <w:rPr>
          <w:rFonts w:ascii="Times New Roman" w:eastAsia="Times New Roman" w:hAnsi="Times New Roman" w:cs="Times New Roman"/>
          <w:color w:val="333333"/>
          <w:sz w:val="24"/>
          <w:szCs w:val="24"/>
        </w:rPr>
        <w:softHyphen/>
        <w:t>га</w:t>
      </w:r>
      <w:r w:rsidRPr="005273EB">
        <w:rPr>
          <w:rFonts w:ascii="Times New Roman" w:eastAsia="Times New Roman" w:hAnsi="Times New Roman" w:cs="Times New Roman"/>
          <w:color w:val="333333"/>
          <w:sz w:val="24"/>
          <w:szCs w:val="24"/>
        </w:rPr>
        <w:softHyphen/>
        <w:t>зин и т. п.</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6.      Оп</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лять безо</w:t>
      </w:r>
      <w:r w:rsidRPr="005273EB">
        <w:rPr>
          <w:rFonts w:ascii="Times New Roman" w:eastAsia="Times New Roman" w:hAnsi="Times New Roman" w:cs="Times New Roman"/>
          <w:color w:val="333333"/>
          <w:sz w:val="24"/>
          <w:szCs w:val="24"/>
        </w:rPr>
        <w:softHyphen/>
        <w:t>пас</w:t>
      </w:r>
      <w:r w:rsidRPr="005273EB">
        <w:rPr>
          <w:rFonts w:ascii="Times New Roman" w:eastAsia="Times New Roman" w:hAnsi="Times New Roman" w:cs="Times New Roman"/>
          <w:color w:val="333333"/>
          <w:sz w:val="24"/>
          <w:szCs w:val="24"/>
        </w:rPr>
        <w:softHyphen/>
        <w:t>ные места для игр и езды на ве</w:t>
      </w:r>
      <w:r w:rsidRPr="005273EB">
        <w:rPr>
          <w:rFonts w:ascii="Times New Roman" w:eastAsia="Times New Roman" w:hAnsi="Times New Roman" w:cs="Times New Roman"/>
          <w:color w:val="333333"/>
          <w:sz w:val="24"/>
          <w:szCs w:val="24"/>
        </w:rPr>
        <w:softHyphen/>
        <w:t>ло</w:t>
      </w:r>
      <w:r w:rsidRPr="005273EB">
        <w:rPr>
          <w:rFonts w:ascii="Times New Roman" w:eastAsia="Times New Roman" w:hAnsi="Times New Roman" w:cs="Times New Roman"/>
          <w:color w:val="333333"/>
          <w:sz w:val="24"/>
          <w:szCs w:val="24"/>
        </w:rPr>
        <w:softHyphen/>
        <w:t>си</w:t>
      </w:r>
      <w:r w:rsidRPr="005273EB">
        <w:rPr>
          <w:rFonts w:ascii="Times New Roman" w:eastAsia="Times New Roman" w:hAnsi="Times New Roman" w:cs="Times New Roman"/>
          <w:color w:val="333333"/>
          <w:sz w:val="24"/>
          <w:szCs w:val="24"/>
        </w:rPr>
        <w:softHyphen/>
        <w:t>педе и дру</w:t>
      </w:r>
      <w:r w:rsidRPr="005273EB">
        <w:rPr>
          <w:rFonts w:ascii="Times New Roman" w:eastAsia="Times New Roman" w:hAnsi="Times New Roman" w:cs="Times New Roman"/>
          <w:color w:val="333333"/>
          <w:sz w:val="24"/>
          <w:szCs w:val="24"/>
        </w:rPr>
        <w:softHyphen/>
        <w:t>гих са</w:t>
      </w:r>
      <w:r w:rsidRPr="005273EB">
        <w:rPr>
          <w:rFonts w:ascii="Times New Roman" w:eastAsia="Times New Roman" w:hAnsi="Times New Roman" w:cs="Times New Roman"/>
          <w:color w:val="333333"/>
          <w:sz w:val="24"/>
          <w:szCs w:val="24"/>
        </w:rPr>
        <w:softHyphen/>
        <w:t>мо</w:t>
      </w:r>
      <w:r w:rsidRPr="005273EB">
        <w:rPr>
          <w:rFonts w:ascii="Times New Roman" w:eastAsia="Times New Roman" w:hAnsi="Times New Roman" w:cs="Times New Roman"/>
          <w:color w:val="333333"/>
          <w:sz w:val="24"/>
          <w:szCs w:val="24"/>
        </w:rPr>
        <w:softHyphen/>
        <w:t>кат</w:t>
      </w:r>
      <w:r w:rsidRPr="005273EB">
        <w:rPr>
          <w:rFonts w:ascii="Times New Roman" w:eastAsia="Times New Roman" w:hAnsi="Times New Roman" w:cs="Times New Roman"/>
          <w:color w:val="333333"/>
          <w:sz w:val="24"/>
          <w:szCs w:val="24"/>
        </w:rPr>
        <w:softHyphen/>
        <w:t>ных сред</w:t>
      </w:r>
      <w:r w:rsidRPr="005273EB">
        <w:rPr>
          <w:rFonts w:ascii="Times New Roman" w:eastAsia="Times New Roman" w:hAnsi="Times New Roman" w:cs="Times New Roman"/>
          <w:color w:val="333333"/>
          <w:sz w:val="24"/>
          <w:szCs w:val="24"/>
        </w:rPr>
        <w:softHyphen/>
        <w:t>ст</w:t>
      </w:r>
      <w:r w:rsidRPr="005273EB">
        <w:rPr>
          <w:rFonts w:ascii="Times New Roman" w:eastAsia="Times New Roman" w:hAnsi="Times New Roman" w:cs="Times New Roman"/>
          <w:color w:val="333333"/>
          <w:sz w:val="24"/>
          <w:szCs w:val="24"/>
        </w:rPr>
        <w:softHyphen/>
        <w:t>вах.</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7.      Оце</w:t>
      </w:r>
      <w:r w:rsidRPr="005273EB">
        <w:rPr>
          <w:rFonts w:ascii="Times New Roman" w:eastAsia="Times New Roman" w:hAnsi="Times New Roman" w:cs="Times New Roman"/>
          <w:color w:val="333333"/>
          <w:sz w:val="24"/>
          <w:szCs w:val="24"/>
        </w:rPr>
        <w:softHyphen/>
        <w:t>ни</w:t>
      </w:r>
      <w:r w:rsidRPr="005273EB">
        <w:rPr>
          <w:rFonts w:ascii="Times New Roman" w:eastAsia="Times New Roman" w:hAnsi="Times New Roman" w:cs="Times New Roman"/>
          <w:color w:val="333333"/>
          <w:sz w:val="24"/>
          <w:szCs w:val="24"/>
        </w:rPr>
        <w:softHyphen/>
        <w:t>вать до</w:t>
      </w:r>
      <w:r w:rsidRPr="005273EB">
        <w:rPr>
          <w:rFonts w:ascii="Times New Roman" w:eastAsia="Times New Roman" w:hAnsi="Times New Roman" w:cs="Times New Roman"/>
          <w:color w:val="333333"/>
          <w:sz w:val="24"/>
          <w:szCs w:val="24"/>
        </w:rPr>
        <w:softHyphen/>
        <w:t>рож</w:t>
      </w:r>
      <w:r w:rsidRPr="005273EB">
        <w:rPr>
          <w:rFonts w:ascii="Times New Roman" w:eastAsia="Times New Roman" w:hAnsi="Times New Roman" w:cs="Times New Roman"/>
          <w:color w:val="333333"/>
          <w:sz w:val="24"/>
          <w:szCs w:val="24"/>
        </w:rPr>
        <w:softHyphen/>
        <w:t>ную си</w:t>
      </w:r>
      <w:r w:rsidRPr="005273EB">
        <w:rPr>
          <w:rFonts w:ascii="Times New Roman" w:eastAsia="Times New Roman" w:hAnsi="Times New Roman" w:cs="Times New Roman"/>
          <w:color w:val="333333"/>
          <w:sz w:val="24"/>
          <w:szCs w:val="24"/>
        </w:rPr>
        <w:softHyphen/>
        <w:t>туа</w:t>
      </w:r>
      <w:r w:rsidRPr="005273EB">
        <w:rPr>
          <w:rFonts w:ascii="Times New Roman" w:eastAsia="Times New Roman" w:hAnsi="Times New Roman" w:cs="Times New Roman"/>
          <w:color w:val="333333"/>
          <w:sz w:val="24"/>
          <w:szCs w:val="24"/>
        </w:rPr>
        <w:softHyphen/>
        <w:t>цию ви</w:t>
      </w:r>
      <w:r w:rsidRPr="005273EB">
        <w:rPr>
          <w:rFonts w:ascii="Times New Roman" w:eastAsia="Times New Roman" w:hAnsi="Times New Roman" w:cs="Times New Roman"/>
          <w:color w:val="333333"/>
          <w:sz w:val="24"/>
          <w:szCs w:val="24"/>
        </w:rPr>
        <w:softHyphen/>
        <w:t>зу</w:t>
      </w:r>
      <w:r w:rsidRPr="005273EB">
        <w:rPr>
          <w:rFonts w:ascii="Times New Roman" w:eastAsia="Times New Roman" w:hAnsi="Times New Roman" w:cs="Times New Roman"/>
          <w:color w:val="333333"/>
          <w:sz w:val="24"/>
          <w:szCs w:val="24"/>
        </w:rPr>
        <w:softHyphen/>
        <w:t>ально (при по</w:t>
      </w:r>
      <w:r w:rsidRPr="005273EB">
        <w:rPr>
          <w:rFonts w:ascii="Times New Roman" w:eastAsia="Times New Roman" w:hAnsi="Times New Roman" w:cs="Times New Roman"/>
          <w:color w:val="333333"/>
          <w:sz w:val="24"/>
          <w:szCs w:val="24"/>
        </w:rPr>
        <w:softHyphen/>
        <w:t>мощи гла</w:t>
      </w:r>
      <w:r w:rsidRPr="005273EB">
        <w:rPr>
          <w:rFonts w:ascii="Times New Roman" w:eastAsia="Times New Roman" w:hAnsi="Times New Roman" w:cs="Times New Roman"/>
          <w:color w:val="333333"/>
          <w:sz w:val="24"/>
          <w:szCs w:val="24"/>
        </w:rPr>
        <w:softHyphen/>
        <w:t>зо</w:t>
      </w:r>
      <w:r w:rsidRPr="005273EB">
        <w:rPr>
          <w:rFonts w:ascii="Times New Roman" w:eastAsia="Times New Roman" w:hAnsi="Times New Roman" w:cs="Times New Roman"/>
          <w:color w:val="333333"/>
          <w:sz w:val="24"/>
          <w:szCs w:val="24"/>
        </w:rPr>
        <w:softHyphen/>
        <w:t>мера).</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8.      Оп</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лять ве</w:t>
      </w:r>
      <w:r w:rsidRPr="005273EB">
        <w:rPr>
          <w:rFonts w:ascii="Times New Roman" w:eastAsia="Times New Roman" w:hAnsi="Times New Roman" w:cs="Times New Roman"/>
          <w:color w:val="333333"/>
          <w:sz w:val="24"/>
          <w:szCs w:val="24"/>
        </w:rPr>
        <w:softHyphen/>
        <w:t>ли</w:t>
      </w:r>
      <w:r w:rsidRPr="005273EB">
        <w:rPr>
          <w:rFonts w:ascii="Times New Roman" w:eastAsia="Times New Roman" w:hAnsi="Times New Roman" w:cs="Times New Roman"/>
          <w:color w:val="333333"/>
          <w:sz w:val="24"/>
          <w:szCs w:val="24"/>
        </w:rPr>
        <w:softHyphen/>
        <w:t>чину сво</w:t>
      </w:r>
      <w:r w:rsidRPr="005273EB">
        <w:rPr>
          <w:rFonts w:ascii="Times New Roman" w:eastAsia="Times New Roman" w:hAnsi="Times New Roman" w:cs="Times New Roman"/>
          <w:color w:val="333333"/>
          <w:sz w:val="24"/>
          <w:szCs w:val="24"/>
        </w:rPr>
        <w:softHyphen/>
        <w:t>его шага и ско</w:t>
      </w:r>
      <w:r w:rsidRPr="005273EB">
        <w:rPr>
          <w:rFonts w:ascii="Times New Roman" w:eastAsia="Times New Roman" w:hAnsi="Times New Roman" w:cs="Times New Roman"/>
          <w:color w:val="333333"/>
          <w:sz w:val="24"/>
          <w:szCs w:val="24"/>
        </w:rPr>
        <w:softHyphen/>
        <w:t>рость сво</w:t>
      </w:r>
      <w:r w:rsidRPr="005273EB">
        <w:rPr>
          <w:rFonts w:ascii="Times New Roman" w:eastAsia="Times New Roman" w:hAnsi="Times New Roman" w:cs="Times New Roman"/>
          <w:color w:val="333333"/>
          <w:sz w:val="24"/>
          <w:szCs w:val="24"/>
        </w:rPr>
        <w:softHyphen/>
        <w:t>его дви</w:t>
      </w:r>
      <w:r w:rsidRPr="005273EB">
        <w:rPr>
          <w:rFonts w:ascii="Times New Roman" w:eastAsia="Times New Roman" w:hAnsi="Times New Roman" w:cs="Times New Roman"/>
          <w:color w:val="333333"/>
          <w:sz w:val="24"/>
          <w:szCs w:val="24"/>
        </w:rPr>
        <w:softHyphen/>
        <w:t>же</w:t>
      </w:r>
      <w:r w:rsidRPr="005273EB">
        <w:rPr>
          <w:rFonts w:ascii="Times New Roman" w:eastAsia="Times New Roman" w:hAnsi="Times New Roman" w:cs="Times New Roman"/>
          <w:color w:val="333333"/>
          <w:sz w:val="24"/>
          <w:szCs w:val="24"/>
        </w:rPr>
        <w:softHyphen/>
        <w:t>ния.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9.      Оп</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лять при</w:t>
      </w:r>
      <w:r w:rsidRPr="005273EB">
        <w:rPr>
          <w:rFonts w:ascii="Times New Roman" w:eastAsia="Times New Roman" w:hAnsi="Times New Roman" w:cs="Times New Roman"/>
          <w:color w:val="333333"/>
          <w:sz w:val="24"/>
          <w:szCs w:val="24"/>
        </w:rPr>
        <w:softHyphen/>
        <w:t>знаки дви</w:t>
      </w:r>
      <w:r w:rsidRPr="005273EB">
        <w:rPr>
          <w:rFonts w:ascii="Times New Roman" w:eastAsia="Times New Roman" w:hAnsi="Times New Roman" w:cs="Times New Roman"/>
          <w:color w:val="333333"/>
          <w:sz w:val="24"/>
          <w:szCs w:val="24"/>
        </w:rPr>
        <w:softHyphen/>
        <w:t>же</w:t>
      </w:r>
      <w:r w:rsidRPr="005273EB">
        <w:rPr>
          <w:rFonts w:ascii="Times New Roman" w:eastAsia="Times New Roman" w:hAnsi="Times New Roman" w:cs="Times New Roman"/>
          <w:color w:val="333333"/>
          <w:sz w:val="24"/>
          <w:szCs w:val="24"/>
        </w:rPr>
        <w:softHyphen/>
        <w:t>ния ав</w:t>
      </w:r>
      <w:r w:rsidRPr="005273EB">
        <w:rPr>
          <w:rFonts w:ascii="Times New Roman" w:eastAsia="Times New Roman" w:hAnsi="Times New Roman" w:cs="Times New Roman"/>
          <w:color w:val="333333"/>
          <w:sz w:val="24"/>
          <w:szCs w:val="24"/>
        </w:rPr>
        <w:softHyphen/>
        <w:t>то</w:t>
      </w:r>
      <w:r w:rsidRPr="005273EB">
        <w:rPr>
          <w:rFonts w:ascii="Times New Roman" w:eastAsia="Times New Roman" w:hAnsi="Times New Roman" w:cs="Times New Roman"/>
          <w:color w:val="333333"/>
          <w:sz w:val="24"/>
          <w:szCs w:val="24"/>
        </w:rPr>
        <w:softHyphen/>
        <w:t>мо</w:t>
      </w:r>
      <w:r w:rsidRPr="005273EB">
        <w:rPr>
          <w:rFonts w:ascii="Times New Roman" w:eastAsia="Times New Roman" w:hAnsi="Times New Roman" w:cs="Times New Roman"/>
          <w:color w:val="333333"/>
          <w:sz w:val="24"/>
          <w:szCs w:val="24"/>
        </w:rPr>
        <w:softHyphen/>
        <w:t>биля.</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r w:rsidRPr="005273EB">
        <w:rPr>
          <w:rFonts w:ascii="Times New Roman" w:eastAsia="Times New Roman" w:hAnsi="Times New Roman" w:cs="Times New Roman"/>
          <w:color w:val="333333"/>
          <w:sz w:val="24"/>
          <w:szCs w:val="24"/>
        </w:rPr>
        <w:t>10.   Ори</w:t>
      </w:r>
      <w:r w:rsidRPr="005273EB">
        <w:rPr>
          <w:rFonts w:ascii="Times New Roman" w:eastAsia="Times New Roman" w:hAnsi="Times New Roman" w:cs="Times New Roman"/>
          <w:color w:val="333333"/>
          <w:sz w:val="24"/>
          <w:szCs w:val="24"/>
        </w:rPr>
        <w:softHyphen/>
        <w:t>ен</w:t>
      </w:r>
      <w:r w:rsidRPr="005273EB">
        <w:rPr>
          <w:rFonts w:ascii="Times New Roman" w:eastAsia="Times New Roman" w:hAnsi="Times New Roman" w:cs="Times New Roman"/>
          <w:color w:val="333333"/>
          <w:sz w:val="24"/>
          <w:szCs w:val="24"/>
        </w:rPr>
        <w:softHyphen/>
        <w:t>ти</w:t>
      </w:r>
      <w:r w:rsidRPr="005273EB">
        <w:rPr>
          <w:rFonts w:ascii="Times New Roman" w:eastAsia="Times New Roman" w:hAnsi="Times New Roman" w:cs="Times New Roman"/>
          <w:color w:val="333333"/>
          <w:sz w:val="24"/>
          <w:szCs w:val="24"/>
        </w:rPr>
        <w:softHyphen/>
        <w:t>ро</w:t>
      </w:r>
      <w:r w:rsidRPr="005273EB">
        <w:rPr>
          <w:rFonts w:ascii="Times New Roman" w:eastAsia="Times New Roman" w:hAnsi="Times New Roman" w:cs="Times New Roman"/>
          <w:color w:val="333333"/>
          <w:sz w:val="24"/>
          <w:szCs w:val="24"/>
        </w:rPr>
        <w:softHyphen/>
        <w:t>ваться на до</w:t>
      </w:r>
      <w:r w:rsidRPr="005273EB">
        <w:rPr>
          <w:rFonts w:ascii="Times New Roman" w:eastAsia="Times New Roman" w:hAnsi="Times New Roman" w:cs="Times New Roman"/>
          <w:color w:val="333333"/>
          <w:sz w:val="24"/>
          <w:szCs w:val="24"/>
        </w:rPr>
        <w:softHyphen/>
        <w:t>роге и оп</w:t>
      </w:r>
      <w:r w:rsidRPr="005273EB">
        <w:rPr>
          <w:rFonts w:ascii="Times New Roman" w:eastAsia="Times New Roman" w:hAnsi="Times New Roman" w:cs="Times New Roman"/>
          <w:color w:val="333333"/>
          <w:sz w:val="24"/>
          <w:szCs w:val="24"/>
        </w:rPr>
        <w:softHyphen/>
        <w:t>ре</w:t>
      </w:r>
      <w:r w:rsidRPr="005273EB">
        <w:rPr>
          <w:rFonts w:ascii="Times New Roman" w:eastAsia="Times New Roman" w:hAnsi="Times New Roman" w:cs="Times New Roman"/>
          <w:color w:val="333333"/>
          <w:sz w:val="24"/>
          <w:szCs w:val="24"/>
        </w:rPr>
        <w:softHyphen/>
        <w:t>де</w:t>
      </w:r>
      <w:r w:rsidRPr="005273EB">
        <w:rPr>
          <w:rFonts w:ascii="Times New Roman" w:eastAsia="Times New Roman" w:hAnsi="Times New Roman" w:cs="Times New Roman"/>
          <w:color w:val="333333"/>
          <w:sz w:val="24"/>
          <w:szCs w:val="24"/>
        </w:rPr>
        <w:softHyphen/>
        <w:t>лять опас</w:t>
      </w:r>
      <w:r w:rsidRPr="005273EB">
        <w:rPr>
          <w:rFonts w:ascii="Times New Roman" w:eastAsia="Times New Roman" w:hAnsi="Times New Roman" w:cs="Times New Roman"/>
          <w:color w:val="333333"/>
          <w:sz w:val="24"/>
          <w:szCs w:val="24"/>
        </w:rPr>
        <w:softHyphen/>
        <w:t>ные си</w:t>
      </w:r>
      <w:r w:rsidRPr="005273EB">
        <w:rPr>
          <w:rFonts w:ascii="Times New Roman" w:eastAsia="Times New Roman" w:hAnsi="Times New Roman" w:cs="Times New Roman"/>
          <w:color w:val="333333"/>
          <w:sz w:val="24"/>
          <w:szCs w:val="24"/>
        </w:rPr>
        <w:softHyphen/>
        <w:t>туа</w:t>
      </w:r>
      <w:r w:rsidRPr="005273EB">
        <w:rPr>
          <w:rFonts w:ascii="Times New Roman" w:eastAsia="Times New Roman" w:hAnsi="Times New Roman" w:cs="Times New Roman"/>
          <w:color w:val="333333"/>
          <w:sz w:val="24"/>
          <w:szCs w:val="24"/>
        </w:rPr>
        <w:softHyphen/>
        <w:t>ции в тем</w:t>
      </w:r>
      <w:r w:rsidRPr="005273EB">
        <w:rPr>
          <w:rFonts w:ascii="Times New Roman" w:eastAsia="Times New Roman" w:hAnsi="Times New Roman" w:cs="Times New Roman"/>
          <w:color w:val="333333"/>
          <w:sz w:val="24"/>
          <w:szCs w:val="24"/>
        </w:rPr>
        <w:softHyphen/>
        <w:t>ное время су</w:t>
      </w:r>
      <w:r w:rsidRPr="005273EB">
        <w:rPr>
          <w:rFonts w:ascii="Times New Roman" w:eastAsia="Times New Roman" w:hAnsi="Times New Roman" w:cs="Times New Roman"/>
          <w:color w:val="333333"/>
          <w:sz w:val="24"/>
          <w:szCs w:val="24"/>
        </w:rPr>
        <w:softHyphen/>
        <w:t>ток.</w:t>
      </w: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p>
    <w:p w:rsidR="00296D82" w:rsidRDefault="00296D82" w:rsidP="005E3824">
      <w:pPr>
        <w:jc w:val="center"/>
        <w:rPr>
          <w:rFonts w:ascii="Times New Roman" w:eastAsia="Times New Roman" w:hAnsi="Times New Roman" w:cs="Times New Roman"/>
          <w:b/>
          <w:bCs/>
          <w:color w:val="000000"/>
          <w:sz w:val="24"/>
          <w:szCs w:val="24"/>
        </w:rPr>
      </w:pPr>
    </w:p>
    <w:p w:rsidR="00296D82" w:rsidRDefault="00296D82" w:rsidP="005E3824">
      <w:pPr>
        <w:jc w:val="center"/>
        <w:rPr>
          <w:rFonts w:ascii="Times New Roman" w:eastAsia="Times New Roman" w:hAnsi="Times New Roman" w:cs="Times New Roman"/>
          <w:b/>
          <w:bCs/>
          <w:color w:val="000000"/>
          <w:sz w:val="24"/>
          <w:szCs w:val="24"/>
        </w:rPr>
      </w:pPr>
    </w:p>
    <w:p w:rsidR="00296D82" w:rsidRDefault="00296D82" w:rsidP="005E3824">
      <w:pPr>
        <w:jc w:val="center"/>
        <w:rPr>
          <w:rFonts w:ascii="Times New Roman" w:eastAsia="Times New Roman" w:hAnsi="Times New Roman" w:cs="Times New Roman"/>
          <w:b/>
          <w:bCs/>
          <w:color w:val="000000"/>
          <w:sz w:val="24"/>
          <w:szCs w:val="24"/>
        </w:rPr>
      </w:pPr>
    </w:p>
    <w:p w:rsidR="00296D82" w:rsidRDefault="00296D82" w:rsidP="005E3824">
      <w:pPr>
        <w:jc w:val="center"/>
        <w:rPr>
          <w:rFonts w:ascii="Times New Roman" w:eastAsia="Times New Roman" w:hAnsi="Times New Roman" w:cs="Times New Roman"/>
          <w:b/>
          <w:bCs/>
          <w:color w:val="000000"/>
          <w:sz w:val="24"/>
          <w:szCs w:val="24"/>
        </w:rPr>
      </w:pPr>
    </w:p>
    <w:p w:rsidR="005E3824" w:rsidRDefault="005E3824" w:rsidP="005E3824">
      <w:pPr>
        <w:jc w:val="center"/>
        <w:rPr>
          <w:rFonts w:ascii="Times New Roman" w:eastAsia="Times New Roman" w:hAnsi="Times New Roman" w:cs="Times New Roman"/>
          <w:b/>
          <w:bCs/>
          <w:color w:val="000000"/>
          <w:sz w:val="24"/>
          <w:szCs w:val="24"/>
        </w:rPr>
      </w:pPr>
      <w:r w:rsidRPr="005E3824">
        <w:rPr>
          <w:rFonts w:ascii="Times New Roman" w:eastAsia="Times New Roman" w:hAnsi="Times New Roman" w:cs="Times New Roman"/>
          <w:b/>
          <w:bCs/>
          <w:color w:val="000000"/>
          <w:sz w:val="24"/>
          <w:szCs w:val="24"/>
        </w:rPr>
        <w:lastRenderedPageBreak/>
        <w:t>4.Содержание программы внеурочной деятельности «</w:t>
      </w:r>
      <w:r>
        <w:rPr>
          <w:rFonts w:ascii="Times New Roman" w:eastAsia="Times New Roman" w:hAnsi="Times New Roman" w:cs="Times New Roman"/>
          <w:b/>
          <w:bCs/>
          <w:color w:val="000000"/>
          <w:sz w:val="24"/>
          <w:szCs w:val="24"/>
        </w:rPr>
        <w:t>Правила дорожного движения</w:t>
      </w:r>
      <w:r w:rsidRPr="005E3824">
        <w:rPr>
          <w:rFonts w:ascii="Times New Roman" w:eastAsia="Times New Roman" w:hAnsi="Times New Roman" w:cs="Times New Roman"/>
          <w:b/>
          <w:bCs/>
          <w:color w:val="000000"/>
          <w:sz w:val="24"/>
          <w:szCs w:val="24"/>
        </w:rPr>
        <w:t>»</w:t>
      </w:r>
    </w:p>
    <w:tbl>
      <w:tblPr>
        <w:tblW w:w="10038" w:type="dxa"/>
        <w:tblCellMar>
          <w:top w:w="105" w:type="dxa"/>
          <w:left w:w="105" w:type="dxa"/>
          <w:bottom w:w="105" w:type="dxa"/>
          <w:right w:w="105" w:type="dxa"/>
        </w:tblCellMar>
        <w:tblLook w:val="04A0"/>
      </w:tblPr>
      <w:tblGrid>
        <w:gridCol w:w="1211"/>
        <w:gridCol w:w="4929"/>
        <w:gridCol w:w="1431"/>
        <w:gridCol w:w="1357"/>
        <w:gridCol w:w="1110"/>
      </w:tblGrid>
      <w:tr w:rsidR="005E3824" w:rsidRPr="00376D85" w:rsidTr="0077483A">
        <w:trPr>
          <w:trHeight w:val="331"/>
        </w:trPr>
        <w:tc>
          <w:tcPr>
            <w:tcW w:w="1230"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 занятия</w:t>
            </w:r>
          </w:p>
        </w:tc>
        <w:tc>
          <w:tcPr>
            <w:tcW w:w="5141"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Тема занятия</w:t>
            </w:r>
          </w:p>
        </w:tc>
        <w:tc>
          <w:tcPr>
            <w:tcW w:w="1431" w:type="dxa"/>
            <w:vMerge w:val="restart"/>
            <w:tcBorders>
              <w:top w:val="single" w:sz="6" w:space="0" w:color="000000"/>
              <w:left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Количество часов</w:t>
            </w:r>
          </w:p>
        </w:tc>
        <w:tc>
          <w:tcPr>
            <w:tcW w:w="2236" w:type="dxa"/>
            <w:gridSpan w:val="2"/>
            <w:tcBorders>
              <w:top w:val="single" w:sz="6" w:space="0" w:color="000000"/>
              <w:left w:val="single" w:sz="4" w:space="0" w:color="auto"/>
              <w:bottom w:val="single" w:sz="4" w:space="0" w:color="auto"/>
              <w:right w:val="single" w:sz="6" w:space="0" w:color="000000"/>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Дата проведения</w:t>
            </w:r>
          </w:p>
        </w:tc>
      </w:tr>
      <w:tr w:rsidR="005E3824" w:rsidRPr="00376D85" w:rsidTr="0077483A">
        <w:trPr>
          <w:trHeight w:val="474"/>
        </w:trPr>
        <w:tc>
          <w:tcPr>
            <w:tcW w:w="1230"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c>
          <w:tcPr>
            <w:tcW w:w="5141"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c>
          <w:tcPr>
            <w:tcW w:w="1431" w:type="dxa"/>
            <w:vMerge/>
            <w:tcBorders>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c>
          <w:tcPr>
            <w:tcW w:w="1106" w:type="dxa"/>
            <w:tcBorders>
              <w:top w:val="single" w:sz="4" w:space="0" w:color="auto"/>
              <w:left w:val="single" w:sz="4" w:space="0" w:color="auto"/>
              <w:bottom w:val="single" w:sz="6" w:space="0" w:color="000000"/>
              <w:right w:val="single" w:sz="4" w:space="0" w:color="auto"/>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По плану</w:t>
            </w:r>
          </w:p>
        </w:tc>
        <w:tc>
          <w:tcPr>
            <w:tcW w:w="1130" w:type="dxa"/>
            <w:tcBorders>
              <w:top w:val="single" w:sz="4" w:space="0" w:color="auto"/>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По факту</w:t>
            </w:r>
          </w:p>
        </w:tc>
      </w:tr>
      <w:tr w:rsidR="005E3824" w:rsidRPr="00376D85" w:rsidTr="008B4CDA">
        <w:tc>
          <w:tcPr>
            <w:tcW w:w="6371"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000000"/>
                <w:sz w:val="24"/>
                <w:szCs w:val="24"/>
              </w:rPr>
            </w:pPr>
            <w:r w:rsidRPr="00686367">
              <w:rPr>
                <w:rFonts w:ascii="Times New Roman" w:eastAsia="Times New Roman" w:hAnsi="Times New Roman" w:cs="Times New Roman"/>
                <w:b/>
                <w:bCs/>
                <w:color w:val="333333"/>
                <w:sz w:val="24"/>
                <w:szCs w:val="24"/>
              </w:rPr>
              <w:t>УЛИЦА ПОЛНА НЕОЖИДАННОСТЕЙ</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333333"/>
                <w:sz w:val="24"/>
                <w:szCs w:val="24"/>
              </w:rPr>
              <w:t>Зачем нужно знать Правила Дорожного Движения?</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02.09</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rPr>
          <w:trHeight w:val="253"/>
        </w:trPr>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333333"/>
                <w:sz w:val="24"/>
                <w:szCs w:val="24"/>
              </w:rPr>
              <w:t>Безопасность на улице</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09.09</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3</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333333"/>
                <w:sz w:val="24"/>
                <w:szCs w:val="24"/>
              </w:rPr>
              <w:t>Наше село, где мы живём.</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16.09</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4-5</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Опасности на наших улицах</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23.09;30.09</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6-7</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Мы идём в школу</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07.10;14.10</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8</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Школа безопасности</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9</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Движение пешеходов и машин</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28.10</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10-11</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Правила перехода через дорогу</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11.11;18.11</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12</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Посвящение в пешеходы</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25.11</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5419A0">
        <w:tc>
          <w:tcPr>
            <w:tcW w:w="6371"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333333"/>
                <w:sz w:val="24"/>
                <w:szCs w:val="24"/>
              </w:rPr>
            </w:pPr>
            <w:r w:rsidRPr="00686367">
              <w:rPr>
                <w:rFonts w:ascii="Times New Roman" w:eastAsia="Times New Roman" w:hAnsi="Times New Roman" w:cs="Times New Roman"/>
                <w:b/>
                <w:bCs/>
                <w:color w:val="333333"/>
                <w:sz w:val="24"/>
                <w:szCs w:val="24"/>
              </w:rPr>
              <w:t>НАШИ ВЕРНЫЕ ДРУЗЬЯ</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13</w:t>
            </w:r>
            <w:r w:rsidR="00686367" w:rsidRPr="00686367">
              <w:rPr>
                <w:rFonts w:ascii="Times New Roman" w:eastAsia="Times New Roman" w:hAnsi="Times New Roman" w:cs="Times New Roman"/>
                <w:color w:val="000000"/>
                <w:sz w:val="24"/>
                <w:szCs w:val="24"/>
              </w:rPr>
              <w:t>-14</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Наши друзья – дорожные знаки</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02.12;09.12</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w:t>
            </w:r>
            <w:r w:rsidR="00686367" w:rsidRPr="00686367">
              <w:rPr>
                <w:rFonts w:ascii="Times New Roman" w:eastAsia="Times New Roman" w:hAnsi="Times New Roman" w:cs="Times New Roman"/>
                <w:color w:val="000000"/>
                <w:sz w:val="24"/>
                <w:szCs w:val="24"/>
              </w:rPr>
              <w:t>5</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Знакомство со знаками</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w:t>
            </w:r>
            <w:r w:rsidR="00686367" w:rsidRPr="00686367">
              <w:rPr>
                <w:rFonts w:ascii="Times New Roman" w:eastAsia="Times New Roman" w:hAnsi="Times New Roman" w:cs="Times New Roman"/>
                <w:color w:val="000000"/>
                <w:sz w:val="24"/>
                <w:szCs w:val="24"/>
              </w:rPr>
              <w:t>6-17</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Дорожные знаки – пешеходам</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23.12;13.01</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w:t>
            </w:r>
            <w:r w:rsidR="00686367" w:rsidRPr="00686367">
              <w:rPr>
                <w:rFonts w:ascii="Times New Roman" w:eastAsia="Times New Roman" w:hAnsi="Times New Roman" w:cs="Times New Roman"/>
                <w:color w:val="000000"/>
                <w:sz w:val="24"/>
                <w:szCs w:val="24"/>
              </w:rPr>
              <w:t>8</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Светофор и его сигналы</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1</w:t>
            </w:r>
            <w:r w:rsidR="00686367" w:rsidRPr="00686367">
              <w:rPr>
                <w:rFonts w:ascii="Times New Roman" w:eastAsia="Times New Roman" w:hAnsi="Times New Roman" w:cs="Times New Roman"/>
                <w:color w:val="000000"/>
                <w:sz w:val="24"/>
                <w:szCs w:val="24"/>
              </w:rPr>
              <w:t>9</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Виды пешеходных переходов</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27.01</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20-21</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Чтение дорожных знаков</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03.02;10.02</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22</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Безопасный путь в школу</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w:t>
            </w:r>
            <w:r w:rsidR="00686367" w:rsidRPr="00686367">
              <w:rPr>
                <w:rFonts w:ascii="Times New Roman" w:eastAsia="Times New Roman" w:hAnsi="Times New Roman" w:cs="Times New Roman"/>
                <w:color w:val="000000"/>
                <w:sz w:val="24"/>
                <w:szCs w:val="24"/>
              </w:rPr>
              <w:t>3</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А знаешь ли ты?</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03.03</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w:t>
            </w:r>
            <w:r w:rsidR="00686367" w:rsidRPr="00686367">
              <w:rPr>
                <w:rFonts w:ascii="Times New Roman" w:eastAsia="Times New Roman" w:hAnsi="Times New Roman" w:cs="Times New Roman"/>
                <w:color w:val="000000"/>
                <w:sz w:val="24"/>
                <w:szCs w:val="24"/>
              </w:rPr>
              <w:t>4</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Почитаем знаки?</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CC2E3F">
        <w:tc>
          <w:tcPr>
            <w:tcW w:w="6371"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333333"/>
                <w:sz w:val="24"/>
                <w:szCs w:val="24"/>
              </w:rPr>
            </w:pPr>
            <w:r w:rsidRPr="00686367">
              <w:rPr>
                <w:rFonts w:ascii="Times New Roman" w:eastAsia="Times New Roman" w:hAnsi="Times New Roman" w:cs="Times New Roman"/>
                <w:b/>
                <w:bCs/>
                <w:color w:val="333333"/>
                <w:sz w:val="24"/>
                <w:szCs w:val="24"/>
              </w:rPr>
              <w:t>ЭТО ДОЛЖНЫ ЗНАТЬ ВСЕ</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w:t>
            </w:r>
            <w:r w:rsidR="00686367" w:rsidRPr="00686367">
              <w:rPr>
                <w:rFonts w:ascii="Times New Roman" w:eastAsia="Times New Roman" w:hAnsi="Times New Roman" w:cs="Times New Roman"/>
                <w:color w:val="000000"/>
                <w:sz w:val="24"/>
                <w:szCs w:val="24"/>
              </w:rPr>
              <w:t>5</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Правила движения в колонне</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w:t>
            </w:r>
            <w:r w:rsidR="00686367" w:rsidRPr="00686367">
              <w:rPr>
                <w:rFonts w:ascii="Times New Roman" w:eastAsia="Times New Roman" w:hAnsi="Times New Roman" w:cs="Times New Roman"/>
                <w:color w:val="000000"/>
                <w:sz w:val="24"/>
                <w:szCs w:val="24"/>
              </w:rPr>
              <w:t>6</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Где можно играть?</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24.03</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w:t>
            </w:r>
            <w:r w:rsidR="00686367" w:rsidRPr="00686367">
              <w:rPr>
                <w:rFonts w:ascii="Times New Roman" w:eastAsia="Times New Roman" w:hAnsi="Times New Roman" w:cs="Times New Roman"/>
                <w:color w:val="000000"/>
                <w:sz w:val="24"/>
                <w:szCs w:val="24"/>
              </w:rPr>
              <w:t>7</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Мы пассажиры общественного транспорта</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07.04</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lastRenderedPageBreak/>
              <w:t>2</w:t>
            </w:r>
            <w:r w:rsidR="00686367" w:rsidRPr="00686367">
              <w:rPr>
                <w:rFonts w:ascii="Times New Roman" w:eastAsia="Times New Roman" w:hAnsi="Times New Roman" w:cs="Times New Roman"/>
                <w:color w:val="000000"/>
                <w:sz w:val="24"/>
                <w:szCs w:val="24"/>
              </w:rPr>
              <w:t>8</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Встреча с инспектором дорожного движения</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29</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Загородная дорога</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21.04</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30</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Пешеход на загородной дороге</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31-32</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Учимся соблюдать ПДД</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05.05;12.05</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5E3824"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sidRPr="00686367">
              <w:rPr>
                <w:rFonts w:ascii="Times New Roman" w:eastAsia="Times New Roman" w:hAnsi="Times New Roman" w:cs="Times New Roman"/>
                <w:color w:val="000000"/>
                <w:sz w:val="24"/>
                <w:szCs w:val="24"/>
              </w:rPr>
              <w:t>33</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E3824" w:rsidRPr="00686367" w:rsidRDefault="005E3824" w:rsidP="00686367">
            <w:pPr>
              <w:spacing w:after="0" w:line="240" w:lineRule="auto"/>
              <w:rPr>
                <w:rFonts w:ascii="Times New Roman" w:eastAsia="Times New Roman" w:hAnsi="Times New Roman" w:cs="Times New Roman"/>
                <w:color w:val="333333"/>
                <w:sz w:val="24"/>
                <w:szCs w:val="24"/>
              </w:rPr>
            </w:pPr>
            <w:r w:rsidRPr="00686367">
              <w:rPr>
                <w:rFonts w:ascii="Times New Roman" w:eastAsia="Times New Roman" w:hAnsi="Times New Roman" w:cs="Times New Roman"/>
                <w:color w:val="333333"/>
                <w:sz w:val="24"/>
                <w:szCs w:val="24"/>
              </w:rPr>
              <w:t>Праздник на тему: «Мы знаем правила дорожного движения».</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5E3824"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5E3824" w:rsidRPr="00686367" w:rsidRDefault="005E3824" w:rsidP="00686367">
            <w:pPr>
              <w:spacing w:after="0" w:line="240" w:lineRule="auto"/>
              <w:rPr>
                <w:rFonts w:ascii="Times New Roman" w:eastAsia="Times New Roman" w:hAnsi="Times New Roman" w:cs="Times New Roman"/>
                <w:color w:val="000000"/>
                <w:sz w:val="24"/>
                <w:szCs w:val="24"/>
              </w:rPr>
            </w:pPr>
          </w:p>
        </w:tc>
      </w:tr>
      <w:tr w:rsidR="00686367" w:rsidRPr="00376D85" w:rsidTr="0077483A">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86367" w:rsidRP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51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86367" w:rsidRPr="00686367" w:rsidRDefault="00686367" w:rsidP="006863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Итоговое занятие по пройденным темам</w:t>
            </w:r>
          </w:p>
        </w:tc>
        <w:tc>
          <w:tcPr>
            <w:tcW w:w="1431"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686367" w:rsidRDefault="00686367"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shd w:val="clear" w:color="auto" w:fill="auto"/>
          </w:tcPr>
          <w:p w:rsidR="00686367" w:rsidRDefault="006B6825" w:rsidP="006863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26.05</w:t>
            </w:r>
          </w:p>
        </w:tc>
        <w:tc>
          <w:tcPr>
            <w:tcW w:w="1130" w:type="dxa"/>
            <w:tcBorders>
              <w:top w:val="single" w:sz="6" w:space="0" w:color="000000"/>
              <w:left w:val="single" w:sz="4" w:space="0" w:color="auto"/>
              <w:bottom w:val="single" w:sz="6" w:space="0" w:color="000000"/>
              <w:right w:val="single" w:sz="6" w:space="0" w:color="000000"/>
            </w:tcBorders>
            <w:shd w:val="clear" w:color="auto" w:fill="auto"/>
          </w:tcPr>
          <w:p w:rsidR="00686367" w:rsidRPr="00686367" w:rsidRDefault="00686367" w:rsidP="00686367">
            <w:pPr>
              <w:spacing w:after="0" w:line="240" w:lineRule="auto"/>
              <w:rPr>
                <w:rFonts w:ascii="Times New Roman" w:eastAsia="Times New Roman" w:hAnsi="Times New Roman" w:cs="Times New Roman"/>
                <w:color w:val="000000"/>
                <w:sz w:val="24"/>
                <w:szCs w:val="24"/>
              </w:rPr>
            </w:pPr>
          </w:p>
        </w:tc>
      </w:tr>
    </w:tbl>
    <w:p w:rsidR="005E3824" w:rsidRDefault="005E3824" w:rsidP="00686367">
      <w:pPr>
        <w:spacing w:after="0"/>
        <w:jc w:val="center"/>
        <w:rPr>
          <w:rFonts w:ascii="Times New Roman" w:eastAsia="Times New Roman" w:hAnsi="Times New Roman" w:cs="Times New Roman"/>
          <w:b/>
          <w:bCs/>
          <w:color w:val="000000"/>
          <w:sz w:val="24"/>
          <w:szCs w:val="24"/>
        </w:rPr>
      </w:pPr>
    </w:p>
    <w:p w:rsidR="005E3824" w:rsidRDefault="005E3824" w:rsidP="005E3824">
      <w:pPr>
        <w:jc w:val="center"/>
        <w:rPr>
          <w:rFonts w:ascii="Times New Roman" w:eastAsia="Times New Roman" w:hAnsi="Times New Roman" w:cs="Times New Roman"/>
          <w:b/>
          <w:bCs/>
          <w:color w:val="000000"/>
          <w:sz w:val="24"/>
          <w:szCs w:val="24"/>
        </w:rPr>
      </w:pPr>
    </w:p>
    <w:p w:rsidR="005E3824" w:rsidRDefault="005E3824" w:rsidP="005E3824">
      <w:pPr>
        <w:jc w:val="center"/>
        <w:rPr>
          <w:rFonts w:ascii="Times New Roman" w:eastAsia="Times New Roman" w:hAnsi="Times New Roman" w:cs="Times New Roman"/>
          <w:b/>
          <w:bCs/>
          <w:color w:val="000000"/>
          <w:sz w:val="24"/>
          <w:szCs w:val="24"/>
        </w:rPr>
      </w:pPr>
    </w:p>
    <w:p w:rsidR="005E3824" w:rsidRPr="005E3824" w:rsidRDefault="005E3824" w:rsidP="005E3824">
      <w:pPr>
        <w:jc w:val="center"/>
        <w:rPr>
          <w:rFonts w:ascii="Times New Roman" w:eastAsia="Times New Roman" w:hAnsi="Times New Roman" w:cs="Times New Roman"/>
          <w:color w:val="000000"/>
          <w:sz w:val="24"/>
          <w:szCs w:val="24"/>
        </w:rPr>
      </w:pPr>
    </w:p>
    <w:p w:rsidR="005273EB" w:rsidRPr="005273EB" w:rsidRDefault="005273EB" w:rsidP="005273EB">
      <w:pPr>
        <w:shd w:val="clear" w:color="auto" w:fill="FFFFFF"/>
        <w:spacing w:after="0" w:line="240" w:lineRule="auto"/>
        <w:jc w:val="both"/>
        <w:rPr>
          <w:rFonts w:ascii="Times New Roman" w:eastAsia="Times New Roman" w:hAnsi="Times New Roman" w:cs="Times New Roman"/>
          <w:color w:val="333333"/>
          <w:sz w:val="24"/>
          <w:szCs w:val="24"/>
        </w:rPr>
      </w:pPr>
    </w:p>
    <w:sectPr w:rsidR="005273EB" w:rsidRPr="005273EB" w:rsidSect="007A4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0B1"/>
    <w:multiLevelType w:val="multilevel"/>
    <w:tmpl w:val="323CA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564549"/>
    <w:multiLevelType w:val="multilevel"/>
    <w:tmpl w:val="A4C6B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B10609"/>
    <w:multiLevelType w:val="multilevel"/>
    <w:tmpl w:val="57362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3C0683"/>
    <w:multiLevelType w:val="multilevel"/>
    <w:tmpl w:val="216CB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0E2316"/>
    <w:multiLevelType w:val="multilevel"/>
    <w:tmpl w:val="8FC4E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86364C"/>
    <w:multiLevelType w:val="multilevel"/>
    <w:tmpl w:val="8BB03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6C4F72"/>
    <w:multiLevelType w:val="multilevel"/>
    <w:tmpl w:val="27C64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784340"/>
    <w:multiLevelType w:val="multilevel"/>
    <w:tmpl w:val="4A76E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3E1CA8"/>
    <w:multiLevelType w:val="multilevel"/>
    <w:tmpl w:val="452AD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E605EF"/>
    <w:multiLevelType w:val="multilevel"/>
    <w:tmpl w:val="BDE8F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3EB"/>
    <w:rsid w:val="00296D82"/>
    <w:rsid w:val="005273EB"/>
    <w:rsid w:val="005E3824"/>
    <w:rsid w:val="006017C4"/>
    <w:rsid w:val="00686367"/>
    <w:rsid w:val="006B6825"/>
    <w:rsid w:val="007A43E1"/>
    <w:rsid w:val="008832D2"/>
    <w:rsid w:val="009F1D3C"/>
    <w:rsid w:val="00A7024A"/>
    <w:rsid w:val="00B63C47"/>
    <w:rsid w:val="00F94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6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3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Вожатая</dc:creator>
  <cp:keywords/>
  <dc:description/>
  <cp:lastModifiedBy>Вожатая</cp:lastModifiedBy>
  <cp:revision>8</cp:revision>
  <cp:lastPrinted>2021-09-28T15:18:00Z</cp:lastPrinted>
  <dcterms:created xsi:type="dcterms:W3CDTF">2021-09-28T13:36:00Z</dcterms:created>
  <dcterms:modified xsi:type="dcterms:W3CDTF">2021-09-29T11:24:00Z</dcterms:modified>
</cp:coreProperties>
</file>