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BC" w:rsidRDefault="008B70BC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9156700"/>
            <wp:effectExtent l="19050" t="0" r="3175" b="0"/>
            <wp:docPr id="1" name="Рисунок 1" descr="C:\Users\Вожатая\Desktop\0-02-05-5301accb924af178c73e6fe375beb44861cff2bbd74d431a66ab45afc901cc38_71948c900e0bc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жатая\Desktop\0-02-05-5301accb924af178c73e6fe375beb44861cff2bbd74d431a66ab45afc901cc38_71948c900e0bcd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BC" w:rsidRDefault="008B70BC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0BC" w:rsidRDefault="008B70BC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0BC" w:rsidRDefault="008B70BC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64D04" w:rsidRPr="00DC170D" w:rsidRDefault="00864D04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Пояснительная записка</w:t>
      </w:r>
    </w:p>
    <w:p w:rsidR="00864D04" w:rsidRPr="00DC170D" w:rsidRDefault="00864D04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Федерального закона от 29.12.2012 № 273 «Об образовании в Российской Федерации»;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DC170D">
        <w:rPr>
          <w:color w:val="000000"/>
        </w:rPr>
        <w:t>П 2.4.3648-20;</w:t>
      </w:r>
    </w:p>
    <w:p w:rsidR="00864D04" w:rsidRPr="00DC170D" w:rsidRDefault="00864D04" w:rsidP="00864D04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DC170D">
        <w:rPr>
          <w:color w:val="000000"/>
        </w:rPr>
        <w:t>СанПиН 1.2.3685-21;</w:t>
      </w:r>
    </w:p>
    <w:p w:rsidR="00864D04" w:rsidRPr="00DC170D" w:rsidRDefault="00864D04" w:rsidP="0086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</w:t>
      </w:r>
      <w:r w:rsidR="005C3D73"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центральных тем – патриотизм, </w:t>
      </w:r>
      <w:r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историческое просвещение, нравственность, экология.</w:t>
      </w:r>
    </w:p>
    <w:p w:rsidR="00864D04" w:rsidRPr="00DC170D" w:rsidRDefault="00864D04" w:rsidP="0086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плане внеурочной деятельности МБОУ</w:t>
      </w:r>
      <w:r w:rsid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«Новомарьясовская СОШ-И»</w:t>
      </w:r>
      <w:r w:rsidRP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предназначен для обучающихся</w:t>
      </w:r>
      <w:r w:rsidR="008B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="005C3D73"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класса</w:t>
      </w:r>
      <w:r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рассчитан на 1 час в неделю/3</w:t>
      </w:r>
      <w:r w:rsid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C3D73"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D04" w:rsidRPr="00DC170D" w:rsidRDefault="00864D04" w:rsidP="0086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864D04" w:rsidRPr="00DC170D" w:rsidRDefault="00864D04" w:rsidP="00864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знаний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Наша страна – Россия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165 лет со дня рождения К.Э. Циолковского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музыки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пожилого человека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учителя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отца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lastRenderedPageBreak/>
        <w:t>Международный день школьных библиотек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народного единства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Мы разные, мы вместе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матери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Символы России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Волонтеры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Героев Отечества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Конституции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Тема Нового года. Семейные праздники и мечты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Рождество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снятия блокады Ленинграда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160 лет со дня рождения К.С. Станиславского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российской науки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Россия и мир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защитника Отечества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Международный женский день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110 лет со дня рождения советского писателя и поэта, автора слов гимнов РФ и СССР С.В. Михалкова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воссоединения Крыма с Россией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Всемирный день театра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космонавтики. Мы – первые!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Память о геноциде советского народа нацистами и их пособниками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Земли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Труда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Победы. Бессмертный полк</w:t>
      </w:r>
    </w:p>
    <w:p w:rsidR="005C3D73" w:rsidRPr="00DC170D" w:rsidRDefault="005C3D73" w:rsidP="005C3D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День детских общественных организаций</w:t>
      </w:r>
    </w:p>
    <w:p w:rsidR="005C3D73" w:rsidRPr="00DC170D" w:rsidRDefault="00DC170D" w:rsidP="00DC170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33-34.</w:t>
      </w:r>
      <w:r w:rsidR="005C3D73" w:rsidRPr="00DC170D">
        <w:rPr>
          <w:color w:val="000000"/>
        </w:rPr>
        <w:t>Россия – страна возможностей.</w:t>
      </w: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b/>
          <w:bCs/>
          <w:color w:val="000000"/>
        </w:rPr>
        <w:t>Планируемые результаты освоения курса внеурочной деятельности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b/>
          <w:bCs/>
          <w:color w:val="000000"/>
        </w:rPr>
        <w:t>Личностные результаты: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активное участие в жизни семьи, школы, местного сообщества, родного края, страны;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неприятие любых форм экстремизма, дискриминации;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понимание роли различных социальных институтов в жизни человека;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представление о способах противодействия коррупции;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готовность к участию в гуманитарной деятельности (волонтерство, помощь людям, нуждающимся в ней);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ориентация на моральные ценности и нормы в ситуациях нравственного выбора;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активное неприятие действий, приносящих вред окружающей среде;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3D73" w:rsidRPr="00DC170D" w:rsidRDefault="005C3D73" w:rsidP="005C3D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b/>
          <w:bCs/>
          <w:color w:val="000000"/>
        </w:rPr>
        <w:t>Метапредметные результаты:</w:t>
      </w:r>
    </w:p>
    <w:p w:rsidR="005C3D73" w:rsidRPr="00DC170D" w:rsidRDefault="005C3D73" w:rsidP="005C3D7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Овладение универсальными учебными познавательными действиями: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1) базовые логические действия: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выявлять и характеризовать существенные признаки объектов (явлений);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предлагать критерии для выявления закономерностей и противоречий;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выявлять дефициты информации, данных, необходимых для решения поставленной задачи;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выявлять причинно-следственные связи при изучении явлений и процессов;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3D73" w:rsidRPr="00DC170D" w:rsidRDefault="005C3D73" w:rsidP="005C3D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2) базовые исследовательские действия: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использовать вопросы как исследовательский инструмент познания;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3D73" w:rsidRPr="00DC170D" w:rsidRDefault="005C3D73" w:rsidP="005C3D7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3) работа с информацией:</w:t>
      </w:r>
    </w:p>
    <w:p w:rsidR="005C3D73" w:rsidRPr="00DC170D" w:rsidRDefault="005C3D73" w:rsidP="005C3D7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3D73" w:rsidRPr="00DC170D" w:rsidRDefault="005C3D73" w:rsidP="005C3D7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3D73" w:rsidRPr="00DC170D" w:rsidRDefault="005C3D73" w:rsidP="005C3D7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3D73" w:rsidRPr="00DC170D" w:rsidRDefault="005C3D73" w:rsidP="005C3D7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3D73" w:rsidRPr="00DC170D" w:rsidRDefault="005C3D73" w:rsidP="005C3D7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3D73" w:rsidRPr="00DC170D" w:rsidRDefault="005C3D73" w:rsidP="005C3D7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эффективно запоминать и систематизировать информацию.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3D73" w:rsidRPr="00DC170D" w:rsidRDefault="005C3D73" w:rsidP="005C3D7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Овладение универсальными учебными коммуникативными действиями: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1) общение: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выражать себя (свою точку зрения) в устных и письменных текстах;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5C3D73" w:rsidRPr="00DC170D" w:rsidRDefault="005C3D73" w:rsidP="005C3D7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2) совместная деятельность: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3D73" w:rsidRPr="00DC170D" w:rsidRDefault="005C3D73" w:rsidP="005C3D7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3D73" w:rsidRPr="00DC170D" w:rsidRDefault="005C3D73" w:rsidP="005C3D7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Овладение универсальными учебными регулятивными действиями: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1) самоорганизация:</w:t>
      </w:r>
    </w:p>
    <w:p w:rsidR="005C3D73" w:rsidRPr="00DC170D" w:rsidRDefault="005C3D73" w:rsidP="005C3D7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выявлять проблемы для решения в жизненных и учебных ситуациях;</w:t>
      </w:r>
    </w:p>
    <w:p w:rsidR="005C3D73" w:rsidRPr="00DC170D" w:rsidRDefault="005C3D73" w:rsidP="005C3D7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3D73" w:rsidRPr="00DC170D" w:rsidRDefault="005C3D73" w:rsidP="005C3D7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3D73" w:rsidRPr="00DC170D" w:rsidRDefault="005C3D73" w:rsidP="005C3D7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3D73" w:rsidRPr="00DC170D" w:rsidRDefault="005C3D73" w:rsidP="005C3D7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делать выбор и брать ответственность за решение;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2) самоконтроль:</w:t>
      </w:r>
    </w:p>
    <w:p w:rsidR="005C3D73" w:rsidRPr="00DC170D" w:rsidRDefault="005C3D73" w:rsidP="005C3D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владеть способами самоконтроля, самомотивации и рефлексии;</w:t>
      </w:r>
    </w:p>
    <w:p w:rsidR="005C3D73" w:rsidRPr="00DC170D" w:rsidRDefault="005C3D73" w:rsidP="005C3D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давать адекватную оценку ситуации и предлагать план ее изменения;</w:t>
      </w:r>
    </w:p>
    <w:p w:rsidR="005C3D73" w:rsidRPr="00DC170D" w:rsidRDefault="005C3D73" w:rsidP="005C3D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3D73" w:rsidRPr="00DC170D" w:rsidRDefault="005C3D73" w:rsidP="005C3D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3D73" w:rsidRPr="00DC170D" w:rsidRDefault="005C3D73" w:rsidP="005C3D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3D73" w:rsidRPr="00DC170D" w:rsidRDefault="005C3D73" w:rsidP="005C3D7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оценивать соответствие результата цели и условиям;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3) эмоциональный интеллект:</w:t>
      </w:r>
    </w:p>
    <w:p w:rsidR="005C3D73" w:rsidRPr="00DC170D" w:rsidRDefault="005C3D73" w:rsidP="005C3D7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различать, называть и управлять собственными эмоциями и эмоциями других;</w:t>
      </w:r>
    </w:p>
    <w:p w:rsidR="005C3D73" w:rsidRPr="00DC170D" w:rsidRDefault="005C3D73" w:rsidP="005C3D7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lastRenderedPageBreak/>
        <w:t>выявлять и анализировать причины эмоций;</w:t>
      </w:r>
    </w:p>
    <w:p w:rsidR="005C3D73" w:rsidRPr="00DC170D" w:rsidRDefault="005C3D73" w:rsidP="005C3D7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ставить себя на место другого человека, понимать мотивы и намерения другого;</w:t>
      </w:r>
    </w:p>
    <w:p w:rsidR="005C3D73" w:rsidRPr="00DC170D" w:rsidRDefault="005C3D73" w:rsidP="005C3D7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регулировать способ выражения эмоций;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4) принятие себя и других:</w:t>
      </w:r>
    </w:p>
    <w:p w:rsidR="005C3D73" w:rsidRPr="00DC170D" w:rsidRDefault="005C3D73" w:rsidP="005C3D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осознанно относиться к другому человеку, его мнению;</w:t>
      </w:r>
    </w:p>
    <w:p w:rsidR="005C3D73" w:rsidRPr="00DC170D" w:rsidRDefault="005C3D73" w:rsidP="005C3D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признавать свое право на ошибку и такое же право другого;</w:t>
      </w:r>
    </w:p>
    <w:p w:rsidR="005C3D73" w:rsidRPr="00DC170D" w:rsidRDefault="005C3D73" w:rsidP="005C3D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принимать себя и других, не осуждая;</w:t>
      </w:r>
    </w:p>
    <w:p w:rsidR="005C3D73" w:rsidRPr="00DC170D" w:rsidRDefault="005C3D73" w:rsidP="005C3D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открытость себе и другим;</w:t>
      </w:r>
    </w:p>
    <w:p w:rsidR="005C3D73" w:rsidRPr="00DC170D" w:rsidRDefault="005C3D73" w:rsidP="005C3D7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осознавать невозможность контролировать все вокруг.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b/>
          <w:bCs/>
          <w:color w:val="000000"/>
        </w:rPr>
        <w:t>Предметные результаты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Сформировано представление: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роли знаний, науки, современного производства в жизни человека и общества;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важности физической культуры и спорта для здоровья человека, его образования, труда и творчества;</w:t>
      </w:r>
    </w:p>
    <w:p w:rsidR="005C3D73" w:rsidRPr="00DC170D" w:rsidRDefault="005C3D73" w:rsidP="005C3D7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активной роли человека в природе.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lastRenderedPageBreak/>
        <w:t>Сформировано ценностное отношение:</w:t>
      </w:r>
    </w:p>
    <w:p w:rsidR="005C3D73" w:rsidRPr="00DC170D" w:rsidRDefault="005C3D73" w:rsidP="005C3D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3D73" w:rsidRPr="00DC170D" w:rsidRDefault="005C3D73" w:rsidP="005C3D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семье и семейным традициям;</w:t>
      </w:r>
    </w:p>
    <w:p w:rsidR="005C3D73" w:rsidRPr="00DC170D" w:rsidRDefault="005C3D73" w:rsidP="005C3D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учебе, труду и творчеству;</w:t>
      </w:r>
    </w:p>
    <w:p w:rsidR="005C3D73" w:rsidRPr="00DC170D" w:rsidRDefault="005C3D73" w:rsidP="005C3D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3D73" w:rsidRPr="00DC170D" w:rsidRDefault="005C3D73" w:rsidP="005C3D7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природе и всем формам жизни.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Сформирован интерес:</w:t>
      </w:r>
    </w:p>
    <w:p w:rsidR="005C3D73" w:rsidRPr="00DC170D" w:rsidRDefault="005C3D73" w:rsidP="005C3D7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к чтению, произведениям искусства, театру, музыке, выставкам и т. п.;</w:t>
      </w:r>
    </w:p>
    <w:p w:rsidR="005C3D73" w:rsidRPr="00DC170D" w:rsidRDefault="005C3D73" w:rsidP="005C3D7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общественным явлениям, понимать активную роль человека в обществе;</w:t>
      </w:r>
    </w:p>
    <w:p w:rsidR="005C3D73" w:rsidRPr="00DC170D" w:rsidRDefault="005C3D73" w:rsidP="005C3D7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государственным праздникам и важнейшим событиям в жизни России, в жизни родного города;</w:t>
      </w:r>
    </w:p>
    <w:p w:rsidR="005C3D73" w:rsidRPr="00DC170D" w:rsidRDefault="005C3D73" w:rsidP="005C3D7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природе, природным явлениям и формам жизни;</w:t>
      </w:r>
    </w:p>
    <w:p w:rsidR="005C3D73" w:rsidRPr="00DC170D" w:rsidRDefault="005C3D73" w:rsidP="005C3D7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художественному творчеству.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Сформированы умения:</w:t>
      </w:r>
    </w:p>
    <w:p w:rsidR="005C3D73" w:rsidRPr="00DC170D" w:rsidRDefault="005C3D73" w:rsidP="005C3D7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устанавливать дружеские взаимоотношения в коллективе, основанные на взаимопомощи и взаимной поддержке;</w:t>
      </w:r>
    </w:p>
    <w:p w:rsidR="005C3D73" w:rsidRPr="00DC170D" w:rsidRDefault="005C3D73" w:rsidP="005C3D7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проявлять бережное, гуманное отношение ко всему живому;</w:t>
      </w:r>
    </w:p>
    <w:p w:rsidR="005C3D73" w:rsidRPr="00DC170D" w:rsidRDefault="005C3D73" w:rsidP="005C3D7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соблюдать общепринятые нормы поведения в обществе;</w:t>
      </w:r>
    </w:p>
    <w:p w:rsidR="005C3D73" w:rsidRPr="00DC170D" w:rsidRDefault="005C3D73" w:rsidP="005C3D7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170D">
        <w:rPr>
          <w:color w:val="000000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D73" w:rsidRPr="00DC170D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D73" w:rsidRDefault="005C3D73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C170D" w:rsidRPr="00DC170D" w:rsidRDefault="00DC170D" w:rsidP="005C3D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D73" w:rsidRPr="00DC170D" w:rsidRDefault="005C3D73" w:rsidP="005C3D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DC1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C5423A" w:rsidRPr="00DC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10349" w:type="dxa"/>
        <w:tblInd w:w="-311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35"/>
        <w:gridCol w:w="5103"/>
        <w:gridCol w:w="992"/>
        <w:gridCol w:w="1560"/>
        <w:gridCol w:w="1559"/>
      </w:tblGrid>
      <w:tr w:rsidR="00C5423A" w:rsidRPr="00DC170D" w:rsidTr="00F2184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 </w:t>
            </w:r>
          </w:p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C5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и разнообразие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C5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С. Станиславский и погружение в волшебный мир 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C5423A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3A" w:rsidRPr="00DC170D" w:rsidTr="00F2184B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423A" w:rsidRPr="00DC170D" w:rsidRDefault="00F01EFD" w:rsidP="00F2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23A" w:rsidRPr="00DC170D" w:rsidRDefault="00C5423A" w:rsidP="00F2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23A" w:rsidRPr="00DC170D" w:rsidRDefault="00C5423A" w:rsidP="005C3D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D04" w:rsidRPr="00DC170D" w:rsidRDefault="00864D04" w:rsidP="00864D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64D04" w:rsidRPr="00DC170D" w:rsidRDefault="00864D04" w:rsidP="00F01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9EA" w:rsidRDefault="00052D6A">
      <w:bookmarkStart w:id="0" w:name="_GoBack"/>
      <w:bookmarkEnd w:id="0"/>
    </w:p>
    <w:sectPr w:rsidR="001C09EA" w:rsidSect="00A5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6A" w:rsidRDefault="00052D6A" w:rsidP="00F01EFD">
      <w:pPr>
        <w:spacing w:after="0" w:line="240" w:lineRule="auto"/>
      </w:pPr>
      <w:r>
        <w:separator/>
      </w:r>
    </w:p>
  </w:endnote>
  <w:endnote w:type="continuationSeparator" w:id="1">
    <w:p w:rsidR="00052D6A" w:rsidRDefault="00052D6A" w:rsidP="00F0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6A" w:rsidRDefault="00052D6A" w:rsidP="00F01EFD">
      <w:pPr>
        <w:spacing w:after="0" w:line="240" w:lineRule="auto"/>
      </w:pPr>
      <w:r>
        <w:separator/>
      </w:r>
    </w:p>
  </w:footnote>
  <w:footnote w:type="continuationSeparator" w:id="1">
    <w:p w:rsidR="00052D6A" w:rsidRDefault="00052D6A" w:rsidP="00F0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D0"/>
    <w:multiLevelType w:val="multilevel"/>
    <w:tmpl w:val="A4E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7CD"/>
    <w:multiLevelType w:val="multilevel"/>
    <w:tmpl w:val="85EE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85493"/>
    <w:multiLevelType w:val="multilevel"/>
    <w:tmpl w:val="8EB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5E0"/>
    <w:multiLevelType w:val="multilevel"/>
    <w:tmpl w:val="E5F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12998"/>
    <w:multiLevelType w:val="multilevel"/>
    <w:tmpl w:val="DE8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23EA6"/>
    <w:multiLevelType w:val="multilevel"/>
    <w:tmpl w:val="664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33B35"/>
    <w:multiLevelType w:val="multilevel"/>
    <w:tmpl w:val="2A24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B438B"/>
    <w:multiLevelType w:val="multilevel"/>
    <w:tmpl w:val="E2F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46111"/>
    <w:multiLevelType w:val="multilevel"/>
    <w:tmpl w:val="297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90CF6"/>
    <w:multiLevelType w:val="multilevel"/>
    <w:tmpl w:val="C622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35906"/>
    <w:multiLevelType w:val="multilevel"/>
    <w:tmpl w:val="FFE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03B4C"/>
    <w:multiLevelType w:val="multilevel"/>
    <w:tmpl w:val="2FA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73E71"/>
    <w:multiLevelType w:val="multilevel"/>
    <w:tmpl w:val="4E9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B51A8"/>
    <w:multiLevelType w:val="multilevel"/>
    <w:tmpl w:val="9D1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77DAC"/>
    <w:multiLevelType w:val="multilevel"/>
    <w:tmpl w:val="EAD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355D3"/>
    <w:multiLevelType w:val="multilevel"/>
    <w:tmpl w:val="90B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920F0"/>
    <w:multiLevelType w:val="multilevel"/>
    <w:tmpl w:val="BF2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86433"/>
    <w:multiLevelType w:val="multilevel"/>
    <w:tmpl w:val="839E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940BC"/>
    <w:multiLevelType w:val="multilevel"/>
    <w:tmpl w:val="749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17"/>
  </w:num>
  <w:num w:numId="9">
    <w:abstractNumId w:val="18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037"/>
    <w:rsid w:val="0000661B"/>
    <w:rsid w:val="00052D6A"/>
    <w:rsid w:val="0020595E"/>
    <w:rsid w:val="002A172B"/>
    <w:rsid w:val="005C3D73"/>
    <w:rsid w:val="006E7FD8"/>
    <w:rsid w:val="00730D3B"/>
    <w:rsid w:val="00864D04"/>
    <w:rsid w:val="008B70BC"/>
    <w:rsid w:val="00A47037"/>
    <w:rsid w:val="00A550AA"/>
    <w:rsid w:val="00C5423A"/>
    <w:rsid w:val="00DC170D"/>
    <w:rsid w:val="00EB2784"/>
    <w:rsid w:val="00F0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EFD"/>
  </w:style>
  <w:style w:type="paragraph" w:styleId="a6">
    <w:name w:val="footer"/>
    <w:basedOn w:val="a"/>
    <w:link w:val="a7"/>
    <w:uiPriority w:val="99"/>
    <w:semiHidden/>
    <w:unhideWhenUsed/>
    <w:rsid w:val="00F0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1EFD"/>
  </w:style>
  <w:style w:type="paragraph" w:styleId="a8">
    <w:name w:val="Balloon Text"/>
    <w:basedOn w:val="a"/>
    <w:link w:val="a9"/>
    <w:uiPriority w:val="99"/>
    <w:semiHidden/>
    <w:unhideWhenUsed/>
    <w:rsid w:val="008B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16A2-B25D-436D-ABE8-28B62173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Пассар</dc:creator>
  <cp:keywords/>
  <dc:description/>
  <cp:lastModifiedBy>Вожатая</cp:lastModifiedBy>
  <cp:revision>7</cp:revision>
  <dcterms:created xsi:type="dcterms:W3CDTF">2022-08-28T05:16:00Z</dcterms:created>
  <dcterms:modified xsi:type="dcterms:W3CDTF">2022-09-28T05:15:00Z</dcterms:modified>
</cp:coreProperties>
</file>