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8A" w:rsidRPr="006E1004" w:rsidRDefault="008F54D9" w:rsidP="005D725F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891984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9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3659"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</w:t>
      </w:r>
      <w:r w:rsidR="005D725F">
        <w:rPr>
          <w:rFonts w:asciiTheme="majorBidi" w:hAnsiTheme="majorBidi" w:cstheme="majorBidi"/>
          <w:sz w:val="28"/>
          <w:szCs w:val="28"/>
        </w:rPr>
        <w:t>А</w:t>
      </w:r>
    </w:p>
    <w:p w:rsidR="00613F43" w:rsidRPr="006E1004" w:rsidRDefault="0030678A" w:rsidP="005D725F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5D72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бюджетного общеобразовательного учреждения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Новомарьясовская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школа-интернат»</w:t>
      </w:r>
      <w:r w:rsidR="005D72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5D72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5D725F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5D72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бюджетного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</w:t>
      </w:r>
      <w:r w:rsidR="005D725F">
        <w:rPr>
          <w:rStyle w:val="markedcontent"/>
          <w:rFonts w:asciiTheme="majorBidi" w:hAnsiTheme="majorBidi" w:cstheme="majorBidi"/>
          <w:sz w:val="28"/>
          <w:szCs w:val="28"/>
        </w:rPr>
        <w:t>ельного учреждения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Новомарьясовская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школа-интернат»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5D72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5D72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5D72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5D72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5D72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5D725F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5D725F"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 общеобразовательном учреждении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Новомарьясовская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школа-интернат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ачинается</w:t>
      </w:r>
      <w:r w:rsidR="005D72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="005D72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30.05.2024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5D725F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5D725F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5D72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D725F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5D725F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5D725F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5D725F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5D725F"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 общеобразовательном учреждении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Новомарьясовская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школа-интернат»</w:t>
      </w:r>
      <w:r w:rsidR="005D72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5D725F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родной литературы из числа языков народов РФ, государственных языков республик РФ.</w:t>
      </w:r>
    </w:p>
    <w:p w:rsidR="00F23C59" w:rsidRPr="00BA255F" w:rsidRDefault="005D725F" w:rsidP="005D725F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При изучении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элективных курсов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: "Право", "Химический практикум", "История в лицах"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5D725F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аттестация–процедура,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5D725F">
        <w:rPr>
          <w:rStyle w:val="markedcontent"/>
          <w:rFonts w:asciiTheme="majorBidi" w:hAnsiTheme="majorBidi" w:cstheme="majorBidi"/>
          <w:sz w:val="28"/>
          <w:szCs w:val="28"/>
        </w:rPr>
        <w:t xml:space="preserve"> за полугодия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 всего объема учебной дисциплины за учебный год (годовое оценивание).</w:t>
      </w:r>
    </w:p>
    <w:p w:rsidR="004141D3" w:rsidRPr="006E1004" w:rsidRDefault="006D6035" w:rsidP="005D725F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</w:t>
      </w:r>
      <w:r w:rsidR="005D725F">
        <w:rPr>
          <w:rStyle w:val="markedcontent"/>
          <w:rFonts w:asciiTheme="majorBidi" w:hAnsiTheme="majorBidi" w:cstheme="majorBidi"/>
          <w:sz w:val="28"/>
          <w:szCs w:val="28"/>
        </w:rPr>
        <w:t xml:space="preserve">полугодия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в соответствии с календарным учебным</w:t>
      </w:r>
      <w:r w:rsidR="005D72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5D725F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</w:t>
      </w:r>
      <w:r w:rsidR="005D725F">
        <w:rPr>
          <w:rStyle w:val="markedcontent"/>
          <w:rFonts w:asciiTheme="majorBidi" w:hAnsiTheme="majorBidi" w:cstheme="majorBidi"/>
          <w:sz w:val="28"/>
          <w:szCs w:val="28"/>
        </w:rPr>
        <w:t>о плана оцениваются по полугодиям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5D72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5D725F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5D72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5D72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Новомарьясовская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школа-интернат»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5D725F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4873D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5D725F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5D725F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5D725F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4873DF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07"/>
        <w:gridCol w:w="4707"/>
        <w:gridCol w:w="2680"/>
        <w:gridCol w:w="2674"/>
      </w:tblGrid>
      <w:tr w:rsidR="00804F8D" w:rsidRPr="004873DF">
        <w:tc>
          <w:tcPr>
            <w:tcW w:w="6000" w:type="dxa"/>
            <w:vMerge w:val="restart"/>
            <w:shd w:val="clear" w:color="auto" w:fill="D9D9D9"/>
          </w:tcPr>
          <w:p w:rsidR="00804F8D" w:rsidRPr="004873DF" w:rsidRDefault="00CD1A14">
            <w:pPr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804F8D" w:rsidRPr="004873DF" w:rsidRDefault="00CD1A14">
            <w:pPr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804F8D" w:rsidRPr="004873DF">
        <w:tc>
          <w:tcPr>
            <w:tcW w:w="3638" w:type="dxa"/>
            <w:vMerge/>
          </w:tcPr>
          <w:p w:rsidR="00804F8D" w:rsidRPr="004873DF" w:rsidRDefault="00804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vMerge/>
          </w:tcPr>
          <w:p w:rsidR="00804F8D" w:rsidRPr="004873DF" w:rsidRDefault="00804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shd w:val="clear" w:color="auto" w:fill="D9D9D9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804F8D" w:rsidRPr="004873DF">
        <w:tc>
          <w:tcPr>
            <w:tcW w:w="14552" w:type="dxa"/>
            <w:gridSpan w:val="4"/>
            <w:shd w:val="clear" w:color="auto" w:fill="FFFFB3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804F8D" w:rsidRPr="004873DF">
        <w:tc>
          <w:tcPr>
            <w:tcW w:w="3638" w:type="dxa"/>
            <w:vMerge w:val="restart"/>
          </w:tcPr>
          <w:p w:rsidR="00804F8D" w:rsidRPr="004873DF" w:rsidRDefault="00CD1A14">
            <w:pPr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638" w:type="dxa"/>
          </w:tcPr>
          <w:p w:rsidR="00804F8D" w:rsidRPr="004873DF" w:rsidRDefault="00CD1A14">
            <w:pPr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38" w:type="dxa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3</w:t>
            </w:r>
          </w:p>
        </w:tc>
      </w:tr>
      <w:tr w:rsidR="00804F8D" w:rsidRPr="004873DF">
        <w:tc>
          <w:tcPr>
            <w:tcW w:w="3638" w:type="dxa"/>
            <w:vMerge/>
          </w:tcPr>
          <w:p w:rsidR="00804F8D" w:rsidRPr="004873DF" w:rsidRDefault="00804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804F8D" w:rsidRPr="004873DF" w:rsidRDefault="00CD1A14">
            <w:pPr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638" w:type="dxa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3</w:t>
            </w:r>
          </w:p>
        </w:tc>
      </w:tr>
      <w:tr w:rsidR="00804F8D" w:rsidRPr="004873DF">
        <w:tc>
          <w:tcPr>
            <w:tcW w:w="3638" w:type="dxa"/>
            <w:vMerge w:val="restart"/>
          </w:tcPr>
          <w:p w:rsidR="00804F8D" w:rsidRPr="004873DF" w:rsidRDefault="00CD1A14">
            <w:pPr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Русский язык и родная литература</w:t>
            </w:r>
          </w:p>
        </w:tc>
        <w:tc>
          <w:tcPr>
            <w:tcW w:w="3638" w:type="dxa"/>
          </w:tcPr>
          <w:p w:rsidR="00804F8D" w:rsidRPr="004873DF" w:rsidRDefault="00CD1A14">
            <w:pPr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638" w:type="dxa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8" w:type="dxa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0</w:t>
            </w:r>
          </w:p>
        </w:tc>
      </w:tr>
      <w:tr w:rsidR="00804F8D" w:rsidRPr="004873DF">
        <w:tc>
          <w:tcPr>
            <w:tcW w:w="3638" w:type="dxa"/>
            <w:vMerge/>
          </w:tcPr>
          <w:p w:rsidR="00804F8D" w:rsidRPr="004873DF" w:rsidRDefault="00804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804F8D" w:rsidRPr="004873DF" w:rsidRDefault="00CD1A14">
            <w:pPr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3638" w:type="dxa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1</w:t>
            </w:r>
          </w:p>
        </w:tc>
      </w:tr>
      <w:tr w:rsidR="00804F8D" w:rsidRPr="004873DF">
        <w:tc>
          <w:tcPr>
            <w:tcW w:w="3638" w:type="dxa"/>
          </w:tcPr>
          <w:p w:rsidR="00804F8D" w:rsidRPr="004873DF" w:rsidRDefault="00CD1A14">
            <w:pPr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638" w:type="dxa"/>
          </w:tcPr>
          <w:p w:rsidR="00804F8D" w:rsidRPr="004873DF" w:rsidRDefault="00CD1A14">
            <w:pPr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638" w:type="dxa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3</w:t>
            </w:r>
          </w:p>
        </w:tc>
      </w:tr>
      <w:tr w:rsidR="00804F8D" w:rsidRPr="004873DF">
        <w:tc>
          <w:tcPr>
            <w:tcW w:w="3638" w:type="dxa"/>
            <w:vMerge w:val="restart"/>
          </w:tcPr>
          <w:p w:rsidR="00804F8D" w:rsidRPr="004873DF" w:rsidRDefault="00CD1A14">
            <w:pPr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638" w:type="dxa"/>
          </w:tcPr>
          <w:p w:rsidR="00804F8D" w:rsidRPr="004873DF" w:rsidRDefault="00CD1A14">
            <w:pPr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638" w:type="dxa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8" w:type="dxa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4</w:t>
            </w:r>
          </w:p>
        </w:tc>
      </w:tr>
      <w:tr w:rsidR="00804F8D" w:rsidRPr="004873DF">
        <w:tc>
          <w:tcPr>
            <w:tcW w:w="3638" w:type="dxa"/>
            <w:vMerge/>
          </w:tcPr>
          <w:p w:rsidR="00804F8D" w:rsidRPr="004873DF" w:rsidRDefault="00804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804F8D" w:rsidRPr="004873DF" w:rsidRDefault="00CD1A14">
            <w:pPr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638" w:type="dxa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1</w:t>
            </w:r>
          </w:p>
        </w:tc>
      </w:tr>
      <w:tr w:rsidR="00804F8D" w:rsidRPr="004873DF">
        <w:tc>
          <w:tcPr>
            <w:tcW w:w="3638" w:type="dxa"/>
            <w:vMerge/>
          </w:tcPr>
          <w:p w:rsidR="00804F8D" w:rsidRPr="004873DF" w:rsidRDefault="00804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804F8D" w:rsidRPr="004873DF" w:rsidRDefault="00CD1A14">
            <w:pPr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3638" w:type="dxa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8" w:type="dxa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0</w:t>
            </w:r>
          </w:p>
        </w:tc>
      </w:tr>
      <w:tr w:rsidR="00804F8D" w:rsidRPr="004873DF">
        <w:tc>
          <w:tcPr>
            <w:tcW w:w="3638" w:type="dxa"/>
            <w:vMerge/>
          </w:tcPr>
          <w:p w:rsidR="00804F8D" w:rsidRPr="004873DF" w:rsidRDefault="00804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804F8D" w:rsidRPr="004873DF" w:rsidRDefault="00CD1A14">
            <w:pPr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638" w:type="dxa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1</w:t>
            </w:r>
          </w:p>
        </w:tc>
      </w:tr>
      <w:tr w:rsidR="00804F8D" w:rsidRPr="004873DF">
        <w:tc>
          <w:tcPr>
            <w:tcW w:w="3638" w:type="dxa"/>
            <w:vMerge w:val="restart"/>
          </w:tcPr>
          <w:p w:rsidR="00804F8D" w:rsidRPr="004873DF" w:rsidRDefault="00CD1A14">
            <w:pPr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3638" w:type="dxa"/>
          </w:tcPr>
          <w:p w:rsidR="00804F8D" w:rsidRPr="004873DF" w:rsidRDefault="00CD1A14">
            <w:pPr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638" w:type="dxa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2</w:t>
            </w:r>
          </w:p>
        </w:tc>
      </w:tr>
      <w:tr w:rsidR="00804F8D" w:rsidRPr="004873DF">
        <w:tc>
          <w:tcPr>
            <w:tcW w:w="3638" w:type="dxa"/>
            <w:vMerge/>
          </w:tcPr>
          <w:p w:rsidR="00804F8D" w:rsidRPr="004873DF" w:rsidRDefault="00804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804F8D" w:rsidRPr="004873DF" w:rsidRDefault="00CD1A14">
            <w:pPr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638" w:type="dxa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2</w:t>
            </w:r>
          </w:p>
        </w:tc>
      </w:tr>
      <w:tr w:rsidR="00804F8D" w:rsidRPr="004873DF">
        <w:tc>
          <w:tcPr>
            <w:tcW w:w="3638" w:type="dxa"/>
            <w:vMerge/>
          </w:tcPr>
          <w:p w:rsidR="00804F8D" w:rsidRPr="004873DF" w:rsidRDefault="00804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804F8D" w:rsidRPr="004873DF" w:rsidRDefault="00CD1A14">
            <w:pPr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638" w:type="dxa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2</w:t>
            </w:r>
          </w:p>
        </w:tc>
      </w:tr>
      <w:tr w:rsidR="00804F8D" w:rsidRPr="004873DF">
        <w:tc>
          <w:tcPr>
            <w:tcW w:w="3638" w:type="dxa"/>
            <w:vMerge w:val="restart"/>
          </w:tcPr>
          <w:p w:rsidR="00804F8D" w:rsidRPr="004873DF" w:rsidRDefault="00CD1A1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873DF">
              <w:rPr>
                <w:rFonts w:ascii="Times New Roman" w:hAnsi="Times New Roman" w:cs="Times New Roman"/>
              </w:rPr>
              <w:t>Естественно-научные</w:t>
            </w:r>
            <w:proofErr w:type="spellEnd"/>
            <w:proofErr w:type="gramEnd"/>
            <w:r w:rsidRPr="004873DF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3638" w:type="dxa"/>
          </w:tcPr>
          <w:p w:rsidR="00804F8D" w:rsidRPr="004873DF" w:rsidRDefault="00CD1A14">
            <w:pPr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638" w:type="dxa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2</w:t>
            </w:r>
          </w:p>
        </w:tc>
      </w:tr>
      <w:tr w:rsidR="00804F8D" w:rsidRPr="004873DF">
        <w:tc>
          <w:tcPr>
            <w:tcW w:w="3638" w:type="dxa"/>
            <w:vMerge/>
          </w:tcPr>
          <w:p w:rsidR="00804F8D" w:rsidRPr="004873DF" w:rsidRDefault="00804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804F8D" w:rsidRPr="004873DF" w:rsidRDefault="00CD1A14">
            <w:pPr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638" w:type="dxa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1</w:t>
            </w:r>
          </w:p>
        </w:tc>
      </w:tr>
      <w:tr w:rsidR="00804F8D" w:rsidRPr="004873DF">
        <w:tc>
          <w:tcPr>
            <w:tcW w:w="3638" w:type="dxa"/>
            <w:vMerge/>
          </w:tcPr>
          <w:p w:rsidR="00804F8D" w:rsidRPr="004873DF" w:rsidRDefault="00804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804F8D" w:rsidRPr="004873DF" w:rsidRDefault="00CD1A14">
            <w:pPr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638" w:type="dxa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3</w:t>
            </w:r>
          </w:p>
        </w:tc>
      </w:tr>
      <w:tr w:rsidR="00804F8D" w:rsidRPr="004873DF">
        <w:tc>
          <w:tcPr>
            <w:tcW w:w="3638" w:type="dxa"/>
            <w:vMerge w:val="restart"/>
          </w:tcPr>
          <w:p w:rsidR="00804F8D" w:rsidRPr="004873DF" w:rsidRDefault="00CD1A14">
            <w:pPr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804F8D" w:rsidRPr="004873DF" w:rsidRDefault="00CD1A14">
            <w:pPr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638" w:type="dxa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2</w:t>
            </w:r>
          </w:p>
        </w:tc>
      </w:tr>
      <w:tr w:rsidR="00804F8D" w:rsidRPr="004873DF">
        <w:tc>
          <w:tcPr>
            <w:tcW w:w="3638" w:type="dxa"/>
            <w:vMerge/>
          </w:tcPr>
          <w:p w:rsidR="00804F8D" w:rsidRPr="004873DF" w:rsidRDefault="00804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804F8D" w:rsidRPr="004873DF" w:rsidRDefault="00CD1A14">
            <w:pPr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638" w:type="dxa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8" w:type="dxa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0</w:t>
            </w:r>
          </w:p>
        </w:tc>
      </w:tr>
      <w:tr w:rsidR="00804F8D" w:rsidRPr="004873DF">
        <w:tc>
          <w:tcPr>
            <w:tcW w:w="3638" w:type="dxa"/>
          </w:tcPr>
          <w:p w:rsidR="00804F8D" w:rsidRPr="004873DF" w:rsidRDefault="00CD1A14">
            <w:pPr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3638" w:type="dxa"/>
          </w:tcPr>
          <w:p w:rsidR="00804F8D" w:rsidRPr="004873DF" w:rsidRDefault="00CD1A14">
            <w:pPr>
              <w:rPr>
                <w:rFonts w:ascii="Times New Roman" w:hAnsi="Times New Roman" w:cs="Times New Roman"/>
              </w:rPr>
            </w:pPr>
            <w:proofErr w:type="gramStart"/>
            <w:r w:rsidRPr="004873DF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3638" w:type="dxa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0</w:t>
            </w:r>
          </w:p>
        </w:tc>
      </w:tr>
      <w:tr w:rsidR="00804F8D" w:rsidRPr="004873DF">
        <w:tc>
          <w:tcPr>
            <w:tcW w:w="7276" w:type="dxa"/>
            <w:gridSpan w:val="2"/>
            <w:shd w:val="clear" w:color="auto" w:fill="00FF00"/>
          </w:tcPr>
          <w:p w:rsidR="00804F8D" w:rsidRPr="004873DF" w:rsidRDefault="00CD1A14">
            <w:pPr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38" w:type="dxa"/>
            <w:shd w:val="clear" w:color="auto" w:fill="00FF00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30</w:t>
            </w:r>
          </w:p>
        </w:tc>
      </w:tr>
      <w:tr w:rsidR="00804F8D" w:rsidRPr="004873DF">
        <w:tc>
          <w:tcPr>
            <w:tcW w:w="14552" w:type="dxa"/>
            <w:gridSpan w:val="4"/>
            <w:shd w:val="clear" w:color="auto" w:fill="FFFFB3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804F8D" w:rsidRPr="004873DF">
        <w:tc>
          <w:tcPr>
            <w:tcW w:w="7276" w:type="dxa"/>
            <w:gridSpan w:val="2"/>
            <w:shd w:val="clear" w:color="auto" w:fill="D9D9D9"/>
          </w:tcPr>
          <w:p w:rsidR="00804F8D" w:rsidRPr="004873DF" w:rsidRDefault="00CD1A14">
            <w:pPr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804F8D" w:rsidRPr="004873DF" w:rsidRDefault="00804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shd w:val="clear" w:color="auto" w:fill="D9D9D9"/>
          </w:tcPr>
          <w:p w:rsidR="00804F8D" w:rsidRPr="004873DF" w:rsidRDefault="00804F8D">
            <w:pPr>
              <w:rPr>
                <w:rFonts w:ascii="Times New Roman" w:hAnsi="Times New Roman" w:cs="Times New Roman"/>
              </w:rPr>
            </w:pPr>
          </w:p>
        </w:tc>
      </w:tr>
      <w:tr w:rsidR="00804F8D" w:rsidRPr="004873DF">
        <w:tc>
          <w:tcPr>
            <w:tcW w:w="7276" w:type="dxa"/>
            <w:gridSpan w:val="2"/>
          </w:tcPr>
          <w:p w:rsidR="00804F8D" w:rsidRPr="004873DF" w:rsidRDefault="00CD1A14">
            <w:pPr>
              <w:rPr>
                <w:rFonts w:ascii="Times New Roman" w:hAnsi="Times New Roman" w:cs="Times New Roman"/>
              </w:rPr>
            </w:pPr>
            <w:proofErr w:type="gramStart"/>
            <w:r w:rsidRPr="004873DF">
              <w:rPr>
                <w:rFonts w:ascii="Times New Roman" w:hAnsi="Times New Roman" w:cs="Times New Roman"/>
              </w:rPr>
              <w:t>ЭК</w:t>
            </w:r>
            <w:proofErr w:type="gramEnd"/>
            <w:r w:rsidRPr="004873DF">
              <w:rPr>
                <w:rFonts w:ascii="Times New Roman" w:hAnsi="Times New Roman" w:cs="Times New Roman"/>
              </w:rPr>
              <w:t xml:space="preserve"> "Право"</w:t>
            </w:r>
          </w:p>
        </w:tc>
        <w:tc>
          <w:tcPr>
            <w:tcW w:w="3638" w:type="dxa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1</w:t>
            </w:r>
          </w:p>
        </w:tc>
      </w:tr>
      <w:tr w:rsidR="00804F8D" w:rsidRPr="004873DF">
        <w:tc>
          <w:tcPr>
            <w:tcW w:w="7276" w:type="dxa"/>
            <w:gridSpan w:val="2"/>
          </w:tcPr>
          <w:p w:rsidR="00804F8D" w:rsidRPr="004873DF" w:rsidRDefault="00CD1A14">
            <w:pPr>
              <w:rPr>
                <w:rFonts w:ascii="Times New Roman" w:hAnsi="Times New Roman" w:cs="Times New Roman"/>
              </w:rPr>
            </w:pPr>
            <w:proofErr w:type="gramStart"/>
            <w:r w:rsidRPr="004873DF">
              <w:rPr>
                <w:rFonts w:ascii="Times New Roman" w:hAnsi="Times New Roman" w:cs="Times New Roman"/>
              </w:rPr>
              <w:t>ЭК</w:t>
            </w:r>
            <w:proofErr w:type="gramEnd"/>
            <w:r w:rsidRPr="004873DF">
              <w:rPr>
                <w:rFonts w:ascii="Times New Roman" w:hAnsi="Times New Roman" w:cs="Times New Roman"/>
              </w:rPr>
              <w:t xml:space="preserve"> "Химический практикум"</w:t>
            </w:r>
          </w:p>
        </w:tc>
        <w:tc>
          <w:tcPr>
            <w:tcW w:w="3638" w:type="dxa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0</w:t>
            </w:r>
          </w:p>
        </w:tc>
      </w:tr>
      <w:tr w:rsidR="00804F8D" w:rsidRPr="004873DF">
        <w:tc>
          <w:tcPr>
            <w:tcW w:w="7276" w:type="dxa"/>
            <w:gridSpan w:val="2"/>
          </w:tcPr>
          <w:p w:rsidR="00804F8D" w:rsidRPr="004873DF" w:rsidRDefault="00CD1A14">
            <w:pPr>
              <w:rPr>
                <w:rFonts w:ascii="Times New Roman" w:hAnsi="Times New Roman" w:cs="Times New Roman"/>
              </w:rPr>
            </w:pPr>
            <w:proofErr w:type="gramStart"/>
            <w:r w:rsidRPr="004873DF">
              <w:rPr>
                <w:rFonts w:ascii="Times New Roman" w:hAnsi="Times New Roman" w:cs="Times New Roman"/>
              </w:rPr>
              <w:t>ЭК</w:t>
            </w:r>
            <w:proofErr w:type="gramEnd"/>
            <w:r w:rsidRPr="004873DF">
              <w:rPr>
                <w:rFonts w:ascii="Times New Roman" w:hAnsi="Times New Roman" w:cs="Times New Roman"/>
              </w:rPr>
              <w:t xml:space="preserve"> "История в лицах"</w:t>
            </w:r>
          </w:p>
        </w:tc>
        <w:tc>
          <w:tcPr>
            <w:tcW w:w="3638" w:type="dxa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8" w:type="dxa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1</w:t>
            </w:r>
          </w:p>
        </w:tc>
      </w:tr>
      <w:tr w:rsidR="00804F8D" w:rsidRPr="004873DF">
        <w:tc>
          <w:tcPr>
            <w:tcW w:w="7276" w:type="dxa"/>
            <w:gridSpan w:val="2"/>
            <w:shd w:val="clear" w:color="auto" w:fill="00FF00"/>
          </w:tcPr>
          <w:p w:rsidR="00804F8D" w:rsidRPr="004873DF" w:rsidRDefault="00CD1A14">
            <w:pPr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  <w:shd w:val="clear" w:color="auto" w:fill="00FF00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2</w:t>
            </w:r>
          </w:p>
        </w:tc>
      </w:tr>
      <w:tr w:rsidR="00804F8D" w:rsidRPr="004873DF">
        <w:tc>
          <w:tcPr>
            <w:tcW w:w="7276" w:type="dxa"/>
            <w:gridSpan w:val="2"/>
            <w:shd w:val="clear" w:color="auto" w:fill="00FF00"/>
          </w:tcPr>
          <w:p w:rsidR="00804F8D" w:rsidRPr="004873DF" w:rsidRDefault="00CD1A14">
            <w:pPr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38" w:type="dxa"/>
            <w:shd w:val="clear" w:color="auto" w:fill="00FF00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32</w:t>
            </w:r>
          </w:p>
        </w:tc>
      </w:tr>
      <w:tr w:rsidR="00804F8D" w:rsidRPr="004873DF">
        <w:tc>
          <w:tcPr>
            <w:tcW w:w="7276" w:type="dxa"/>
            <w:gridSpan w:val="2"/>
            <w:shd w:val="clear" w:color="auto" w:fill="FCE3FC"/>
          </w:tcPr>
          <w:p w:rsidR="00804F8D" w:rsidRPr="004873DF" w:rsidRDefault="00CD1A14">
            <w:pPr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38" w:type="dxa"/>
            <w:shd w:val="clear" w:color="auto" w:fill="FCE3FC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34</w:t>
            </w:r>
          </w:p>
        </w:tc>
      </w:tr>
      <w:tr w:rsidR="00804F8D" w:rsidRPr="004873DF">
        <w:tc>
          <w:tcPr>
            <w:tcW w:w="7276" w:type="dxa"/>
            <w:gridSpan w:val="2"/>
            <w:shd w:val="clear" w:color="auto" w:fill="FCE3FC"/>
          </w:tcPr>
          <w:p w:rsidR="00804F8D" w:rsidRPr="004873DF" w:rsidRDefault="00CD1A14">
            <w:pPr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3638" w:type="dxa"/>
            <w:shd w:val="clear" w:color="auto" w:fill="FCE3FC"/>
          </w:tcPr>
          <w:p w:rsidR="00804F8D" w:rsidRPr="004873DF" w:rsidRDefault="00CD1A14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1088</w:t>
            </w:r>
          </w:p>
        </w:tc>
      </w:tr>
    </w:tbl>
    <w:p w:rsidR="00804F8D" w:rsidRDefault="00CD1A14">
      <w:r>
        <w:br w:type="page"/>
      </w:r>
    </w:p>
    <w:p w:rsidR="00804F8D" w:rsidRPr="004873DF" w:rsidRDefault="00CD1A14" w:rsidP="004873DF">
      <w:pPr>
        <w:jc w:val="center"/>
        <w:rPr>
          <w:rFonts w:ascii="Times New Roman" w:hAnsi="Times New Roman" w:cs="Times New Roman"/>
        </w:rPr>
      </w:pPr>
      <w:r w:rsidRPr="004873DF">
        <w:rPr>
          <w:rFonts w:ascii="Times New Roman" w:hAnsi="Times New Roman" w:cs="Times New Roman"/>
          <w:b/>
          <w:sz w:val="32"/>
        </w:rPr>
        <w:lastRenderedPageBreak/>
        <w:t>План внеурочной деятельности (недельный)</w:t>
      </w:r>
    </w:p>
    <w:p w:rsidR="00804F8D" w:rsidRPr="004873DF" w:rsidRDefault="00CD1A14" w:rsidP="004873DF">
      <w:pPr>
        <w:jc w:val="center"/>
        <w:rPr>
          <w:rFonts w:ascii="Times New Roman" w:hAnsi="Times New Roman" w:cs="Times New Roman"/>
        </w:rPr>
      </w:pPr>
      <w:r w:rsidRPr="004873DF">
        <w:rPr>
          <w:rFonts w:ascii="Times New Roman" w:hAnsi="Times New Roman" w:cs="Times New Roman"/>
        </w:rPr>
        <w:t>Муниципальное бюджетное общеобразовательное учреждение «</w:t>
      </w:r>
      <w:proofErr w:type="spellStart"/>
      <w:r w:rsidRPr="004873DF">
        <w:rPr>
          <w:rFonts w:ascii="Times New Roman" w:hAnsi="Times New Roman" w:cs="Times New Roman"/>
        </w:rPr>
        <w:t>Новомарьясовская</w:t>
      </w:r>
      <w:proofErr w:type="spellEnd"/>
      <w:r w:rsidRPr="004873DF">
        <w:rPr>
          <w:rFonts w:ascii="Times New Roman" w:hAnsi="Times New Roman" w:cs="Times New Roman"/>
        </w:rPr>
        <w:t xml:space="preserve"> средняя общеобразовательная школа-интернат»</w:t>
      </w:r>
    </w:p>
    <w:tbl>
      <w:tblPr>
        <w:tblStyle w:val="ab"/>
        <w:tblW w:w="0" w:type="auto"/>
        <w:tblLook w:val="04A0"/>
      </w:tblPr>
      <w:tblGrid>
        <w:gridCol w:w="7276"/>
        <w:gridCol w:w="3638"/>
        <w:gridCol w:w="3638"/>
      </w:tblGrid>
      <w:tr w:rsidR="00804F8D" w:rsidRPr="004873DF">
        <w:tc>
          <w:tcPr>
            <w:tcW w:w="7276" w:type="dxa"/>
            <w:vMerge w:val="restart"/>
            <w:shd w:val="clear" w:color="auto" w:fill="D9D9D9"/>
          </w:tcPr>
          <w:p w:rsidR="00804F8D" w:rsidRPr="004873DF" w:rsidRDefault="00CD1A14" w:rsidP="004873DF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  <w:b/>
              </w:rPr>
              <w:t>Учебные курсы</w:t>
            </w:r>
          </w:p>
          <w:p w:rsidR="00804F8D" w:rsidRPr="004873DF" w:rsidRDefault="00804F8D" w:rsidP="00487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gridSpan w:val="2"/>
            <w:shd w:val="clear" w:color="auto" w:fill="D9D9D9"/>
          </w:tcPr>
          <w:p w:rsidR="00804F8D" w:rsidRPr="004873DF" w:rsidRDefault="00CD1A14" w:rsidP="004873DF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804F8D" w:rsidRPr="004873DF">
        <w:tc>
          <w:tcPr>
            <w:tcW w:w="7276" w:type="dxa"/>
            <w:vMerge/>
          </w:tcPr>
          <w:p w:rsidR="00804F8D" w:rsidRPr="004873DF" w:rsidRDefault="00804F8D" w:rsidP="00487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shd w:val="clear" w:color="auto" w:fill="D9D9D9"/>
          </w:tcPr>
          <w:p w:rsidR="00804F8D" w:rsidRPr="004873DF" w:rsidRDefault="00CD1A14" w:rsidP="004873DF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:rsidR="00804F8D" w:rsidRPr="004873DF" w:rsidRDefault="00CD1A14" w:rsidP="004873DF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804F8D" w:rsidRPr="004873DF">
        <w:tc>
          <w:tcPr>
            <w:tcW w:w="7276" w:type="dxa"/>
          </w:tcPr>
          <w:p w:rsidR="00804F8D" w:rsidRPr="004873DF" w:rsidRDefault="00CD1A14" w:rsidP="004873DF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Pr="004873DF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3638" w:type="dxa"/>
          </w:tcPr>
          <w:p w:rsidR="00804F8D" w:rsidRPr="004873DF" w:rsidRDefault="00CD1A14" w:rsidP="004873DF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804F8D" w:rsidRPr="004873DF" w:rsidRDefault="00CD1A14" w:rsidP="004873DF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1</w:t>
            </w:r>
          </w:p>
        </w:tc>
      </w:tr>
      <w:tr w:rsidR="00804F8D" w:rsidRPr="004873DF">
        <w:tc>
          <w:tcPr>
            <w:tcW w:w="7276" w:type="dxa"/>
          </w:tcPr>
          <w:p w:rsidR="00804F8D" w:rsidRPr="004873DF" w:rsidRDefault="00CD1A14" w:rsidP="004873DF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Профориентация</w:t>
            </w:r>
          </w:p>
        </w:tc>
        <w:tc>
          <w:tcPr>
            <w:tcW w:w="3638" w:type="dxa"/>
          </w:tcPr>
          <w:p w:rsidR="00804F8D" w:rsidRPr="004873DF" w:rsidRDefault="00CD1A14" w:rsidP="004873DF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804F8D" w:rsidRPr="004873DF" w:rsidRDefault="00CD1A14" w:rsidP="004873DF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1</w:t>
            </w:r>
          </w:p>
        </w:tc>
      </w:tr>
      <w:tr w:rsidR="00804F8D" w:rsidRPr="004873DF">
        <w:tc>
          <w:tcPr>
            <w:tcW w:w="7276" w:type="dxa"/>
          </w:tcPr>
          <w:p w:rsidR="00804F8D" w:rsidRPr="004873DF" w:rsidRDefault="00CD1A14" w:rsidP="004873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73DF">
              <w:rPr>
                <w:rFonts w:ascii="Times New Roman" w:hAnsi="Times New Roman" w:cs="Times New Roman"/>
              </w:rPr>
              <w:t>Занимательный</w:t>
            </w:r>
            <w:proofErr w:type="gramEnd"/>
            <w:r w:rsidRPr="004873DF">
              <w:rPr>
                <w:rFonts w:ascii="Times New Roman" w:hAnsi="Times New Roman" w:cs="Times New Roman"/>
              </w:rPr>
              <w:t xml:space="preserve"> география</w:t>
            </w:r>
          </w:p>
        </w:tc>
        <w:tc>
          <w:tcPr>
            <w:tcW w:w="3638" w:type="dxa"/>
          </w:tcPr>
          <w:p w:rsidR="00804F8D" w:rsidRPr="004873DF" w:rsidRDefault="00CD1A14" w:rsidP="004873DF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804F8D" w:rsidRPr="004873DF" w:rsidRDefault="00CD1A14" w:rsidP="004873DF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0</w:t>
            </w:r>
          </w:p>
        </w:tc>
      </w:tr>
      <w:tr w:rsidR="00804F8D" w:rsidRPr="004873DF">
        <w:tc>
          <w:tcPr>
            <w:tcW w:w="7276" w:type="dxa"/>
          </w:tcPr>
          <w:p w:rsidR="00804F8D" w:rsidRPr="004873DF" w:rsidRDefault="00CD1A14" w:rsidP="004873DF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Практикум решения задач</w:t>
            </w:r>
          </w:p>
        </w:tc>
        <w:tc>
          <w:tcPr>
            <w:tcW w:w="3638" w:type="dxa"/>
          </w:tcPr>
          <w:p w:rsidR="00804F8D" w:rsidRPr="004873DF" w:rsidRDefault="00CD1A14" w:rsidP="004873DF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804F8D" w:rsidRPr="004873DF" w:rsidRDefault="00CD1A14" w:rsidP="004873DF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1</w:t>
            </w:r>
          </w:p>
        </w:tc>
      </w:tr>
      <w:tr w:rsidR="00804F8D" w:rsidRPr="004873DF">
        <w:tc>
          <w:tcPr>
            <w:tcW w:w="7276" w:type="dxa"/>
          </w:tcPr>
          <w:p w:rsidR="00804F8D" w:rsidRPr="004873DF" w:rsidRDefault="00CD1A14" w:rsidP="004873DF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Основы русского языка</w:t>
            </w:r>
          </w:p>
        </w:tc>
        <w:tc>
          <w:tcPr>
            <w:tcW w:w="3638" w:type="dxa"/>
          </w:tcPr>
          <w:p w:rsidR="00804F8D" w:rsidRPr="004873DF" w:rsidRDefault="00CD1A14" w:rsidP="004873DF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804F8D" w:rsidRPr="004873DF" w:rsidRDefault="00CD1A14" w:rsidP="004873DF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1</w:t>
            </w:r>
          </w:p>
        </w:tc>
      </w:tr>
      <w:tr w:rsidR="00804F8D" w:rsidRPr="004873DF">
        <w:tc>
          <w:tcPr>
            <w:tcW w:w="7276" w:type="dxa"/>
            <w:shd w:val="clear" w:color="auto" w:fill="00FF00"/>
          </w:tcPr>
          <w:p w:rsidR="00804F8D" w:rsidRPr="004873DF" w:rsidRDefault="00CD1A14" w:rsidP="004873DF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804F8D" w:rsidRPr="004873DF" w:rsidRDefault="00CD1A14" w:rsidP="004873DF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38" w:type="dxa"/>
            <w:shd w:val="clear" w:color="auto" w:fill="00FF00"/>
          </w:tcPr>
          <w:p w:rsidR="00804F8D" w:rsidRPr="004873DF" w:rsidRDefault="00CD1A14" w:rsidP="004873DF">
            <w:pPr>
              <w:jc w:val="center"/>
              <w:rPr>
                <w:rFonts w:ascii="Times New Roman" w:hAnsi="Times New Roman" w:cs="Times New Roman"/>
              </w:rPr>
            </w:pPr>
            <w:r w:rsidRPr="004873DF">
              <w:rPr>
                <w:rFonts w:ascii="Times New Roman" w:hAnsi="Times New Roman" w:cs="Times New Roman"/>
              </w:rPr>
              <w:t>4</w:t>
            </w:r>
          </w:p>
        </w:tc>
      </w:tr>
    </w:tbl>
    <w:p w:rsidR="00CD1A14" w:rsidRDefault="00CD1A14"/>
    <w:sectPr w:rsidR="00CD1A1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873DF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C2517"/>
    <w:rsid w:val="005D725F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8D"/>
    <w:rsid w:val="00804FE3"/>
    <w:rsid w:val="00806306"/>
    <w:rsid w:val="0081324A"/>
    <w:rsid w:val="008448FF"/>
    <w:rsid w:val="008632FA"/>
    <w:rsid w:val="008829BA"/>
    <w:rsid w:val="008B4198"/>
    <w:rsid w:val="008E0553"/>
    <w:rsid w:val="008F54D9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D1A14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6</cp:revision>
  <dcterms:created xsi:type="dcterms:W3CDTF">2023-04-17T10:37:00Z</dcterms:created>
  <dcterms:modified xsi:type="dcterms:W3CDTF">2024-03-25T14:18:00Z</dcterms:modified>
</cp:coreProperties>
</file>