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38"/>
      </w:tblGrid>
      <w:tr w:rsidR="008D120E" w:rsidRPr="0086583F" w:rsidTr="00FF34F8">
        <w:trPr>
          <w:jc w:val="center"/>
        </w:trPr>
        <w:tc>
          <w:tcPr>
            <w:tcW w:w="0" w:type="auto"/>
            <w:tcBorders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jc w:val="center"/>
              <w:rPr>
                <w:rFonts w:ascii="Times New Roman" w:hAnsi="Times New Roman" w:cs="Times New Roman"/>
              </w:rPr>
            </w:pPr>
            <w:r w:rsidRPr="0086583F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</w:p>
        </w:tc>
      </w:tr>
      <w:tr w:rsidR="008D120E" w:rsidRPr="0086583F" w:rsidTr="00FF34F8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rPr>
                <w:rFonts w:ascii="Times New Roman" w:hAnsi="Times New Roman" w:cs="Times New Roman"/>
              </w:rPr>
            </w:pPr>
            <w:r w:rsidRPr="0086583F">
              <w:rPr>
                <w:rFonts w:ascii="Times New Roman" w:hAnsi="Times New Roman" w:cs="Times New Roman"/>
              </w:rPr>
              <w:t xml:space="preserve">«Новомарьясовская средняя общеобразовательная школа -интернат»» </w:t>
            </w:r>
          </w:p>
        </w:tc>
      </w:tr>
    </w:tbl>
    <w:p w:rsidR="008D120E" w:rsidRPr="0086583F" w:rsidRDefault="008D120E" w:rsidP="008D120E">
      <w:pPr>
        <w:jc w:val="center"/>
        <w:rPr>
          <w:rFonts w:ascii="Times New Roman" w:hAnsi="Times New Roman" w:cs="Times New Roman"/>
        </w:rPr>
      </w:pPr>
    </w:p>
    <w:p w:rsidR="008D120E" w:rsidRPr="0086583F" w:rsidRDefault="008D120E" w:rsidP="008D120E">
      <w:pPr>
        <w:jc w:val="center"/>
        <w:rPr>
          <w:rFonts w:ascii="Times New Roman" w:hAnsi="Times New Roman" w:cs="Times New Roman"/>
        </w:rPr>
      </w:pPr>
      <w:r w:rsidRPr="0086583F">
        <w:rPr>
          <w:rFonts w:ascii="Times New Roman" w:hAnsi="Times New Roman" w:cs="Times New Roman"/>
          <w:b/>
          <w:bCs/>
        </w:rPr>
        <w:t xml:space="preserve">ПРИКАЗ № </w:t>
      </w:r>
      <w:r w:rsidR="0038596E" w:rsidRPr="0086583F">
        <w:rPr>
          <w:rFonts w:ascii="Times New Roman" w:hAnsi="Times New Roman" w:cs="Times New Roman"/>
          <w:b/>
          <w:bCs/>
        </w:rPr>
        <w:t>4</w:t>
      </w:r>
      <w:r w:rsidRPr="0086583F">
        <w:rPr>
          <w:rFonts w:ascii="Times New Roman" w:hAnsi="Times New Roman" w:cs="Times New Roman"/>
          <w:b/>
          <w:bCs/>
        </w:rPr>
        <w:t xml:space="preserve"> о/д</w:t>
      </w:r>
    </w:p>
    <w:tbl>
      <w:tblPr>
        <w:tblW w:w="97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8"/>
        <w:gridCol w:w="1331"/>
        <w:gridCol w:w="169"/>
        <w:gridCol w:w="169"/>
        <w:gridCol w:w="7611"/>
        <w:gridCol w:w="169"/>
        <w:gridCol w:w="169"/>
      </w:tblGrid>
      <w:tr w:rsidR="008D120E" w:rsidRPr="0086583F" w:rsidTr="00FF34F8">
        <w:trPr>
          <w:trHeight w:val="4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rPr>
                <w:rFonts w:ascii="Times New Roman" w:hAnsi="Times New Roman" w:cs="Times New Roman"/>
              </w:rPr>
            </w:pPr>
            <w:r w:rsidRPr="0086583F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ind w:left="75" w:right="75"/>
              <w:rPr>
                <w:rFonts w:ascii="Times New Roman" w:hAnsi="Times New Roman" w:cs="Times New Roman"/>
              </w:rPr>
            </w:pPr>
            <w:r w:rsidRPr="0086583F">
              <w:rPr>
                <w:rFonts w:ascii="Times New Roman" w:hAnsi="Times New Roman" w:cs="Times New Roman"/>
              </w:rPr>
              <w:t xml:space="preserve">                                                                                  с. Новомарьясово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20E" w:rsidRPr="0086583F" w:rsidRDefault="008D120E" w:rsidP="00FF34F8">
            <w:pPr>
              <w:rPr>
                <w:rFonts w:ascii="Times New Roman" w:hAnsi="Times New Roman" w:cs="Times New Roman"/>
              </w:rPr>
            </w:pPr>
          </w:p>
        </w:tc>
      </w:tr>
    </w:tbl>
    <w:p w:rsidR="008D120E" w:rsidRPr="0086583F" w:rsidRDefault="008D120E">
      <w:pPr>
        <w:pStyle w:val="30"/>
        <w:shd w:val="clear" w:color="auto" w:fill="auto"/>
        <w:spacing w:after="337"/>
      </w:pPr>
    </w:p>
    <w:p w:rsidR="002E0BE6" w:rsidRPr="0086583F" w:rsidRDefault="00752281">
      <w:pPr>
        <w:pStyle w:val="20"/>
        <w:shd w:val="clear" w:color="auto" w:fill="auto"/>
        <w:spacing w:after="300" w:line="322" w:lineRule="exact"/>
        <w:jc w:val="both"/>
      </w:pPr>
      <w:r w:rsidRPr="0086583F">
        <w:t>Об утверждении Порядка проведения итоговой аттестации обучающихся с умственной отсталостью (интеллектуальными нарушениями)</w:t>
      </w:r>
    </w:p>
    <w:p w:rsidR="002E0BE6" w:rsidRPr="0086583F" w:rsidRDefault="00752281">
      <w:pPr>
        <w:pStyle w:val="20"/>
        <w:shd w:val="clear" w:color="auto" w:fill="auto"/>
        <w:spacing w:after="333" w:line="322" w:lineRule="exact"/>
        <w:ind w:firstLine="740"/>
        <w:jc w:val="both"/>
      </w:pPr>
      <w:r w:rsidRPr="0086583F">
        <w:t>В соответствии с Федеральным законом Российской Федерации от 29.12.2012г. № 273-ФЗ «Об образовании в Российской Федерации», в целях соблюдения требований федерального государственного образовательного стандарта образования обучающихся с умственной отсталостью (интеллекту</w:t>
      </w:r>
      <w:r w:rsidRPr="0086583F">
        <w:softHyphen/>
        <w:t>альными нарушениями) и на основании писем Министерства просвещения Российской Федерации от 19 мая 2020 г. № ДГ-493/07 О проведении итого</w:t>
      </w:r>
      <w:r w:rsidRPr="0086583F">
        <w:softHyphen/>
        <w:t>вой аттестации лиц с умственной отсталостью (интеллектуальными наруше</w:t>
      </w:r>
      <w:r w:rsidRPr="0086583F">
        <w:softHyphen/>
        <w:t>ниями) от 03.06.2021 ЛнАК-491/07 «О проведении итоговой аттестации»</w:t>
      </w:r>
    </w:p>
    <w:p w:rsidR="002E0BE6" w:rsidRPr="0086583F" w:rsidRDefault="00752281">
      <w:pPr>
        <w:pStyle w:val="20"/>
        <w:shd w:val="clear" w:color="auto" w:fill="auto"/>
        <w:spacing w:after="198" w:line="280" w:lineRule="exact"/>
        <w:jc w:val="both"/>
      </w:pPr>
      <w:r w:rsidRPr="0086583F">
        <w:t>ПРИКАЗЫВАЮ:</w:t>
      </w:r>
    </w:p>
    <w:p w:rsidR="002E0BE6" w:rsidRPr="0086583F" w:rsidRDefault="00752281" w:rsidP="008D120E">
      <w:pPr>
        <w:pStyle w:val="20"/>
        <w:numPr>
          <w:ilvl w:val="0"/>
          <w:numId w:val="1"/>
        </w:numPr>
        <w:shd w:val="clear" w:color="auto" w:fill="auto"/>
        <w:spacing w:line="322" w:lineRule="exact"/>
        <w:jc w:val="both"/>
      </w:pPr>
      <w:r w:rsidRPr="0086583F">
        <w:t>Утвер</w:t>
      </w:r>
      <w:r w:rsidRPr="0086583F">
        <w:rPr>
          <w:rStyle w:val="21"/>
        </w:rPr>
        <w:t>ди</w:t>
      </w:r>
      <w:r w:rsidRPr="0086583F">
        <w:t>ть прилагаемый Порядок проведения итоговой аттестации обуча</w:t>
      </w:r>
      <w:r w:rsidRPr="0086583F">
        <w:softHyphen/>
        <w:t>ющихся с умственной отсталостью (интеллектуальными нарушениями» (да</w:t>
      </w:r>
      <w:r w:rsidRPr="0086583F">
        <w:softHyphen/>
        <w:t>лее - Порядок).</w:t>
      </w:r>
    </w:p>
    <w:p w:rsidR="002E0BE6" w:rsidRPr="0086583F" w:rsidRDefault="008D120E" w:rsidP="008D120E">
      <w:pPr>
        <w:pStyle w:val="20"/>
        <w:numPr>
          <w:ilvl w:val="0"/>
          <w:numId w:val="1"/>
        </w:numPr>
        <w:shd w:val="clear" w:color="auto" w:fill="auto"/>
        <w:tabs>
          <w:tab w:val="left" w:pos="338"/>
        </w:tabs>
        <w:spacing w:line="322" w:lineRule="exact"/>
        <w:jc w:val="both"/>
      </w:pPr>
      <w:r w:rsidRPr="0086583F">
        <w:t>Коконову Ю.В.., учителю ИКТ, труда, физики и  ОБЗР</w:t>
      </w:r>
      <w:r w:rsidR="00752281" w:rsidRPr="0086583F">
        <w:t>, разместить Порядок на официальном школьном сайте в срок до 10 марта</w:t>
      </w:r>
      <w:r w:rsidR="00AC606B">
        <w:t xml:space="preserve"> 2025г.</w:t>
      </w:r>
    </w:p>
    <w:p w:rsidR="008D120E" w:rsidRPr="0086583F" w:rsidRDefault="008D120E" w:rsidP="008D120E">
      <w:pPr>
        <w:pStyle w:val="aa"/>
        <w:spacing w:before="0" w:beforeAutospacing="0" w:after="0" w:afterAutospacing="0"/>
        <w:ind w:left="0"/>
        <w:rPr>
          <w:rFonts w:ascii="Times New Roman" w:hAnsi="Times New Roman" w:cs="Times New Roman"/>
          <w:lang w:val="ru-RU"/>
        </w:rPr>
      </w:pPr>
      <w:r w:rsidRPr="0086583F">
        <w:rPr>
          <w:rFonts w:ascii="Times New Roman" w:hAnsi="Times New Roman" w:cs="Times New Roman"/>
          <w:sz w:val="28"/>
          <w:szCs w:val="28"/>
          <w:lang w:val="ru-RU"/>
        </w:rPr>
        <w:t>3. Контроль исполнения приказа оставляю за собой</w:t>
      </w:r>
      <w:r w:rsidRPr="0086583F">
        <w:rPr>
          <w:rFonts w:ascii="Times New Roman" w:hAnsi="Times New Roman" w:cs="Times New Roman"/>
          <w:lang w:val="ru-RU"/>
        </w:rPr>
        <w:t>.</w:t>
      </w:r>
    </w:p>
    <w:p w:rsidR="0086583F" w:rsidRDefault="0086583F" w:rsidP="008D120E">
      <w:pPr>
        <w:rPr>
          <w:rFonts w:ascii="Times New Roman" w:hAnsi="Times New Roman" w:cs="Times New Roman"/>
        </w:rPr>
      </w:pPr>
    </w:p>
    <w:p w:rsidR="0038596E" w:rsidRPr="0086583F" w:rsidRDefault="0038596E" w:rsidP="008D120E">
      <w:pPr>
        <w:rPr>
          <w:rFonts w:ascii="Times New Roman" w:hAnsi="Times New Roman" w:cs="Times New Roman"/>
        </w:rPr>
      </w:pPr>
      <w:r w:rsidRPr="0086583F">
        <w:rPr>
          <w:rFonts w:ascii="Times New Roman" w:hAnsi="Times New Roman" w:cs="Times New Roman"/>
        </w:rPr>
        <w:t>Директор МБОУ «Новомарьясовуская СОШ-И»___________  Шандр Т.В</w:t>
      </w:r>
    </w:p>
    <w:p w:rsidR="008D120E" w:rsidRPr="0086583F" w:rsidRDefault="008D120E" w:rsidP="008D120E">
      <w:pPr>
        <w:rPr>
          <w:rFonts w:ascii="Times New Roman" w:hAnsi="Times New Roman" w:cs="Times New Roman"/>
        </w:rPr>
      </w:pPr>
      <w:r w:rsidRPr="0086583F">
        <w:rPr>
          <w:rFonts w:ascii="Times New Roman" w:hAnsi="Times New Roman" w:cs="Times New Roman"/>
        </w:rPr>
        <w:t>С приказом ознакомлен(ы):</w:t>
      </w:r>
    </w:p>
    <w:p w:rsidR="002E0BE6" w:rsidRPr="0086583F" w:rsidRDefault="002E0BE6">
      <w:pPr>
        <w:pStyle w:val="20"/>
        <w:shd w:val="clear" w:color="auto" w:fill="auto"/>
        <w:spacing w:line="280" w:lineRule="exact"/>
        <w:jc w:val="both"/>
        <w:sectPr w:rsidR="002E0BE6" w:rsidRPr="0086583F">
          <w:pgSz w:w="11900" w:h="16840"/>
          <w:pgMar w:top="1260" w:right="739" w:bottom="5297" w:left="1725" w:header="0" w:footer="3" w:gutter="0"/>
          <w:cols w:space="720"/>
          <w:noEndnote/>
          <w:docGrid w:linePitch="360"/>
        </w:sectPr>
      </w:pPr>
    </w:p>
    <w:p w:rsidR="0038596E" w:rsidRPr="0086583F" w:rsidRDefault="00752281" w:rsidP="0038596E">
      <w:pPr>
        <w:pStyle w:val="40"/>
        <w:shd w:val="clear" w:color="auto" w:fill="auto"/>
        <w:spacing w:after="0"/>
        <w:ind w:left="4840"/>
      </w:pPr>
      <w:r w:rsidRPr="0086583F">
        <w:lastRenderedPageBreak/>
        <w:t xml:space="preserve">Утверждено приказом МБОУ </w:t>
      </w:r>
      <w:r w:rsidR="0038596E" w:rsidRPr="0086583F">
        <w:t xml:space="preserve">«Новомарьясовская </w:t>
      </w:r>
      <w:r w:rsidRPr="0086583F">
        <w:t>СОШ</w:t>
      </w:r>
      <w:r w:rsidR="0038596E" w:rsidRPr="0086583F">
        <w:t xml:space="preserve">-И» </w:t>
      </w:r>
    </w:p>
    <w:p w:rsidR="002E0BE6" w:rsidRPr="0086583F" w:rsidRDefault="0038596E">
      <w:pPr>
        <w:pStyle w:val="40"/>
        <w:shd w:val="clear" w:color="auto" w:fill="auto"/>
        <w:spacing w:after="626"/>
        <w:ind w:left="4840"/>
      </w:pPr>
      <w:r w:rsidRPr="0086583F">
        <w:t xml:space="preserve"> от 03.03.2025г. №4 о/д</w:t>
      </w:r>
    </w:p>
    <w:p w:rsidR="002E0BE6" w:rsidRPr="0086583F" w:rsidRDefault="00752281">
      <w:pPr>
        <w:pStyle w:val="50"/>
        <w:shd w:val="clear" w:color="auto" w:fill="auto"/>
        <w:spacing w:before="0"/>
      </w:pPr>
      <w:r w:rsidRPr="0086583F">
        <w:t>ПОРЯДОК ПРОВЕДЕНИЯ ИТОГОВОЙ АТТЕСТАЦИИ ОБУЧАЮЩИХСЯ С УМ-</w:t>
      </w:r>
      <w:r w:rsidRPr="0086583F">
        <w:br/>
        <w:t>СТВЕННОЙ ОТСТАЛОСТЬЮ (ИНТЕЛЛЕКТУАЛЬНЫМИ НАРУШЕНИЯМИ)</w:t>
      </w:r>
    </w:p>
    <w:p w:rsidR="002E0BE6" w:rsidRPr="0086583F" w:rsidRDefault="00752281">
      <w:pPr>
        <w:pStyle w:val="50"/>
        <w:shd w:val="clear" w:color="auto" w:fill="auto"/>
        <w:spacing w:before="0" w:after="0"/>
      </w:pPr>
      <w:r w:rsidRPr="0086583F">
        <w:t>1. Общие положения</w:t>
      </w:r>
    </w:p>
    <w:p w:rsidR="002E0BE6" w:rsidRPr="0086583F" w:rsidRDefault="00752281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line="322" w:lineRule="exact"/>
        <w:ind w:firstLine="160"/>
        <w:jc w:val="both"/>
      </w:pPr>
      <w:r w:rsidRPr="0086583F">
        <w:t xml:space="preserve">Порядок проведения итоговой аттестации обучающихся с умственной отсталостью (интеллектуальными нарушениями) в МБОУ </w:t>
      </w:r>
      <w:r w:rsidR="0038596E" w:rsidRPr="0086583F">
        <w:t>«Новомарьясовская СОШ-И»</w:t>
      </w:r>
      <w:r w:rsidRPr="0086583F">
        <w:t xml:space="preserve"> (далее-Положение) (далее - общеобразовательная организа</w:t>
      </w:r>
      <w:r w:rsidRPr="0086583F">
        <w:softHyphen/>
        <w:t>ция) разработано в соответствии с Федеральным законом от 29.12.2012 № 273-ФЗ «Об образовании в Российской Федерации», федеральным государ</w:t>
      </w:r>
      <w:r w:rsidRPr="0086583F">
        <w:softHyphen/>
        <w:t>ственным образовательным стандартом обучающихся с умственной отстало</w:t>
      </w:r>
      <w:r w:rsidRPr="0086583F">
        <w:softHyphen/>
        <w:t>стью (интеллектуальными нарушениями) (далее-Стандарт), получ</w:t>
      </w:r>
      <w:r w:rsidR="0038596E" w:rsidRPr="0086583F">
        <w:t>ение обра</w:t>
      </w:r>
      <w:r w:rsidR="0038596E" w:rsidRPr="0086583F">
        <w:softHyphen/>
        <w:t>зования обучающихся У</w:t>
      </w:r>
      <w:r w:rsidRPr="0086583F">
        <w:t>О сопровождается промежуточной аттестацией и за</w:t>
      </w:r>
      <w:r w:rsidRPr="0086583F">
        <w:softHyphen/>
        <w:t xml:space="preserve">вершается итоговой аттестацией, утвержденный приказом Минпросвещения Российской Федерации от 19 декабря 2014 г. № 1599 (с изменениями) и от 24 ноября 2022 г. </w:t>
      </w:r>
      <w:r w:rsidR="0038596E" w:rsidRPr="0086583F">
        <w:rPr>
          <w:lang w:eastAsia="en-US" w:bidi="en-US"/>
        </w:rPr>
        <w:t xml:space="preserve">№ </w:t>
      </w:r>
      <w:r w:rsidRPr="0086583F">
        <w:t>1026 соответственно, адаптированной основной образова</w:t>
      </w:r>
      <w:r w:rsidRPr="0086583F">
        <w:softHyphen/>
        <w:t>тельной программой обучающихся с легкой умственной отсталостью (интел</w:t>
      </w:r>
      <w:r w:rsidRPr="0086583F">
        <w:softHyphen/>
        <w:t>лектуальными нарушениями) (вариант 1 и 2) общеобразовательной организа</w:t>
      </w:r>
      <w:r w:rsidRPr="0086583F">
        <w:softHyphen/>
        <w:t>ции.</w:t>
      </w:r>
    </w:p>
    <w:p w:rsidR="002E0BE6" w:rsidRPr="0086583F" w:rsidRDefault="00752281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spacing w:line="322" w:lineRule="exact"/>
        <w:jc w:val="both"/>
      </w:pPr>
      <w:r w:rsidRPr="0086583F">
        <w:t>Настоящий Порядок регламентирует порядок проведения, формы и со</w:t>
      </w:r>
      <w:r w:rsidRPr="0086583F">
        <w:softHyphen/>
        <w:t>держание итоговой аттестации обучающихся с умственной отсталостью (ин</w:t>
      </w:r>
      <w:r w:rsidRPr="0086583F">
        <w:softHyphen/>
        <w:t>теллектуальными наруш</w:t>
      </w:r>
      <w:r w:rsidR="0038596E" w:rsidRPr="0086583F">
        <w:t>ениями) (далее- обучающийся с У</w:t>
      </w:r>
      <w:r w:rsidRPr="0086583F">
        <w:t xml:space="preserve">О) по завершению реализации адаптированной образовательной программой (далее -АООП </w:t>
      </w:r>
      <w:r w:rsidR="0038596E" w:rsidRPr="0086583F">
        <w:rPr>
          <w:rStyle w:val="213pt"/>
          <w:sz w:val="28"/>
          <w:szCs w:val="28"/>
        </w:rPr>
        <w:t>УО</w:t>
      </w:r>
      <w:r w:rsidRPr="0086583F">
        <w:rPr>
          <w:rStyle w:val="213pt"/>
        </w:rPr>
        <w:t>).</w:t>
      </w:r>
    </w:p>
    <w:p w:rsidR="002E0BE6" w:rsidRPr="0086583F" w:rsidRDefault="00752281">
      <w:pPr>
        <w:pStyle w:val="20"/>
        <w:numPr>
          <w:ilvl w:val="0"/>
          <w:numId w:val="2"/>
        </w:numPr>
        <w:shd w:val="clear" w:color="auto" w:fill="auto"/>
        <w:tabs>
          <w:tab w:val="left" w:pos="548"/>
        </w:tabs>
        <w:spacing w:line="322" w:lineRule="exact"/>
        <w:jc w:val="both"/>
      </w:pPr>
      <w:r w:rsidRPr="0086583F">
        <w:t>Итоговая аттестация представляет собой форму оценки степени и уровня освоения обучающимися образовательной программы. Итоговая аттестация, завершающ</w:t>
      </w:r>
      <w:r w:rsidR="0038596E" w:rsidRPr="0086583F">
        <w:t>ая освоение обучающимися АООП У</w:t>
      </w:r>
      <w:r w:rsidRPr="0086583F">
        <w:t>О, является обязательной и проводится в порядке и формах, которые установлены общеобразовательной организацией.</w:t>
      </w:r>
    </w:p>
    <w:p w:rsidR="002E0BE6" w:rsidRPr="0086583F" w:rsidRDefault="00752281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322" w:lineRule="exact"/>
      </w:pPr>
      <w:r w:rsidRPr="0086583F"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2E0BE6" w:rsidRPr="0086583F" w:rsidRDefault="00752281">
      <w:pPr>
        <w:pStyle w:val="30"/>
        <w:shd w:val="clear" w:color="auto" w:fill="auto"/>
        <w:spacing w:after="0" w:line="322" w:lineRule="exact"/>
        <w:ind w:left="2260"/>
        <w:jc w:val="left"/>
      </w:pPr>
      <w:r w:rsidRPr="0086583F">
        <w:t>2. Порядок проведения итоговой аттестации.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548"/>
        </w:tabs>
        <w:spacing w:line="322" w:lineRule="exact"/>
        <w:jc w:val="both"/>
      </w:pPr>
      <w:r w:rsidRPr="0086583F">
        <w:t>Итоговая аттестация обучающихся 9 класса с УО легкой степени прово</w:t>
      </w:r>
      <w:r w:rsidRPr="0086583F">
        <w:softHyphen/>
        <w:t>дится по утвержденному руководителем общеобразовательной организации расписанию, которое не позднее, чем за две недели до начала экзаменацион</w:t>
      </w:r>
      <w:r w:rsidRPr="0086583F">
        <w:softHyphen/>
        <w:t>ного периода, доводится до сведения педагогических работников, обучаю</w:t>
      </w:r>
      <w:r w:rsidRPr="0086583F">
        <w:softHyphen/>
        <w:t>щихся и их родителей (законных представителей).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610"/>
        </w:tabs>
        <w:spacing w:line="322" w:lineRule="exact"/>
        <w:jc w:val="both"/>
      </w:pPr>
      <w:r w:rsidRPr="0086583F">
        <w:t>Для проведения итоговой аттестации создается аттестационная комиссия в составе председателя и членов комиссии, которые утверждаются прика</w:t>
      </w:r>
      <w:r w:rsidRPr="0086583F">
        <w:softHyphen/>
        <w:t>зом руководителя общеобразовательной организации. Председателем атте</w:t>
      </w:r>
      <w:r w:rsidRPr="0086583F">
        <w:softHyphen/>
        <w:t>стационной комиссии является руководитель. В состав членов комиссии вхо</w:t>
      </w:r>
      <w:r w:rsidRPr="0086583F">
        <w:softHyphen/>
        <w:t>дят 2 организатора из числа педагогических работников общеобразователь</w:t>
      </w:r>
      <w:r w:rsidRPr="0086583F">
        <w:softHyphen/>
        <w:t>ной организации.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543"/>
        </w:tabs>
        <w:spacing w:line="317" w:lineRule="exact"/>
        <w:jc w:val="both"/>
      </w:pPr>
      <w:r w:rsidRPr="0086583F">
        <w:t>Допускается к итоговой аттестации обучающийся с УО легкой степени, не имеющий академической задолженности и в полном объеме выполнивший учебный план или индивидуальный учебный план.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606"/>
        </w:tabs>
        <w:spacing w:line="322" w:lineRule="exact"/>
        <w:ind w:right="240"/>
        <w:jc w:val="both"/>
      </w:pPr>
      <w:r w:rsidRPr="0086583F">
        <w:t>Допуск к итоговой аттестации обучающегося с УО оформляется прото</w:t>
      </w:r>
      <w:r w:rsidRPr="0086583F">
        <w:softHyphen/>
      </w:r>
      <w:r w:rsidRPr="0086583F">
        <w:lastRenderedPageBreak/>
        <w:t>колом педагогического совета, на основании которого издается приказ о до</w:t>
      </w:r>
      <w:r w:rsidRPr="0086583F">
        <w:softHyphen/>
        <w:t>пуске к итоговой аттестации.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601"/>
        </w:tabs>
        <w:spacing w:line="322" w:lineRule="exact"/>
        <w:ind w:right="240"/>
        <w:jc w:val="both"/>
      </w:pPr>
      <w:r w:rsidRPr="0086583F">
        <w:t>При проведении итоговой аттестации общеобразовательной организаци</w:t>
      </w:r>
      <w:r w:rsidRPr="0086583F">
        <w:softHyphen/>
        <w:t>ей создаются специальные условия для обучающихся с легкой умст</w:t>
      </w:r>
      <w:r w:rsidR="0038596E" w:rsidRPr="0086583F">
        <w:t>венной отсталостью с учетом их о</w:t>
      </w:r>
      <w:r w:rsidRPr="0086583F">
        <w:t>сновного заболевания и наличия других наруше</w:t>
      </w:r>
      <w:r w:rsidRPr="0086583F">
        <w:softHyphen/>
        <w:t>ний развития, отнесенного к конкретной нозологической группе.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553"/>
        </w:tabs>
        <w:spacing w:line="322" w:lineRule="exact"/>
        <w:ind w:right="240"/>
        <w:jc w:val="both"/>
      </w:pPr>
      <w:r w:rsidRPr="0086583F">
        <w:t>Выпускнику, заболевшему в период итоговой аттестации, предоставля</w:t>
      </w:r>
      <w:r w:rsidRPr="0086583F">
        <w:softHyphen/>
        <w:t>ется возможность сдать пропущенные испытания после выздоровления, при наличии заявления родителей (законных представителей) и справки меди</w:t>
      </w:r>
      <w:r w:rsidRPr="0086583F">
        <w:softHyphen/>
        <w:t>цинского учреждения.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553"/>
        </w:tabs>
        <w:spacing w:line="322" w:lineRule="exact"/>
        <w:jc w:val="both"/>
      </w:pPr>
      <w:r w:rsidRPr="0086583F">
        <w:t>В случае болезни члена аттестационной комиссии в период проведения итоговой аттестации (или отсутствия по другим уважительным причинам) ее состав может быть изменен приказом руководителя общеобразовательной ор</w:t>
      </w:r>
      <w:r w:rsidRPr="0086583F">
        <w:softHyphen/>
        <w:t>ганизации.</w:t>
      </w:r>
    </w:p>
    <w:p w:rsidR="002E0BE6" w:rsidRPr="0086583F" w:rsidRDefault="00752281">
      <w:pPr>
        <w:pStyle w:val="20"/>
        <w:numPr>
          <w:ilvl w:val="0"/>
          <w:numId w:val="3"/>
        </w:numPr>
        <w:shd w:val="clear" w:color="auto" w:fill="auto"/>
        <w:tabs>
          <w:tab w:val="left" w:pos="553"/>
        </w:tabs>
        <w:spacing w:line="322" w:lineRule="exact"/>
        <w:ind w:right="240"/>
        <w:jc w:val="both"/>
      </w:pPr>
      <w:r w:rsidRPr="0086583F">
        <w:t>Порядок итоговой аттестации может измениться в связи со сложивши</w:t>
      </w:r>
      <w:r w:rsidRPr="0086583F">
        <w:softHyphen/>
        <w:t>мися чрезвычайными ситуациями. В таком случае итоговые отметки выстав</w:t>
      </w:r>
      <w:r w:rsidRPr="0086583F">
        <w:softHyphen/>
        <w:t>ляются в свидетельство об обучении на основе годовых.</w:t>
      </w:r>
    </w:p>
    <w:p w:rsidR="002E0BE6" w:rsidRPr="0086583F" w:rsidRDefault="00752281">
      <w:pPr>
        <w:pStyle w:val="30"/>
        <w:numPr>
          <w:ilvl w:val="0"/>
          <w:numId w:val="1"/>
        </w:numPr>
        <w:shd w:val="clear" w:color="auto" w:fill="auto"/>
        <w:tabs>
          <w:tab w:val="left" w:pos="1532"/>
        </w:tabs>
        <w:spacing w:after="0" w:line="322" w:lineRule="exact"/>
        <w:ind w:left="1200"/>
        <w:jc w:val="both"/>
      </w:pPr>
      <w:r w:rsidRPr="0086583F">
        <w:t>Формы и содержание итоговой аттестации обучающихся с УО.</w:t>
      </w:r>
    </w:p>
    <w:p w:rsidR="002E0BE6" w:rsidRPr="0086583F" w:rsidRDefault="00752281">
      <w:pPr>
        <w:pStyle w:val="20"/>
        <w:numPr>
          <w:ilvl w:val="1"/>
          <w:numId w:val="1"/>
        </w:numPr>
        <w:shd w:val="clear" w:color="auto" w:fill="auto"/>
        <w:tabs>
          <w:tab w:val="left" w:pos="610"/>
        </w:tabs>
        <w:spacing w:line="322" w:lineRule="exact"/>
        <w:jc w:val="both"/>
      </w:pPr>
      <w:r w:rsidRPr="0086583F">
        <w:t>Итоговая аттестация;обучающихся с легкой умственной отсталостью (ин</w:t>
      </w:r>
      <w:r w:rsidRPr="0086583F">
        <w:softHyphen/>
        <w:t>теллектуальными нарушениями)</w:t>
      </w:r>
    </w:p>
    <w:p w:rsidR="002E0BE6" w:rsidRPr="0086583F" w:rsidRDefault="00752281">
      <w:pPr>
        <w:pStyle w:val="20"/>
        <w:numPr>
          <w:ilvl w:val="2"/>
          <w:numId w:val="1"/>
        </w:numPr>
        <w:shd w:val="clear" w:color="auto" w:fill="auto"/>
        <w:tabs>
          <w:tab w:val="left" w:pos="1380"/>
        </w:tabs>
        <w:spacing w:line="322" w:lineRule="exact"/>
        <w:ind w:firstLine="240"/>
        <w:jc w:val="both"/>
      </w:pPr>
      <w:r w:rsidRPr="0086583F">
        <w:t>Согласно требованиям ФГОС УО и в соответствии с АООП УО (ва</w:t>
      </w:r>
      <w:r w:rsidRPr="0086583F">
        <w:softHyphen/>
        <w:t>риант 1) об образовательной организации по завершению реализации АООП обучающихся с легкой умственной отсталостью (интеллектуальными наруше</w:t>
      </w:r>
      <w:r w:rsidRPr="0086583F">
        <w:softHyphen/>
        <w:t>ниями) проводится итоговая аттестация в форме двух испытаний: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right="240"/>
        <w:jc w:val="both"/>
      </w:pPr>
      <w:r w:rsidRPr="0086583F">
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2E0BE6" w:rsidRPr="0086583F" w:rsidRDefault="00752281">
      <w:pPr>
        <w:pStyle w:val="20"/>
        <w:shd w:val="clear" w:color="auto" w:fill="auto"/>
        <w:spacing w:line="322" w:lineRule="exact"/>
        <w:jc w:val="both"/>
      </w:pPr>
      <w:r w:rsidRPr="0086583F">
        <w:t>второе - направлено на оценку знаний и умений по выбранному профилю тру</w:t>
      </w:r>
      <w:r w:rsidRPr="0086583F">
        <w:softHyphen/>
        <w:t>да.</w:t>
      </w:r>
    </w:p>
    <w:p w:rsidR="002E0BE6" w:rsidRPr="0086583F" w:rsidRDefault="00752281">
      <w:pPr>
        <w:pStyle w:val="20"/>
        <w:numPr>
          <w:ilvl w:val="2"/>
          <w:numId w:val="1"/>
        </w:numPr>
        <w:shd w:val="clear" w:color="auto" w:fill="auto"/>
        <w:tabs>
          <w:tab w:val="left" w:pos="773"/>
        </w:tabs>
        <w:spacing w:line="317" w:lineRule="exact"/>
        <w:ind w:right="240"/>
        <w:jc w:val="both"/>
      </w:pPr>
      <w:r w:rsidRPr="0086583F">
        <w:t>Формой итоговой аттестации по оценке предметных результатов по русскому языку, чтению (литературному чтению), математике и основ соци</w:t>
      </w:r>
      <w:r w:rsidRPr="0086583F">
        <w:softHyphen/>
        <w:t>альной жизни является комплексная работа с заданиями по указанным пред</w:t>
      </w:r>
      <w:r w:rsidRPr="0086583F">
        <w:softHyphen/>
        <w:t>метам в соответствии с требованиями к планируемым результатам АООП У О (вариант 1); по технологии</w:t>
      </w:r>
      <w:r w:rsidR="00616632" w:rsidRPr="0086583F">
        <w:t xml:space="preserve"> </w:t>
      </w:r>
      <w:r w:rsidRPr="0086583F">
        <w:t>-</w:t>
      </w:r>
      <w:r w:rsidR="00616632" w:rsidRPr="0086583F">
        <w:t xml:space="preserve"> </w:t>
      </w:r>
      <w:r w:rsidRPr="0086583F">
        <w:t>собеседование с защитой творческой работы.</w:t>
      </w:r>
    </w:p>
    <w:p w:rsidR="002E0BE6" w:rsidRPr="0086583F" w:rsidRDefault="00752281">
      <w:pPr>
        <w:pStyle w:val="20"/>
        <w:numPr>
          <w:ilvl w:val="2"/>
          <w:numId w:val="1"/>
        </w:numPr>
        <w:shd w:val="clear" w:color="auto" w:fill="auto"/>
        <w:tabs>
          <w:tab w:val="left" w:pos="773"/>
        </w:tabs>
        <w:spacing w:line="317" w:lineRule="exact"/>
        <w:ind w:right="240"/>
        <w:jc w:val="both"/>
      </w:pPr>
      <w:r w:rsidRPr="0086583F">
        <w:t>Контрольно-измерительные материалы (КИМ) разрабатываются учи</w:t>
      </w:r>
      <w:r w:rsidRPr="0086583F">
        <w:softHyphen/>
        <w:t>телями предметниками с учетом содержания учебных программ, уровня под</w:t>
      </w:r>
      <w:r w:rsidRPr="0086583F">
        <w:softHyphen/>
        <w:t>готовки обучающихся. Информация, содержащаяся в КИМ</w:t>
      </w:r>
      <w:r w:rsidR="00616632" w:rsidRPr="0086583F">
        <w:t>-</w:t>
      </w:r>
      <w:r w:rsidRPr="0086583F">
        <w:t>ах и используе</w:t>
      </w:r>
      <w:r w:rsidRPr="0086583F">
        <w:softHyphen/>
        <w:t>мых при проведении итоговой аттестации, относится к информации ограни</w:t>
      </w:r>
      <w:r w:rsidRPr="0086583F">
        <w:softHyphen/>
        <w:t>ченного доступа. Порядок разработки, использования и хранения контроль</w:t>
      </w:r>
      <w:r w:rsidRPr="0086583F">
        <w:softHyphen/>
        <w:t>ных измерительных материалов (включая требования к режиму их защиты, порядку и условиям размещения информации, содержащейся в контрольных</w:t>
      </w:r>
    </w:p>
    <w:p w:rsidR="002E0BE6" w:rsidRPr="0086583F" w:rsidRDefault="00752281">
      <w:pPr>
        <w:pStyle w:val="20"/>
        <w:shd w:val="clear" w:color="auto" w:fill="auto"/>
        <w:spacing w:line="322" w:lineRule="exact"/>
        <w:jc w:val="both"/>
      </w:pPr>
      <w:r w:rsidRPr="0086583F">
        <w:t>измерительных материалах, в сети «Интернет») устанавливается общеобра</w:t>
      </w:r>
      <w:r w:rsidRPr="0086583F">
        <w:softHyphen/>
        <w:t>зовательной организацией самостоятельно. Аттестационный материал дол</w:t>
      </w:r>
      <w:r w:rsidRPr="0086583F">
        <w:softHyphen/>
        <w:t>жен иметь оттиск печати общеобразовательной организации и храниться у заместителя руководителя по УВР. КИМ и критерии оценивания с рассчи</w:t>
      </w:r>
      <w:r w:rsidRPr="0086583F">
        <w:softHyphen/>
        <w:t>танным временем выполнения заданий рассматриваются на школьном мето</w:t>
      </w:r>
      <w:r w:rsidRPr="0086583F">
        <w:softHyphen/>
        <w:t>дическом объединении и утверждаются руководителем общеобразовательной организации не позднее месяца до срока начала проведения итоговой атте</w:t>
      </w:r>
      <w:r w:rsidRPr="0086583F">
        <w:softHyphen/>
        <w:t>стации. Задания КИМ дифференцируются для каждого ученика с учетом раз</w:t>
      </w:r>
      <w:r w:rsidRPr="0086583F">
        <w:softHyphen/>
        <w:t xml:space="preserve">нородности </w:t>
      </w:r>
      <w:r w:rsidRPr="0086583F">
        <w:lastRenderedPageBreak/>
        <w:t>контингента. Количество заданий подбираются примерно в рав</w:t>
      </w:r>
      <w:r w:rsidRPr="0086583F">
        <w:softHyphen/>
        <w:t>ном количестве и затрачиваемому времени на их выполнение по оценивае</w:t>
      </w:r>
      <w:r w:rsidRPr="0086583F">
        <w:softHyphen/>
        <w:t>мым учебным предметам, но не менее 15 заданий. Каждое задание определя</w:t>
      </w:r>
      <w:r w:rsidRPr="0086583F">
        <w:softHyphen/>
        <w:t>ется баллами, которые суммируются и выводится % выполнения работы. Комплексная работа считается зачтенной, если обучающимся выполнено правильно от 25% заданий. Испытания для обучающихся с УО проводятся с 10 часов.</w:t>
      </w:r>
    </w:p>
    <w:p w:rsidR="002E0BE6" w:rsidRPr="0086583F" w:rsidRDefault="00752281">
      <w:pPr>
        <w:pStyle w:val="20"/>
        <w:shd w:val="clear" w:color="auto" w:fill="auto"/>
        <w:spacing w:line="322" w:lineRule="exact"/>
      </w:pPr>
      <w:r w:rsidRPr="0086583F">
        <w:t>Количество астрономических часов, отведенных на эти испытания-до 3 аст</w:t>
      </w:r>
      <w:r w:rsidRPr="0086583F">
        <w:softHyphen/>
        <w:t>рономических часов.</w:t>
      </w:r>
    </w:p>
    <w:p w:rsidR="002E0BE6" w:rsidRPr="0086583F" w:rsidRDefault="00752281" w:rsidP="00654F82">
      <w:pPr>
        <w:pStyle w:val="20"/>
        <w:numPr>
          <w:ilvl w:val="2"/>
          <w:numId w:val="1"/>
        </w:numPr>
        <w:shd w:val="clear" w:color="auto" w:fill="auto"/>
        <w:tabs>
          <w:tab w:val="left" w:pos="710"/>
        </w:tabs>
        <w:spacing w:line="322" w:lineRule="exact"/>
        <w:jc w:val="both"/>
      </w:pPr>
      <w:r w:rsidRPr="0086583F">
        <w:t>По профильному труду обучающийся может выбрать одну из предлага</w:t>
      </w:r>
      <w:r w:rsidRPr="0086583F">
        <w:softHyphen/>
        <w:t xml:space="preserve">емых общеобразовательной </w:t>
      </w:r>
      <w:r w:rsidR="00616632" w:rsidRPr="0086583F">
        <w:t>организацией форм: тестовое задание с выполнением</w:t>
      </w:r>
      <w:r w:rsidRPr="0086583F">
        <w:t xml:space="preserve"> творческой работы. Учитель технологии («профильный труд») ведет подготовку обучающегося к итоговой аттестации: отбирает совместно с обучающимся макет изделия из ранее изготовленных в ходе освоения образовательной программы по учеб</w:t>
      </w:r>
      <w:r w:rsidRPr="0086583F">
        <w:softHyphen/>
        <w:t>ному предмету для оценки аттестационной комиссией, или обучающийся из</w:t>
      </w:r>
      <w:r w:rsidRPr="0086583F">
        <w:softHyphen/>
        <w:t>готавливает под руководством учителя новый макет (конструкцию) по пред</w:t>
      </w:r>
      <w:r w:rsidRPr="0086583F">
        <w:softHyphen/>
        <w:t xml:space="preserve">ложенной теме к установленной дате проведения итоговой аттестации. </w:t>
      </w:r>
      <w:r w:rsidR="00654F82" w:rsidRPr="0086583F">
        <w:t>Время выполнения тестовой части-40, практического задания-120 мин. Перерыв между выполнением теоретической и практической части составляет 10 мин.</w:t>
      </w:r>
      <w:r w:rsidRPr="0086583F">
        <w:t xml:space="preserve"> </w:t>
      </w:r>
    </w:p>
    <w:p w:rsidR="002E0BE6" w:rsidRPr="0086583F" w:rsidRDefault="00752281">
      <w:pPr>
        <w:pStyle w:val="20"/>
        <w:numPr>
          <w:ilvl w:val="2"/>
          <w:numId w:val="1"/>
        </w:numPr>
        <w:shd w:val="clear" w:color="auto" w:fill="auto"/>
        <w:tabs>
          <w:tab w:val="left" w:pos="728"/>
        </w:tabs>
        <w:spacing w:line="322" w:lineRule="exact"/>
        <w:jc w:val="both"/>
      </w:pPr>
      <w:r w:rsidRPr="0086583F">
        <w:t>Для обучающихся с легкой умственной отсталостью, имеющих тяже</w:t>
      </w:r>
      <w:r w:rsidRPr="0086583F">
        <w:softHyphen/>
        <w:t>лые двигательные нарушения, но с сохранной речью, предлагается устно от</w:t>
      </w:r>
      <w:r w:rsidRPr="0086583F">
        <w:softHyphen/>
        <w:t>ветить на вопросы испытания по предмету «Профильный труд», устно опи</w:t>
      </w:r>
      <w:r w:rsidRPr="0086583F">
        <w:softHyphen/>
        <w:t>сать картинку, изображающую работу человека или рассказать о работе ро</w:t>
      </w:r>
      <w:r w:rsidRPr="0086583F">
        <w:softHyphen/>
        <w:t>дителей и других родственников по наводящим вопросам.</w:t>
      </w:r>
    </w:p>
    <w:p w:rsidR="002E0BE6" w:rsidRPr="0086583F" w:rsidRDefault="00752281">
      <w:pPr>
        <w:pStyle w:val="20"/>
        <w:numPr>
          <w:ilvl w:val="2"/>
          <w:numId w:val="1"/>
        </w:numPr>
        <w:shd w:val="clear" w:color="auto" w:fill="auto"/>
        <w:tabs>
          <w:tab w:val="left" w:pos="728"/>
        </w:tabs>
        <w:spacing w:line="322" w:lineRule="exact"/>
        <w:jc w:val="both"/>
      </w:pPr>
      <w:r w:rsidRPr="0086583F">
        <w:t>Для выпускников 9 классов с УО легкой степени, обучающихся на дому по состоянию здоровья, итоговая аттестация проводится в обстановке, ис</w:t>
      </w:r>
      <w:r w:rsidRPr="0086583F">
        <w:softHyphen/>
        <w:t>ключающей влияние негативных факторов на состояние здоровья, в услови</w:t>
      </w:r>
      <w:r w:rsidRPr="0086583F">
        <w:softHyphen/>
        <w:t>ях, отвечающих физиологическим особенностям и состоянию здоровья вы</w:t>
      </w:r>
      <w:r w:rsidRPr="0086583F">
        <w:softHyphen/>
        <w:t>пускников.</w:t>
      </w:r>
    </w:p>
    <w:p w:rsidR="002E0BE6" w:rsidRPr="0086583F" w:rsidRDefault="00752281">
      <w:pPr>
        <w:pStyle w:val="20"/>
        <w:numPr>
          <w:ilvl w:val="2"/>
          <w:numId w:val="1"/>
        </w:numPr>
        <w:shd w:val="clear" w:color="auto" w:fill="auto"/>
        <w:tabs>
          <w:tab w:val="left" w:pos="728"/>
        </w:tabs>
        <w:spacing w:line="322" w:lineRule="exact"/>
      </w:pPr>
      <w:r w:rsidRPr="0086583F">
        <w:t>Результаты итоговой аттестации обучающихся с УО заносятся в два протокола оценки учебно-трудовой деятельности по каждому испытанию,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right="160"/>
        <w:jc w:val="both"/>
      </w:pPr>
      <w:r w:rsidRPr="0086583F">
        <w:t>который подписывается всеми членами аттестационной комиссии, и элек</w:t>
      </w:r>
      <w:r w:rsidRPr="0086583F">
        <w:softHyphen/>
        <w:t xml:space="preserve">тронный журнал. </w:t>
      </w:r>
      <w:r w:rsidRPr="0086583F">
        <w:rPr>
          <w:rStyle w:val="22"/>
          <w:b w:val="0"/>
        </w:rPr>
        <w:t>Результаты итоговой аттестации обучающихся с легкой умственной о</w:t>
      </w:r>
      <w:r w:rsidR="00654F82" w:rsidRPr="0086583F">
        <w:rPr>
          <w:rStyle w:val="22"/>
          <w:b w:val="0"/>
        </w:rPr>
        <w:t>тсталостью оцениваются в форме «зачет» и (или) «неза</w:t>
      </w:r>
      <w:r w:rsidR="00654F82" w:rsidRPr="0086583F">
        <w:rPr>
          <w:rStyle w:val="22"/>
          <w:b w:val="0"/>
        </w:rPr>
        <w:softHyphen/>
        <w:t>чет»</w:t>
      </w:r>
      <w:r w:rsidRPr="0086583F">
        <w:rPr>
          <w:rStyle w:val="22"/>
          <w:b w:val="0"/>
        </w:rPr>
        <w:t>.</w:t>
      </w:r>
      <w:r w:rsidRPr="0086583F">
        <w:rPr>
          <w:rStyle w:val="22"/>
        </w:rPr>
        <w:t xml:space="preserve"> </w:t>
      </w:r>
      <w:r w:rsidRPr="0086583F">
        <w:t>Сводный результат «зачет» или «незачет» обучающийся с УО легкой степени получает по результатам двух испытаний итоговой аттестации (</w:t>
      </w:r>
      <w:r w:rsidR="00654F82" w:rsidRPr="0086583F">
        <w:t>Теоретическая часть и практическая работа</w:t>
      </w:r>
      <w:r w:rsidRPr="0086583F">
        <w:t>). Сводный протокол оформляется в день прохождения исп</w:t>
      </w:r>
      <w:r w:rsidR="00654F82" w:rsidRPr="0086583F">
        <w:t>ытаний обучающимся по профильному труду</w:t>
      </w:r>
      <w:r w:rsidRPr="0086583F">
        <w:t>. Сводный протокол, протоколы по результатам испытаний хранятся в соответствии со сроками, предусмотренными номен</w:t>
      </w:r>
      <w:r w:rsidRPr="0086583F">
        <w:softHyphen/>
        <w:t>клатурой дел для общеобразовательной организации, но не менее года. (При</w:t>
      </w:r>
      <w:r w:rsidRPr="0086583F">
        <w:softHyphen/>
        <w:t>ложение №1)</w:t>
      </w:r>
    </w:p>
    <w:p w:rsidR="002E0BE6" w:rsidRPr="0086583F" w:rsidRDefault="00752281">
      <w:pPr>
        <w:pStyle w:val="20"/>
        <w:numPr>
          <w:ilvl w:val="2"/>
          <w:numId w:val="1"/>
        </w:numPr>
        <w:shd w:val="clear" w:color="auto" w:fill="auto"/>
        <w:tabs>
          <w:tab w:val="left" w:pos="634"/>
        </w:tabs>
        <w:spacing w:line="322" w:lineRule="exact"/>
      </w:pPr>
      <w:r w:rsidRPr="0086583F">
        <w:t>В случает незачета обучающемуся предоставляется возможность пере</w:t>
      </w:r>
      <w:r w:rsidRPr="0086583F">
        <w:softHyphen/>
        <w:t>сдачи в установленные сроки распорядительным актом общеобразовательной организации.</w:t>
      </w:r>
    </w:p>
    <w:p w:rsidR="002E0BE6" w:rsidRPr="0086583F" w:rsidRDefault="00752281">
      <w:pPr>
        <w:pStyle w:val="20"/>
        <w:numPr>
          <w:ilvl w:val="1"/>
          <w:numId w:val="1"/>
        </w:numPr>
        <w:shd w:val="clear" w:color="auto" w:fill="auto"/>
        <w:tabs>
          <w:tab w:val="left" w:pos="548"/>
        </w:tabs>
        <w:spacing w:line="322" w:lineRule="exact"/>
        <w:jc w:val="both"/>
      </w:pPr>
      <w:r w:rsidRPr="0086583F">
        <w:rPr>
          <w:rStyle w:val="22"/>
          <w:b w:val="0"/>
        </w:rPr>
        <w:t>Итоговая оценка качества освоения обучающимися АООП обучаю</w:t>
      </w:r>
      <w:r w:rsidRPr="0086583F">
        <w:rPr>
          <w:rStyle w:val="22"/>
          <w:b w:val="0"/>
        </w:rPr>
        <w:softHyphen/>
        <w:t>щихся с умеренной, тяжелой и глубокой степенью умственной отсталости.</w:t>
      </w:r>
      <w:r w:rsidRPr="0086583F">
        <w:rPr>
          <w:rStyle w:val="22"/>
        </w:rPr>
        <w:t xml:space="preserve"> </w:t>
      </w:r>
      <w:r w:rsidRPr="0086583F">
        <w:t xml:space="preserve">3.2.1 Итоговая аттестация обучающихся с умеренной, тяжелой и глубокой степенью умственной отсталостью осуществляется в течение двух последних недель </w:t>
      </w:r>
      <w:r w:rsidRPr="0086583F">
        <w:lastRenderedPageBreak/>
        <w:t>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</w:r>
    </w:p>
    <w:p w:rsidR="002E0BE6" w:rsidRPr="0086583F" w:rsidRDefault="00752281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line="322" w:lineRule="exact"/>
        <w:ind w:right="160"/>
        <w:jc w:val="both"/>
      </w:pPr>
      <w:r w:rsidRPr="0086583F">
        <w:t>Предметом итоговой оценки освоения обучающимися с умеренной, тя</w:t>
      </w:r>
      <w:r w:rsidRPr="0086583F">
        <w:softHyphen/>
        <w:t>желой и глубокой степенью умственной отсталостью АООП должно быть достижение результатов освоения СИПР последнего года обучения и разви</w:t>
      </w:r>
      <w:r w:rsidRPr="0086583F">
        <w:softHyphen/>
        <w:t>тие жизненной компетенции обучающихся. Итоги освоения отраженного в СИПР содержания и анализ результатов обучения позволяют составить раз</w:t>
      </w:r>
      <w:r w:rsidRPr="0086583F">
        <w:softHyphen/>
        <w:t>вернутую характеристику учебной деятельности ребёнка, оценить динамику развития его жизненных компетенций. Для оценки результатов освоения СИПР и развития жизненных компетенций ребёнка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</w:t>
      </w:r>
      <w:r w:rsidRPr="0086583F">
        <w:softHyphen/>
        <w:t>са, тесно контактирующих с ребёнком, включая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</w:t>
      </w:r>
      <w:r w:rsidRPr="0086583F">
        <w:softHyphen/>
        <w:t>тов обучения ребёнка, динамика развития его личности. Результаты анализа должны быть представлены в удобной и понятной всем членам группы фор</w:t>
      </w:r>
      <w:r w:rsidRPr="0086583F">
        <w:softHyphen/>
        <w:t>ме оценки, характеризующей наличный уровень жизненной компетенции.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right="160"/>
        <w:jc w:val="both"/>
      </w:pPr>
      <w:r w:rsidRPr="0086583F">
        <w:t>При оценке результативности обучения должны учитываться следующие факторы и проявления:</w:t>
      </w:r>
    </w:p>
    <w:p w:rsidR="002E0BE6" w:rsidRPr="0086583F" w:rsidRDefault="00752281">
      <w:pPr>
        <w:pStyle w:val="20"/>
        <w:numPr>
          <w:ilvl w:val="0"/>
          <w:numId w:val="5"/>
        </w:numPr>
        <w:shd w:val="clear" w:color="auto" w:fill="auto"/>
        <w:tabs>
          <w:tab w:val="left" w:pos="362"/>
        </w:tabs>
        <w:spacing w:line="322" w:lineRule="exact"/>
        <w:ind w:right="160"/>
        <w:jc w:val="both"/>
      </w:pPr>
      <w:r w:rsidRPr="0086583F">
        <w:t>особенности психического, неврологического и соматического состояния каждого обучающегося;</w:t>
      </w:r>
    </w:p>
    <w:p w:rsidR="002E0BE6" w:rsidRPr="0086583F" w:rsidRDefault="00752281">
      <w:pPr>
        <w:pStyle w:val="20"/>
        <w:numPr>
          <w:ilvl w:val="0"/>
          <w:numId w:val="5"/>
        </w:numPr>
        <w:shd w:val="clear" w:color="auto" w:fill="auto"/>
        <w:tabs>
          <w:tab w:val="left" w:pos="362"/>
        </w:tabs>
        <w:spacing w:line="322" w:lineRule="exact"/>
        <w:ind w:right="160"/>
        <w:jc w:val="both"/>
      </w:pPr>
      <w:r w:rsidRPr="0086583F">
        <w:t>выявление результативности обучения происходит вариативно с учетом психофизического развития обучающегося в процессе выполнения перцеп</w:t>
      </w:r>
      <w:r w:rsidRPr="0086583F">
        <w:softHyphen/>
        <w:t>тивных, речевых, предметных действий, графических работ;</w:t>
      </w:r>
    </w:p>
    <w:p w:rsidR="002E0BE6" w:rsidRPr="0086583F" w:rsidRDefault="00752281">
      <w:pPr>
        <w:pStyle w:val="20"/>
        <w:numPr>
          <w:ilvl w:val="0"/>
          <w:numId w:val="5"/>
        </w:numPr>
        <w:shd w:val="clear" w:color="auto" w:fill="auto"/>
        <w:tabs>
          <w:tab w:val="left" w:pos="362"/>
        </w:tabs>
        <w:spacing w:line="322" w:lineRule="exact"/>
        <w:ind w:right="160"/>
        <w:jc w:val="both"/>
      </w:pPr>
      <w:r w:rsidRPr="0086583F">
        <w:t>в процессе предъявления и выполнения всех видов заданий обучающимся должна оказываться помощь: разъяснение, показ, дополнительные словес</w:t>
      </w:r>
      <w:r w:rsidRPr="0086583F">
        <w:softHyphen/>
        <w:t>ные, графические и жестовые инструкции; задания по подражанию, совмест</w:t>
      </w:r>
      <w:r w:rsidRPr="0086583F">
        <w:softHyphen/>
        <w:t>но распределенным действиям; - при оценке результативности достижений</w:t>
      </w:r>
    </w:p>
    <w:p w:rsidR="002E0BE6" w:rsidRPr="0086583F" w:rsidRDefault="00752281">
      <w:pPr>
        <w:pStyle w:val="20"/>
        <w:shd w:val="clear" w:color="auto" w:fill="auto"/>
        <w:spacing w:line="322" w:lineRule="exact"/>
        <w:jc w:val="both"/>
      </w:pPr>
      <w:r w:rsidRPr="0086583F">
        <w:t>необходимо учитывать степень самостоятельности ребенка.</w:t>
      </w:r>
    </w:p>
    <w:p w:rsidR="009903D4" w:rsidRPr="0086583F" w:rsidRDefault="00752281" w:rsidP="009903D4">
      <w:pPr>
        <w:pStyle w:val="20"/>
        <w:shd w:val="clear" w:color="auto" w:fill="auto"/>
        <w:spacing w:line="322" w:lineRule="exact"/>
        <w:ind w:right="180"/>
        <w:jc w:val="both"/>
      </w:pPr>
      <w:r w:rsidRPr="0086583F">
        <w:t>Формы и способы обозначения выявленных результатов обучения разных групп детей могут осуществляться в оценочных показателях, а также в каче</w:t>
      </w:r>
      <w:r w:rsidRPr="0086583F">
        <w:softHyphen/>
        <w:t>ственных критериях по</w:t>
      </w:r>
      <w:r w:rsidR="00654F82" w:rsidRPr="0086583F">
        <w:t xml:space="preserve"> итогам практических действий: «</w:t>
      </w:r>
      <w:r w:rsidRPr="0086583F">
        <w:t>вы</w:t>
      </w:r>
      <w:r w:rsidR="00654F82" w:rsidRPr="0086583F">
        <w:t>полняет действие самостоятельно», «</w:t>
      </w:r>
      <w:r w:rsidRPr="0086583F">
        <w:t>в</w:t>
      </w:r>
      <w:r w:rsidR="00654F82" w:rsidRPr="0086583F">
        <w:t>ыполняет действие по инструкции»</w:t>
      </w:r>
      <w:r w:rsidRPr="0086583F">
        <w:t xml:space="preserve"> (</w:t>
      </w:r>
      <w:r w:rsidR="00654F82" w:rsidRPr="0086583F">
        <w:t>вербальной или не</w:t>
      </w:r>
      <w:r w:rsidR="00654F82" w:rsidRPr="0086583F">
        <w:softHyphen/>
        <w:t>вербальной), «выполняет действие по образцу», «</w:t>
      </w:r>
      <w:r w:rsidRPr="0086583F">
        <w:t xml:space="preserve">выполняет действие </w:t>
      </w:r>
      <w:r w:rsidR="00654F82" w:rsidRPr="0086583F">
        <w:t>с ча</w:t>
      </w:r>
      <w:r w:rsidR="00654F82" w:rsidRPr="0086583F">
        <w:softHyphen/>
        <w:t>стичной физической помощью», «</w:t>
      </w:r>
      <w:r w:rsidRPr="0086583F">
        <w:t>выполняет действие со з</w:t>
      </w:r>
      <w:r w:rsidR="00654F82" w:rsidRPr="0086583F">
        <w:t>начительной физи</w:t>
      </w:r>
      <w:r w:rsidR="00654F82" w:rsidRPr="0086583F">
        <w:softHyphen/>
        <w:t>ческой помощью», «действие не выполняет»; «</w:t>
      </w:r>
      <w:r w:rsidRPr="0086583F">
        <w:t>узнает объект</w:t>
      </w:r>
      <w:r w:rsidR="00654F82" w:rsidRPr="0086583F">
        <w:t>», «не всегда узнает объект», «не узнает объект»</w:t>
      </w:r>
      <w:r w:rsidR="009903D4" w:rsidRPr="0086583F">
        <w:t>; и</w:t>
      </w:r>
      <w:r w:rsidRPr="0086583F">
        <w:t>тоговые результаты образования за оце</w:t>
      </w:r>
      <w:r w:rsidRPr="0086583F">
        <w:softHyphen/>
        <w:t xml:space="preserve">ниваемый период оформляются описательно в дневниках наблюдения и в форме характеристики за учебный год. </w:t>
      </w:r>
    </w:p>
    <w:p w:rsidR="002E0BE6" w:rsidRPr="0086583F" w:rsidRDefault="00752281" w:rsidP="009903D4">
      <w:pPr>
        <w:pStyle w:val="20"/>
        <w:numPr>
          <w:ilvl w:val="0"/>
          <w:numId w:val="1"/>
        </w:numPr>
        <w:shd w:val="clear" w:color="auto" w:fill="auto"/>
        <w:spacing w:line="322" w:lineRule="exact"/>
        <w:ind w:right="180"/>
        <w:jc w:val="both"/>
      </w:pPr>
      <w:r w:rsidRPr="0086583F"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</w:t>
      </w:r>
      <w:r w:rsidRPr="0086583F">
        <w:softHyphen/>
        <w:t>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и реализации государствен</w:t>
      </w:r>
      <w:r w:rsidRPr="0086583F">
        <w:softHyphen/>
        <w:t xml:space="preserve">ной политики и нормативно-правовому регулированию в сфере </w:t>
      </w:r>
      <w:r w:rsidRPr="0086583F">
        <w:lastRenderedPageBreak/>
        <w:t>общего обра</w:t>
      </w:r>
      <w:r w:rsidRPr="0086583F">
        <w:softHyphen/>
        <w:t>зования.</w:t>
      </w:r>
    </w:p>
    <w:p w:rsidR="002E0BE6" w:rsidRPr="0086583F" w:rsidRDefault="00752281">
      <w:pPr>
        <w:pStyle w:val="30"/>
        <w:shd w:val="clear" w:color="auto" w:fill="auto"/>
        <w:spacing w:after="0" w:line="322" w:lineRule="exact"/>
        <w:jc w:val="both"/>
      </w:pPr>
      <w:r w:rsidRPr="0086583F">
        <w:t>Оценка результатов испытаний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firstLine="460"/>
        <w:jc w:val="both"/>
      </w:pPr>
      <w:r w:rsidRPr="0086583F">
        <w:t>На итоговой аттестации обучающихся IX классов с умственной отстало</w:t>
      </w:r>
      <w:r w:rsidRPr="0086583F">
        <w:softHyphen/>
        <w:t>стью (интеллектуальными нарушениями) проверяется соответствие знаний выпускников требованиям АООП, глубина и прочность полученных знаний и практичность навыков, их применения.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firstLine="460"/>
        <w:jc w:val="both"/>
      </w:pPr>
      <w:r w:rsidRPr="0086583F">
        <w:t xml:space="preserve">Итоговая оценка испытания по </w:t>
      </w:r>
      <w:r w:rsidR="009903D4" w:rsidRPr="0086583F">
        <w:t>труду</w:t>
      </w:r>
      <w:r w:rsidRPr="0086583F">
        <w:t xml:space="preserve"> выставляется как с</w:t>
      </w:r>
      <w:r w:rsidR="009903D4" w:rsidRPr="0086583F">
        <w:t>ово</w:t>
      </w:r>
      <w:r w:rsidR="009903D4" w:rsidRPr="0086583F">
        <w:softHyphen/>
        <w:t>купная по результатам ответов</w:t>
      </w:r>
      <w:r w:rsidRPr="0086583F">
        <w:t xml:space="preserve"> и выполнения практической работы. При этом учитываются составляющие результата: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left="460" w:right="3800"/>
        <w:jc w:val="both"/>
      </w:pPr>
      <w:r w:rsidRPr="0086583F">
        <w:t>предметно- информационная составляющая; деятельно-коммуникативная составляющая; ценностно-ориентационная составляющая.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firstLine="460"/>
        <w:jc w:val="both"/>
      </w:pPr>
      <w:r w:rsidRPr="0086583F">
        <w:t>Отметки выполнения экзаменационной работы и ответов выпускников по испытаниям заносятся в экзаменационный протоков. Все протоколы испыта</w:t>
      </w:r>
      <w:r w:rsidRPr="0086583F">
        <w:softHyphen/>
        <w:t>ний подписываются членами экзаменационной комиссии. Результаты испыта</w:t>
      </w:r>
      <w:r w:rsidRPr="0086583F">
        <w:softHyphen/>
        <w:t>ний обучающихся с умственной отсталостью (интеллектуальным нарушением) оцениваются по пятибалльной шкале.</w:t>
      </w:r>
    </w:p>
    <w:p w:rsidR="002E0BE6" w:rsidRPr="0086583F" w:rsidRDefault="009903D4" w:rsidP="009903D4">
      <w:pPr>
        <w:pStyle w:val="20"/>
        <w:numPr>
          <w:ilvl w:val="0"/>
          <w:numId w:val="1"/>
        </w:numPr>
        <w:shd w:val="clear" w:color="auto" w:fill="auto"/>
        <w:spacing w:line="322" w:lineRule="exact"/>
        <w:ind w:firstLine="460"/>
        <w:jc w:val="both"/>
      </w:pPr>
      <w:r w:rsidRPr="0086583F">
        <w:t xml:space="preserve"> </w:t>
      </w:r>
      <w:r w:rsidR="00752281" w:rsidRPr="0086583F">
        <w:t>Порядок выдачи документа об окончании ОУ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firstLine="460"/>
        <w:jc w:val="both"/>
      </w:pPr>
      <w:r w:rsidRPr="0086583F">
        <w:t>Лицам с ограниченными возможностями здоровья и с различными форма</w:t>
      </w:r>
      <w:r w:rsidRPr="0086583F">
        <w:softHyphen/>
        <w:t>ми умственной отсталости (интеллектуальными нарушениями) выдается сви</w:t>
      </w:r>
      <w:r w:rsidRPr="0086583F">
        <w:softHyphen/>
        <w:t>детельство об обучении по образцу и в порядке, установленном приказом Минпросвещения России от 22 октября 2024г. № 731.</w:t>
      </w:r>
    </w:p>
    <w:p w:rsidR="002E0BE6" w:rsidRPr="0086583F" w:rsidRDefault="00752281">
      <w:pPr>
        <w:pStyle w:val="20"/>
        <w:shd w:val="clear" w:color="auto" w:fill="auto"/>
        <w:spacing w:line="322" w:lineRule="exact"/>
        <w:ind w:firstLine="460"/>
        <w:jc w:val="both"/>
        <w:sectPr w:rsidR="002E0BE6" w:rsidRPr="0086583F">
          <w:pgSz w:w="11900" w:h="16840"/>
          <w:pgMar w:top="505" w:right="550" w:bottom="739" w:left="1684" w:header="0" w:footer="3" w:gutter="0"/>
          <w:cols w:space="720"/>
          <w:noEndnote/>
          <w:docGrid w:linePitch="360"/>
        </w:sectPr>
      </w:pPr>
      <w:r w:rsidRPr="0086583F">
        <w:t>Свидетельство об обучении выдается всем обучающимся (с различными формами умственной отсталости) не позднее десяти дней после издания рас</w:t>
      </w:r>
      <w:r w:rsidRPr="0086583F">
        <w:softHyphen/>
        <w:t>порядительного акта об отчислении выпускников.</w:t>
      </w:r>
    </w:p>
    <w:p w:rsidR="002E0BE6" w:rsidRPr="0086583F" w:rsidRDefault="00752281">
      <w:pPr>
        <w:pStyle w:val="50"/>
        <w:shd w:val="clear" w:color="auto" w:fill="auto"/>
        <w:spacing w:before="0" w:after="0" w:line="317" w:lineRule="exact"/>
        <w:ind w:right="20"/>
      </w:pPr>
      <w:r w:rsidRPr="0086583F">
        <w:lastRenderedPageBreak/>
        <w:t>Протокол итоговой аттестации по завершению осв</w:t>
      </w:r>
      <w:r w:rsidR="009903D4" w:rsidRPr="0086583F">
        <w:t>оения обучающимися (мся) АООП</w:t>
      </w:r>
      <w:r w:rsidR="009903D4" w:rsidRPr="0086583F">
        <w:br/>
        <w:t>У</w:t>
      </w:r>
      <w:r w:rsidRPr="0086583F">
        <w:t>О (вариант 1) по русскому языку, чтению (литературному чтению), математике,</w:t>
      </w:r>
      <w:r w:rsidRPr="0086583F">
        <w:br/>
        <w:t xml:space="preserve">основам социальной жизни МБОУ </w:t>
      </w:r>
      <w:r w:rsidR="009903D4" w:rsidRPr="0086583F">
        <w:t>«Новомарьясовская СОШ-И»</w:t>
      </w:r>
    </w:p>
    <w:p w:rsidR="002E0BE6" w:rsidRPr="0086583F" w:rsidRDefault="00752281">
      <w:pPr>
        <w:pStyle w:val="40"/>
        <w:shd w:val="clear" w:color="auto" w:fill="auto"/>
        <w:tabs>
          <w:tab w:val="left" w:leader="underscore" w:pos="1992"/>
        </w:tabs>
        <w:spacing w:after="0" w:line="518" w:lineRule="exact"/>
        <w:jc w:val="both"/>
      </w:pPr>
      <w:r w:rsidRPr="0086583F">
        <w:t>Дата</w:t>
      </w:r>
      <w:r w:rsidRPr="0086583F">
        <w:tab/>
      </w:r>
    </w:p>
    <w:p w:rsidR="002E0BE6" w:rsidRPr="0086583F" w:rsidRDefault="00752281">
      <w:pPr>
        <w:pStyle w:val="40"/>
        <w:shd w:val="clear" w:color="auto" w:fill="auto"/>
        <w:spacing w:after="0" w:line="518" w:lineRule="exact"/>
        <w:jc w:val="both"/>
      </w:pPr>
      <w:r w:rsidRPr="0086583F">
        <w:t>Аттестационная комиссия в составе:</w:t>
      </w:r>
    </w:p>
    <w:p w:rsidR="002E0BE6" w:rsidRPr="0086583F" w:rsidRDefault="00752281">
      <w:pPr>
        <w:pStyle w:val="40"/>
        <w:shd w:val="clear" w:color="auto" w:fill="auto"/>
        <w:tabs>
          <w:tab w:val="left" w:leader="underscore" w:pos="3242"/>
          <w:tab w:val="left" w:leader="underscore" w:pos="3383"/>
        </w:tabs>
        <w:spacing w:after="0" w:line="518" w:lineRule="exact"/>
        <w:jc w:val="both"/>
      </w:pPr>
      <w:r w:rsidRPr="0086583F">
        <w:t xml:space="preserve">председателя </w:t>
      </w:r>
      <w:r w:rsidRPr="0086583F">
        <w:tab/>
      </w:r>
      <w:r w:rsidRPr="0086583F">
        <w:tab/>
      </w:r>
    </w:p>
    <w:p w:rsidR="002E0BE6" w:rsidRPr="0086583F" w:rsidRDefault="00752281">
      <w:pPr>
        <w:pStyle w:val="40"/>
        <w:shd w:val="clear" w:color="auto" w:fill="auto"/>
        <w:spacing w:after="175" w:line="240" w:lineRule="exact"/>
        <w:jc w:val="both"/>
      </w:pPr>
      <w:r w:rsidRPr="0086583F">
        <w:t>(Ф.И.О.)</w:t>
      </w:r>
    </w:p>
    <w:p w:rsidR="001936B9" w:rsidRPr="0086583F" w:rsidRDefault="001936B9">
      <w:pPr>
        <w:pStyle w:val="40"/>
        <w:shd w:val="clear" w:color="auto" w:fill="auto"/>
        <w:tabs>
          <w:tab w:val="left" w:leader="underscore" w:pos="3732"/>
        </w:tabs>
        <w:spacing w:after="53" w:line="240" w:lineRule="exact"/>
        <w:jc w:val="both"/>
      </w:pPr>
      <w:r w:rsidRPr="0086583F">
        <w:t>членов</w:t>
      </w:r>
      <w:r w:rsidR="009903D4" w:rsidRPr="0086583F">
        <w:t>_____________________</w:t>
      </w:r>
      <w:r w:rsidRPr="0086583F">
        <w:t xml:space="preserve">___________________________________________________________________________________________________________________________________________________________________________________________________________________ </w:t>
      </w:r>
    </w:p>
    <w:p w:rsidR="001936B9" w:rsidRPr="0086583F" w:rsidRDefault="001936B9">
      <w:pPr>
        <w:pStyle w:val="40"/>
        <w:shd w:val="clear" w:color="auto" w:fill="auto"/>
        <w:tabs>
          <w:tab w:val="left" w:leader="underscore" w:pos="3732"/>
        </w:tabs>
        <w:spacing w:after="53" w:line="240" w:lineRule="exact"/>
        <w:jc w:val="both"/>
      </w:pPr>
    </w:p>
    <w:p w:rsidR="002E0BE6" w:rsidRPr="0086583F" w:rsidRDefault="00752281">
      <w:pPr>
        <w:pStyle w:val="40"/>
        <w:shd w:val="clear" w:color="auto" w:fill="auto"/>
        <w:tabs>
          <w:tab w:val="left" w:leader="underscore" w:pos="3732"/>
        </w:tabs>
        <w:spacing w:after="53" w:line="240" w:lineRule="exact"/>
        <w:jc w:val="both"/>
      </w:pPr>
      <w:r w:rsidRPr="0086583F">
        <w:t>(Ф.И.О.) оценила предметные резул</w:t>
      </w:r>
      <w:r w:rsidR="009903D4" w:rsidRPr="0086583F">
        <w:t>ьтаты усвоения обучающимися (мс</w:t>
      </w:r>
      <w:r w:rsidRPr="0086583F">
        <w:t>я) 9 класса</w:t>
      </w:r>
    </w:p>
    <w:p w:rsidR="002E0BE6" w:rsidRPr="0086583F" w:rsidRDefault="001936B9" w:rsidP="001936B9">
      <w:pPr>
        <w:pStyle w:val="40"/>
        <w:shd w:val="clear" w:color="auto" w:fill="auto"/>
        <w:tabs>
          <w:tab w:val="left" w:leader="underscore" w:pos="5818"/>
          <w:tab w:val="left" w:leader="underscore" w:pos="8579"/>
        </w:tabs>
        <w:spacing w:after="164" w:line="240" w:lineRule="exact"/>
        <w:jc w:val="both"/>
      </w:pPr>
      <w:r w:rsidRPr="0086583F">
        <w:t>________________________________________________________________________</w:t>
      </w:r>
      <w:r w:rsidR="00752281" w:rsidRPr="0086583F">
        <w:t>(Ф.И.О.)</w:t>
      </w:r>
    </w:p>
    <w:p w:rsidR="002E0BE6" w:rsidRPr="0086583F" w:rsidRDefault="00752281">
      <w:pPr>
        <w:pStyle w:val="40"/>
        <w:shd w:val="clear" w:color="auto" w:fill="auto"/>
        <w:spacing w:after="0" w:line="326" w:lineRule="exact"/>
        <w:jc w:val="both"/>
      </w:pPr>
      <w:r w:rsidRPr="0086583F">
        <w:t xml:space="preserve">русского языка, чтения (литературного чтения), математики и основ социальной жизни </w:t>
      </w:r>
      <w:r w:rsidRPr="0086583F">
        <w:rPr>
          <w:rStyle w:val="41"/>
        </w:rPr>
        <w:t xml:space="preserve">Форма: </w:t>
      </w:r>
      <w:r w:rsidRPr="0086583F">
        <w:t>комплексная работа по русскому языку, чтению (литературному чтению), мате</w:t>
      </w:r>
      <w:r w:rsidRPr="0086583F">
        <w:softHyphen/>
        <w:t>матике, основам социальной жизни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9"/>
        <w:gridCol w:w="1666"/>
        <w:gridCol w:w="1426"/>
        <w:gridCol w:w="1589"/>
        <w:gridCol w:w="2054"/>
        <w:gridCol w:w="1517"/>
      </w:tblGrid>
      <w:tr w:rsidR="002E0BE6" w:rsidRPr="0086583F">
        <w:trPr>
          <w:trHeight w:hRule="exact" w:val="8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40" w:lineRule="exact"/>
            </w:pPr>
            <w:r w:rsidRPr="0086583F">
              <w:rPr>
                <w:rStyle w:val="212pt0"/>
              </w:rPr>
              <w:t>№п\п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40" w:lineRule="exact"/>
            </w:pPr>
            <w:r w:rsidRPr="0086583F">
              <w:rPr>
                <w:rStyle w:val="212pt0"/>
              </w:rPr>
              <w:t>Учебные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line="240" w:lineRule="exact"/>
            </w:pPr>
            <w:r w:rsidRPr="0086583F">
              <w:rPr>
                <w:rStyle w:val="212pt0"/>
              </w:rPr>
              <w:t>предметы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1936B9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Г</w:t>
            </w:r>
            <w:r w:rsidR="00752281" w:rsidRPr="0086583F">
              <w:rPr>
                <w:rStyle w:val="212pt0"/>
              </w:rPr>
              <w:t>одовая отметка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Задания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комплексной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работы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40" w:lineRule="exact"/>
            </w:pPr>
            <w:r w:rsidRPr="0086583F">
              <w:rPr>
                <w:rStyle w:val="212pt0"/>
              </w:rPr>
              <w:t>Запланированный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line="240" w:lineRule="exact"/>
            </w:pPr>
            <w:r w:rsidRPr="0086583F">
              <w:rPr>
                <w:rStyle w:val="212pt0"/>
              </w:rPr>
              <w:t>балл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1936B9">
            <w:pPr>
              <w:pStyle w:val="20"/>
              <w:framePr w:w="9590" w:wrap="notBeside" w:vAnchor="text" w:hAnchor="text" w:xAlign="center" w:y="1"/>
              <w:shd w:val="clear" w:color="auto" w:fill="auto"/>
              <w:spacing w:line="278" w:lineRule="exact"/>
            </w:pPr>
            <w:r w:rsidRPr="0086583F">
              <w:rPr>
                <w:rStyle w:val="212pt0"/>
              </w:rPr>
              <w:t>Фактическ</w:t>
            </w:r>
            <w:r w:rsidR="00752281" w:rsidRPr="0086583F">
              <w:rPr>
                <w:rStyle w:val="212pt0"/>
              </w:rPr>
              <w:t>ий балл</w:t>
            </w:r>
          </w:p>
        </w:tc>
      </w:tr>
      <w:tr w:rsidR="002E0BE6" w:rsidRPr="0086583F">
        <w:trPr>
          <w:trHeight w:hRule="exact" w:val="28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40" w:lineRule="exact"/>
            </w:pPr>
            <w:r w:rsidRPr="0086583F">
              <w:rPr>
                <w:rStyle w:val="212pt0"/>
              </w:rPr>
              <w:t>Русский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0BE6" w:rsidRPr="0086583F">
        <w:trPr>
          <w:trHeight w:hRule="exact" w:val="8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Чтение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(литературное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чтение)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0BE6" w:rsidRPr="0086583F">
        <w:trPr>
          <w:trHeight w:hRule="exact" w:val="84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Основы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социальной</w:t>
            </w:r>
          </w:p>
          <w:p w:rsidR="002E0BE6" w:rsidRPr="0086583F" w:rsidRDefault="00752281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жизни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0BE6" w:rsidRPr="0086583F">
        <w:trPr>
          <w:trHeight w:hRule="exact" w:val="28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0BE6" w:rsidRPr="0086583F">
        <w:trPr>
          <w:trHeight w:hRule="exact" w:val="28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0BE6" w:rsidRPr="0086583F">
        <w:trPr>
          <w:trHeight w:hRule="exact" w:val="30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E0BE6" w:rsidRPr="0086583F" w:rsidRDefault="002E0BE6">
      <w:pPr>
        <w:framePr w:w="959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2E0BE6">
      <w:pPr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752281">
      <w:pPr>
        <w:pStyle w:val="40"/>
        <w:shd w:val="clear" w:color="auto" w:fill="auto"/>
        <w:tabs>
          <w:tab w:val="left" w:leader="underscore" w:pos="2358"/>
          <w:tab w:val="left" w:leader="underscore" w:pos="4441"/>
        </w:tabs>
        <w:spacing w:before="230" w:after="0" w:line="523" w:lineRule="exact"/>
        <w:ind w:left="280"/>
        <w:jc w:val="both"/>
      </w:pPr>
      <w:r w:rsidRPr="0086583F">
        <w:t>Всего баллов</w:t>
      </w:r>
      <w:r w:rsidRPr="0086583F">
        <w:tab/>
        <w:t xml:space="preserve"> из</w:t>
      </w:r>
      <w:r w:rsidRPr="0086583F">
        <w:tab/>
        <w:t>запланированных.</w:t>
      </w:r>
    </w:p>
    <w:p w:rsidR="002E0BE6" w:rsidRPr="0086583F" w:rsidRDefault="00752281">
      <w:pPr>
        <w:pStyle w:val="40"/>
        <w:shd w:val="clear" w:color="auto" w:fill="auto"/>
        <w:tabs>
          <w:tab w:val="left" w:leader="underscore" w:pos="5818"/>
        </w:tabs>
        <w:spacing w:after="0" w:line="523" w:lineRule="exact"/>
        <w:jc w:val="both"/>
      </w:pPr>
      <w:r w:rsidRPr="0086583F">
        <w:t>Процент выполнения комплексной работы:</w:t>
      </w:r>
      <w:r w:rsidRPr="0086583F">
        <w:tab/>
      </w:r>
      <w:r w:rsidRPr="0086583F">
        <w:rPr>
          <w:rStyle w:val="414pt"/>
          <w:lang w:val="ru-RU" w:eastAsia="ru-RU" w:bidi="ru-RU"/>
        </w:rPr>
        <w:t>%</w:t>
      </w:r>
    </w:p>
    <w:p w:rsidR="002E0BE6" w:rsidRPr="0086583F" w:rsidRDefault="00752281">
      <w:pPr>
        <w:pStyle w:val="40"/>
        <w:shd w:val="clear" w:color="auto" w:fill="auto"/>
        <w:tabs>
          <w:tab w:val="left" w:leader="underscore" w:pos="3732"/>
          <w:tab w:val="left" w:leader="underscore" w:pos="4728"/>
        </w:tabs>
        <w:spacing w:after="0" w:line="523" w:lineRule="exact"/>
        <w:jc w:val="both"/>
      </w:pPr>
      <w:r w:rsidRPr="0086583F">
        <w:t>Комплексная работа оценена:_</w:t>
      </w:r>
      <w:r w:rsidRPr="0086583F">
        <w:tab/>
      </w:r>
      <w:r w:rsidRPr="0086583F">
        <w:tab/>
        <w:t>(«зачет», «незачет»)</w:t>
      </w:r>
    </w:p>
    <w:p w:rsidR="002E0BE6" w:rsidRPr="0086583F" w:rsidRDefault="001936B9">
      <w:pPr>
        <w:pStyle w:val="40"/>
        <w:shd w:val="clear" w:color="auto" w:fill="auto"/>
        <w:tabs>
          <w:tab w:val="left" w:leader="underscore" w:pos="4008"/>
          <w:tab w:val="left" w:leader="underscore" w:pos="5818"/>
          <w:tab w:val="left" w:leader="underscore" w:pos="7315"/>
        </w:tabs>
        <w:spacing w:after="0" w:line="523" w:lineRule="exact"/>
        <w:jc w:val="both"/>
      </w:pPr>
      <w:r w:rsidRPr="0086583F">
        <w:t>Председатель комиссии:</w:t>
      </w:r>
      <w:r w:rsidRPr="0086583F">
        <w:tab/>
        <w:t>/_________________</w:t>
      </w:r>
      <w:r w:rsidR="00752281" w:rsidRPr="0086583F">
        <w:t>/</w:t>
      </w:r>
    </w:p>
    <w:p w:rsidR="002E0BE6" w:rsidRPr="0086583F" w:rsidRDefault="001936B9">
      <w:pPr>
        <w:pStyle w:val="40"/>
        <w:shd w:val="clear" w:color="auto" w:fill="auto"/>
        <w:tabs>
          <w:tab w:val="left" w:pos="1992"/>
          <w:tab w:val="left" w:pos="4441"/>
          <w:tab w:val="left" w:leader="underscore" w:pos="4736"/>
          <w:tab w:val="left" w:leader="underscore" w:pos="5818"/>
          <w:tab w:val="left" w:leader="underscore" w:pos="6912"/>
          <w:tab w:val="left" w:leader="underscore" w:pos="9288"/>
        </w:tabs>
        <w:spacing w:after="0" w:line="523" w:lineRule="exact"/>
        <w:jc w:val="both"/>
      </w:pPr>
      <w:r w:rsidRPr="0086583F">
        <w:t>Члены</w:t>
      </w:r>
      <w:r w:rsidRPr="0086583F">
        <w:tab/>
        <w:t>комиссии:</w:t>
      </w:r>
      <w:r w:rsidRPr="0086583F">
        <w:tab/>
        <w:t>_________/________________________</w:t>
      </w:r>
      <w:r w:rsidR="00752281" w:rsidRPr="0086583F">
        <w:t>/</w:t>
      </w:r>
    </w:p>
    <w:p w:rsidR="002E0BE6" w:rsidRPr="0086583F" w:rsidRDefault="002E0BE6">
      <w:pPr>
        <w:pStyle w:val="70"/>
        <w:shd w:val="clear" w:color="auto" w:fill="auto"/>
        <w:spacing w:before="0" w:line="240" w:lineRule="exact"/>
      </w:pPr>
    </w:p>
    <w:p w:rsidR="001936B9" w:rsidRPr="0086583F" w:rsidRDefault="001936B9" w:rsidP="001936B9">
      <w:pPr>
        <w:pStyle w:val="40"/>
        <w:shd w:val="clear" w:color="auto" w:fill="auto"/>
        <w:tabs>
          <w:tab w:val="left" w:pos="1992"/>
          <w:tab w:val="left" w:pos="4441"/>
          <w:tab w:val="left" w:leader="underscore" w:pos="4736"/>
          <w:tab w:val="left" w:leader="underscore" w:pos="5818"/>
          <w:tab w:val="left" w:leader="underscore" w:pos="6912"/>
          <w:tab w:val="left" w:leader="underscore" w:pos="9288"/>
        </w:tabs>
        <w:spacing w:after="0" w:line="523" w:lineRule="exact"/>
        <w:jc w:val="both"/>
      </w:pPr>
      <w:r w:rsidRPr="0086583F">
        <w:t xml:space="preserve">                                                                         _________/________________________/</w:t>
      </w:r>
    </w:p>
    <w:p w:rsidR="001936B9" w:rsidRPr="0086583F" w:rsidRDefault="001936B9">
      <w:pPr>
        <w:pStyle w:val="70"/>
        <w:shd w:val="clear" w:color="auto" w:fill="auto"/>
        <w:spacing w:before="0" w:line="240" w:lineRule="exact"/>
        <w:sectPr w:rsidR="001936B9" w:rsidRPr="0086583F">
          <w:headerReference w:type="default" r:id="rId7"/>
          <w:pgSz w:w="11900" w:h="16840"/>
          <w:pgMar w:top="1006" w:right="665" w:bottom="2521" w:left="1644" w:header="0" w:footer="3" w:gutter="0"/>
          <w:cols w:space="720"/>
          <w:noEndnote/>
          <w:docGrid w:linePitch="360"/>
        </w:sectPr>
      </w:pPr>
    </w:p>
    <w:p w:rsidR="001936B9" w:rsidRPr="0086583F" w:rsidRDefault="00752281" w:rsidP="001936B9">
      <w:pPr>
        <w:pStyle w:val="50"/>
        <w:shd w:val="clear" w:color="auto" w:fill="auto"/>
        <w:spacing w:before="0" w:after="0"/>
      </w:pPr>
      <w:r w:rsidRPr="0086583F">
        <w:lastRenderedPageBreak/>
        <w:t xml:space="preserve">Протокол итоговой аттестации по завершению освоения АООП У О (вариант 1) обучающимися (мся) по технологии (профильный труд) </w:t>
      </w:r>
    </w:p>
    <w:p w:rsidR="002E0BE6" w:rsidRPr="0086583F" w:rsidRDefault="00752281" w:rsidP="001936B9">
      <w:pPr>
        <w:pStyle w:val="50"/>
        <w:shd w:val="clear" w:color="auto" w:fill="auto"/>
        <w:spacing w:before="0" w:after="0"/>
      </w:pPr>
      <w:r w:rsidRPr="0086583F">
        <w:t xml:space="preserve">МБОУ </w:t>
      </w:r>
      <w:r w:rsidR="001936B9" w:rsidRPr="0086583F">
        <w:t xml:space="preserve">«Новомарьясовская </w:t>
      </w:r>
      <w:r w:rsidRPr="0086583F">
        <w:t>СОШ</w:t>
      </w:r>
      <w:r w:rsidR="001936B9" w:rsidRPr="0086583F">
        <w:t>-И»</w:t>
      </w:r>
    </w:p>
    <w:p w:rsidR="002E0BE6" w:rsidRPr="0086583F" w:rsidRDefault="00752281" w:rsidP="001936B9">
      <w:pPr>
        <w:pStyle w:val="40"/>
        <w:shd w:val="clear" w:color="auto" w:fill="auto"/>
        <w:tabs>
          <w:tab w:val="left" w:leader="underscore" w:pos="1814"/>
        </w:tabs>
        <w:spacing w:after="0" w:line="518" w:lineRule="exact"/>
        <w:jc w:val="both"/>
      </w:pPr>
      <w:r w:rsidRPr="0086583F">
        <w:t>Дат</w:t>
      </w:r>
      <w:r w:rsidRPr="0086583F">
        <w:rPr>
          <w:rStyle w:val="42"/>
          <w:u w:val="none"/>
        </w:rPr>
        <w:t>а</w:t>
      </w:r>
      <w:r w:rsidRPr="0086583F">
        <w:t xml:space="preserve"> </w:t>
      </w:r>
      <w:r w:rsidRPr="0086583F">
        <w:tab/>
      </w:r>
    </w:p>
    <w:p w:rsidR="001936B9" w:rsidRPr="0086583F" w:rsidRDefault="00752281" w:rsidP="001936B9">
      <w:pPr>
        <w:pStyle w:val="40"/>
        <w:shd w:val="clear" w:color="auto" w:fill="auto"/>
        <w:spacing w:after="0" w:line="240" w:lineRule="auto"/>
        <w:ind w:right="5817"/>
        <w:jc w:val="both"/>
      </w:pPr>
      <w:r w:rsidRPr="0086583F">
        <w:t>Аттестационная комиссия в составе: председателя</w:t>
      </w:r>
      <w:r w:rsidR="001936B9" w:rsidRPr="0086583F">
        <w:t xml:space="preserve">___________________ </w:t>
      </w:r>
      <w:r w:rsidRPr="0086583F">
        <w:t xml:space="preserve">(Ф.И.О.) </w:t>
      </w:r>
    </w:p>
    <w:p w:rsidR="002E0BE6" w:rsidRPr="0086583F" w:rsidRDefault="00752281" w:rsidP="001936B9">
      <w:pPr>
        <w:pStyle w:val="40"/>
        <w:shd w:val="clear" w:color="auto" w:fill="auto"/>
        <w:spacing w:after="0" w:line="518" w:lineRule="exact"/>
        <w:ind w:right="5820"/>
        <w:jc w:val="both"/>
      </w:pPr>
      <w:r w:rsidRPr="0086583F">
        <w:t>и членов</w:t>
      </w:r>
      <w:r w:rsidR="001936B9" w:rsidRPr="0086583F">
        <w:t>________________________________________________________</w:t>
      </w:r>
    </w:p>
    <w:p w:rsidR="002E0BE6" w:rsidRPr="0086583F" w:rsidRDefault="00752281">
      <w:pPr>
        <w:pStyle w:val="40"/>
        <w:shd w:val="clear" w:color="auto" w:fill="auto"/>
        <w:tabs>
          <w:tab w:val="left" w:leader="underscore" w:pos="4742"/>
          <w:tab w:val="left" w:leader="underscore" w:pos="6266"/>
        </w:tabs>
        <w:spacing w:after="113" w:line="322" w:lineRule="exact"/>
      </w:pPr>
      <w:r w:rsidRPr="0086583F">
        <w:t>(Ф.И.О.) оценила сформированные знания и умения по выбранному профилю тру</w:t>
      </w:r>
      <w:r w:rsidR="001936B9" w:rsidRPr="0086583F">
        <w:t>да обучающихся (егося) 9 класса _____________________________________________</w:t>
      </w:r>
      <w:r w:rsidRPr="0086583F">
        <w:t>Ф.И.О.</w:t>
      </w:r>
    </w:p>
    <w:p w:rsidR="002E0BE6" w:rsidRPr="0086583F" w:rsidRDefault="00752281">
      <w:pPr>
        <w:pStyle w:val="40"/>
        <w:shd w:val="clear" w:color="auto" w:fill="auto"/>
        <w:spacing w:after="0" w:line="331" w:lineRule="exact"/>
      </w:pPr>
      <w:r w:rsidRPr="0086583F">
        <w:t xml:space="preserve">В форме </w:t>
      </w:r>
      <w:r w:rsidR="001936B9" w:rsidRPr="0086583F">
        <w:t>тестовой и практической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08"/>
        <w:gridCol w:w="1584"/>
        <w:gridCol w:w="1603"/>
        <w:gridCol w:w="1594"/>
        <w:gridCol w:w="1594"/>
        <w:gridCol w:w="1608"/>
      </w:tblGrid>
      <w:tr w:rsidR="002E0BE6" w:rsidRPr="0086583F" w:rsidTr="001936B9">
        <w:trPr>
          <w:trHeight w:hRule="exact" w:val="115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 w:rsidP="001936B9">
            <w:pPr>
              <w:pStyle w:val="20"/>
              <w:shd w:val="clear" w:color="auto" w:fill="auto"/>
              <w:spacing w:line="240" w:lineRule="exact"/>
            </w:pPr>
            <w:r w:rsidRPr="0086583F">
              <w:rPr>
                <w:rStyle w:val="212pt0"/>
              </w:rPr>
              <w:t>№п\п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 w:rsidP="001936B9">
            <w:pPr>
              <w:pStyle w:val="20"/>
              <w:shd w:val="clear" w:color="auto" w:fill="auto"/>
              <w:spacing w:after="120" w:line="240" w:lineRule="exact"/>
            </w:pPr>
            <w:r w:rsidRPr="0086583F">
              <w:rPr>
                <w:rStyle w:val="212pt0"/>
              </w:rPr>
              <w:t>Учебные</w:t>
            </w:r>
          </w:p>
          <w:p w:rsidR="002E0BE6" w:rsidRPr="0086583F" w:rsidRDefault="00752281" w:rsidP="001936B9">
            <w:pPr>
              <w:pStyle w:val="20"/>
              <w:shd w:val="clear" w:color="auto" w:fill="auto"/>
              <w:spacing w:before="120" w:line="240" w:lineRule="exact"/>
            </w:pPr>
            <w:r w:rsidRPr="0086583F">
              <w:rPr>
                <w:rStyle w:val="212pt0"/>
              </w:rPr>
              <w:t>предметы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 w:rsidP="001936B9">
            <w:pPr>
              <w:pStyle w:val="20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>Г одовая отметка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BE6" w:rsidRPr="0086583F" w:rsidRDefault="001936B9" w:rsidP="001936B9">
            <w:pPr>
              <w:pStyle w:val="20"/>
              <w:shd w:val="clear" w:color="auto" w:fill="auto"/>
              <w:spacing w:line="274" w:lineRule="exact"/>
            </w:pPr>
            <w:r w:rsidRPr="0086583F">
              <w:rPr>
                <w:rStyle w:val="212pt0"/>
              </w:rPr>
              <w:t xml:space="preserve">Тест (ответы на вопросы) __баллов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1936B9" w:rsidP="001936B9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6583F">
              <w:rPr>
                <w:sz w:val="24"/>
                <w:szCs w:val="24"/>
              </w:rPr>
              <w:t>Практическая часть</w:t>
            </w:r>
          </w:p>
          <w:p w:rsidR="001936B9" w:rsidRPr="0086583F" w:rsidRDefault="001936B9" w:rsidP="001936B9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6583F">
              <w:rPr>
                <w:sz w:val="24"/>
                <w:szCs w:val="24"/>
              </w:rPr>
              <w:t>__баллов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752281" w:rsidP="001936B9">
            <w:pPr>
              <w:pStyle w:val="20"/>
              <w:shd w:val="clear" w:color="auto" w:fill="auto"/>
              <w:spacing w:after="60" w:line="240" w:lineRule="exact"/>
            </w:pPr>
            <w:r w:rsidRPr="0086583F">
              <w:rPr>
                <w:rStyle w:val="212pt0"/>
              </w:rPr>
              <w:t>Итоговый</w:t>
            </w:r>
          </w:p>
          <w:p w:rsidR="002E0BE6" w:rsidRPr="0086583F" w:rsidRDefault="00752281" w:rsidP="001936B9">
            <w:pPr>
              <w:pStyle w:val="20"/>
              <w:shd w:val="clear" w:color="auto" w:fill="auto"/>
              <w:spacing w:before="60" w:line="240" w:lineRule="exact"/>
            </w:pPr>
            <w:r w:rsidRPr="0086583F">
              <w:rPr>
                <w:rStyle w:val="212pt0"/>
              </w:rPr>
              <w:t>балл</w:t>
            </w:r>
          </w:p>
        </w:tc>
      </w:tr>
      <w:tr w:rsidR="002E0BE6" w:rsidRPr="0086583F" w:rsidTr="001936B9">
        <w:trPr>
          <w:trHeight w:hRule="exact" w:val="73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 w:rsidP="001936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 w:rsidP="001936B9">
            <w:pPr>
              <w:pStyle w:val="20"/>
              <w:shd w:val="clear" w:color="auto" w:fill="auto"/>
              <w:spacing w:after="120" w:line="240" w:lineRule="exact"/>
            </w:pPr>
            <w:r w:rsidRPr="0086583F">
              <w:rPr>
                <w:rStyle w:val="212pt0"/>
              </w:rPr>
              <w:t>Профильный</w:t>
            </w:r>
          </w:p>
          <w:p w:rsidR="002E0BE6" w:rsidRPr="0086583F" w:rsidRDefault="00752281" w:rsidP="001936B9">
            <w:pPr>
              <w:pStyle w:val="20"/>
              <w:shd w:val="clear" w:color="auto" w:fill="auto"/>
              <w:spacing w:before="120" w:line="240" w:lineRule="exact"/>
            </w:pPr>
            <w:r w:rsidRPr="0086583F">
              <w:rPr>
                <w:rStyle w:val="212pt0"/>
              </w:rPr>
              <w:t>труд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 w:rsidP="001936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 w:rsidP="001936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 w:rsidP="001936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 w:rsidP="001936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E0BE6" w:rsidRPr="0086583F" w:rsidRDefault="002E0BE6" w:rsidP="001936B9">
      <w:pPr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2E0BE6">
      <w:pPr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752281">
      <w:pPr>
        <w:pStyle w:val="40"/>
        <w:shd w:val="clear" w:color="auto" w:fill="auto"/>
        <w:tabs>
          <w:tab w:val="left" w:leader="underscore" w:pos="3010"/>
          <w:tab w:val="left" w:leader="underscore" w:pos="4382"/>
        </w:tabs>
        <w:spacing w:before="1312" w:after="0" w:line="514" w:lineRule="exact"/>
        <w:ind w:left="240"/>
        <w:jc w:val="both"/>
      </w:pPr>
      <w:r w:rsidRPr="0086583F">
        <w:t xml:space="preserve">Всего баллов </w:t>
      </w:r>
      <w:r w:rsidRPr="0086583F">
        <w:tab/>
        <w:t>из</w:t>
      </w:r>
      <w:r w:rsidRPr="0086583F">
        <w:tab/>
        <w:t>запланированных.</w:t>
      </w:r>
    </w:p>
    <w:p w:rsidR="002E0BE6" w:rsidRPr="0086583F" w:rsidRDefault="00752281">
      <w:pPr>
        <w:pStyle w:val="40"/>
        <w:shd w:val="clear" w:color="auto" w:fill="auto"/>
        <w:tabs>
          <w:tab w:val="left" w:leader="underscore" w:pos="5491"/>
          <w:tab w:val="left" w:leader="underscore" w:pos="5770"/>
        </w:tabs>
        <w:spacing w:after="0" w:line="514" w:lineRule="exact"/>
        <w:jc w:val="both"/>
      </w:pPr>
      <w:r w:rsidRPr="0086583F">
        <w:t>Процент выполнения комплексной работы:</w:t>
      </w:r>
      <w:r w:rsidRPr="0086583F">
        <w:tab/>
      </w:r>
      <w:r w:rsidRPr="0086583F">
        <w:tab/>
        <w:t>%</w:t>
      </w:r>
    </w:p>
    <w:p w:rsidR="0086583F" w:rsidRPr="0086583F" w:rsidRDefault="00752281" w:rsidP="0086583F">
      <w:pPr>
        <w:pStyle w:val="40"/>
        <w:shd w:val="clear" w:color="auto" w:fill="auto"/>
        <w:tabs>
          <w:tab w:val="left" w:leader="underscore" w:pos="4742"/>
        </w:tabs>
        <w:spacing w:after="0" w:line="514" w:lineRule="exact"/>
        <w:jc w:val="both"/>
      </w:pPr>
      <w:r w:rsidRPr="0086583F">
        <w:t>Комплек</w:t>
      </w:r>
      <w:r w:rsidR="0086583F" w:rsidRPr="0086583F">
        <w:t>сная работа оценена:.</w:t>
      </w:r>
      <w:r w:rsidR="0086583F" w:rsidRPr="0086583F">
        <w:tab/>
        <w:t xml:space="preserve">(«зачет», </w:t>
      </w:r>
      <w:r w:rsidRPr="0086583F">
        <w:t>«незачет»)</w:t>
      </w:r>
    </w:p>
    <w:p w:rsidR="0086583F" w:rsidRPr="0086583F" w:rsidRDefault="0086583F" w:rsidP="0086583F">
      <w:pPr>
        <w:pStyle w:val="40"/>
        <w:shd w:val="clear" w:color="auto" w:fill="auto"/>
        <w:tabs>
          <w:tab w:val="left" w:leader="underscore" w:pos="4008"/>
          <w:tab w:val="left" w:leader="underscore" w:pos="5818"/>
          <w:tab w:val="left" w:leader="underscore" w:pos="7315"/>
        </w:tabs>
        <w:spacing w:after="0" w:line="523" w:lineRule="exact"/>
        <w:jc w:val="both"/>
      </w:pPr>
      <w:r w:rsidRPr="0086583F">
        <w:t>Председатель комиссии:</w:t>
      </w:r>
      <w:r w:rsidRPr="0086583F">
        <w:tab/>
        <w:t>/_________________/</w:t>
      </w:r>
    </w:p>
    <w:p w:rsidR="0086583F" w:rsidRPr="0086583F" w:rsidRDefault="0086583F" w:rsidP="0086583F">
      <w:pPr>
        <w:pStyle w:val="40"/>
        <w:shd w:val="clear" w:color="auto" w:fill="auto"/>
        <w:tabs>
          <w:tab w:val="left" w:pos="1992"/>
          <w:tab w:val="left" w:pos="4441"/>
          <w:tab w:val="left" w:leader="underscore" w:pos="4736"/>
          <w:tab w:val="left" w:leader="underscore" w:pos="5818"/>
          <w:tab w:val="left" w:leader="underscore" w:pos="6912"/>
          <w:tab w:val="left" w:leader="underscore" w:pos="9288"/>
        </w:tabs>
        <w:spacing w:after="0" w:line="523" w:lineRule="exact"/>
        <w:jc w:val="both"/>
      </w:pPr>
      <w:r w:rsidRPr="0086583F">
        <w:t>Члены</w:t>
      </w:r>
      <w:r w:rsidRPr="0086583F">
        <w:tab/>
        <w:t>комиссии:</w:t>
      </w:r>
      <w:r w:rsidRPr="0086583F">
        <w:tab/>
        <w:t>_________/________________________/</w:t>
      </w:r>
    </w:p>
    <w:p w:rsidR="0086583F" w:rsidRPr="0086583F" w:rsidRDefault="0086583F" w:rsidP="0086583F">
      <w:pPr>
        <w:pStyle w:val="70"/>
        <w:shd w:val="clear" w:color="auto" w:fill="auto"/>
        <w:spacing w:before="0" w:line="240" w:lineRule="exact"/>
      </w:pPr>
    </w:p>
    <w:p w:rsidR="0086583F" w:rsidRPr="0086583F" w:rsidRDefault="0086583F" w:rsidP="0086583F">
      <w:pPr>
        <w:pStyle w:val="40"/>
        <w:shd w:val="clear" w:color="auto" w:fill="auto"/>
        <w:tabs>
          <w:tab w:val="left" w:pos="1992"/>
          <w:tab w:val="left" w:pos="4441"/>
          <w:tab w:val="left" w:leader="underscore" w:pos="4736"/>
          <w:tab w:val="left" w:leader="underscore" w:pos="5818"/>
          <w:tab w:val="left" w:leader="underscore" w:pos="6912"/>
          <w:tab w:val="left" w:leader="underscore" w:pos="9288"/>
        </w:tabs>
        <w:spacing w:after="0" w:line="523" w:lineRule="exact"/>
        <w:jc w:val="both"/>
      </w:pPr>
      <w:r w:rsidRPr="0086583F">
        <w:t xml:space="preserve">                                                                         _________/________________________/</w:t>
      </w:r>
    </w:p>
    <w:p w:rsidR="002E0BE6" w:rsidRPr="0086583F" w:rsidRDefault="0086583F" w:rsidP="0086583F">
      <w:pPr>
        <w:pStyle w:val="40"/>
        <w:shd w:val="clear" w:color="auto" w:fill="auto"/>
        <w:tabs>
          <w:tab w:val="left" w:leader="underscore" w:pos="4742"/>
        </w:tabs>
        <w:spacing w:after="0" w:line="514" w:lineRule="exact"/>
        <w:jc w:val="both"/>
        <w:rPr>
          <w:sz w:val="2"/>
          <w:szCs w:val="2"/>
        </w:rPr>
        <w:sectPr w:rsidR="002E0BE6" w:rsidRPr="0086583F">
          <w:headerReference w:type="default" r:id="rId8"/>
          <w:pgSz w:w="11900" w:h="16840"/>
          <w:pgMar w:top="1006" w:right="665" w:bottom="2521" w:left="1644" w:header="0" w:footer="3" w:gutter="0"/>
          <w:cols w:space="720"/>
          <w:noEndnote/>
          <w:docGrid w:linePitch="360"/>
        </w:sectPr>
      </w:pPr>
      <w:r w:rsidRPr="0086583F">
        <w:rPr>
          <w:sz w:val="2"/>
          <w:szCs w:val="2"/>
        </w:rPr>
        <w:t xml:space="preserve"> </w:t>
      </w:r>
    </w:p>
    <w:p w:rsidR="002E0BE6" w:rsidRPr="0086583F" w:rsidRDefault="00752281">
      <w:pPr>
        <w:pStyle w:val="50"/>
        <w:shd w:val="clear" w:color="auto" w:fill="auto"/>
        <w:spacing w:before="0" w:after="175" w:line="384" w:lineRule="exact"/>
        <w:ind w:left="800"/>
        <w:jc w:val="left"/>
      </w:pPr>
      <w:r w:rsidRPr="0086583F">
        <w:lastRenderedPageBreak/>
        <w:t>Сводный протокол итоговой аттестации по завершению освоения АООП У О (вариант 1) обучающимися (мся) МБОУ</w:t>
      </w:r>
      <w:r w:rsidR="0086583F" w:rsidRPr="0086583F">
        <w:t xml:space="preserve"> «Новомарьясовская  СОШ-И»</w:t>
      </w:r>
    </w:p>
    <w:p w:rsidR="002E0BE6" w:rsidRPr="0086583F" w:rsidRDefault="00752281">
      <w:pPr>
        <w:pStyle w:val="40"/>
        <w:shd w:val="clear" w:color="auto" w:fill="auto"/>
        <w:tabs>
          <w:tab w:val="left" w:leader="underscore" w:pos="2112"/>
          <w:tab w:val="left" w:leader="underscore" w:pos="2386"/>
          <w:tab w:val="left" w:leader="underscore" w:pos="3400"/>
          <w:tab w:val="left" w:leader="underscore" w:pos="3555"/>
          <w:tab w:val="left" w:leader="underscore" w:pos="5238"/>
        </w:tabs>
        <w:spacing w:after="283" w:line="240" w:lineRule="exact"/>
        <w:jc w:val="both"/>
      </w:pPr>
      <w:r w:rsidRPr="0086583F">
        <w:t>Дата</w:t>
      </w:r>
      <w:r w:rsidRPr="0086583F">
        <w:tab/>
      </w:r>
    </w:p>
    <w:p w:rsidR="0086583F" w:rsidRPr="0086583F" w:rsidRDefault="00752281">
      <w:pPr>
        <w:pStyle w:val="40"/>
        <w:shd w:val="clear" w:color="auto" w:fill="auto"/>
        <w:spacing w:after="288" w:line="240" w:lineRule="exact"/>
        <w:jc w:val="both"/>
      </w:pPr>
      <w:r w:rsidRPr="0086583F">
        <w:t xml:space="preserve">Аттестационная комиссия в составе: </w:t>
      </w:r>
    </w:p>
    <w:p w:rsidR="002E0BE6" w:rsidRPr="0086583F" w:rsidRDefault="0086583F">
      <w:pPr>
        <w:pStyle w:val="40"/>
        <w:shd w:val="clear" w:color="auto" w:fill="auto"/>
        <w:spacing w:after="288" w:line="240" w:lineRule="exact"/>
        <w:jc w:val="both"/>
      </w:pPr>
      <w:r w:rsidRPr="0086583F">
        <w:t>П</w:t>
      </w:r>
      <w:r w:rsidR="00752281" w:rsidRPr="0086583F">
        <w:t>редседателя</w:t>
      </w:r>
      <w:r w:rsidRPr="0086583F">
        <w:t>________________________________________________________________</w:t>
      </w:r>
    </w:p>
    <w:p w:rsidR="002E0BE6" w:rsidRPr="0086583F" w:rsidRDefault="00752281">
      <w:pPr>
        <w:pStyle w:val="40"/>
        <w:shd w:val="clear" w:color="auto" w:fill="auto"/>
        <w:spacing w:after="288" w:line="240" w:lineRule="exact"/>
        <w:ind w:right="200"/>
        <w:jc w:val="center"/>
      </w:pPr>
      <w:r w:rsidRPr="0086583F">
        <w:t>(Ф.И.О.)</w:t>
      </w:r>
    </w:p>
    <w:p w:rsidR="0086583F" w:rsidRPr="0086583F" w:rsidRDefault="0086583F" w:rsidP="0086583F">
      <w:pPr>
        <w:pStyle w:val="40"/>
        <w:shd w:val="clear" w:color="auto" w:fill="auto"/>
        <w:spacing w:after="0" w:line="240" w:lineRule="exact"/>
        <w:ind w:left="180"/>
      </w:pPr>
      <w:r w:rsidRPr="0086583F">
        <w:t xml:space="preserve">И членов </w:t>
      </w:r>
      <w:r w:rsidR="00752281" w:rsidRPr="0086583F">
        <w:t>комиссии</w:t>
      </w:r>
      <w:r w:rsidRPr="0086583F">
        <w:t xml:space="preserve">_______________________________________________________________________________________________________________________________________________________________________________________________________________________________________                     </w:t>
      </w:r>
      <w:r w:rsidR="00752281" w:rsidRPr="0086583F">
        <w:t>(Ф.И.О.)</w:t>
      </w:r>
    </w:p>
    <w:p w:rsidR="002E0BE6" w:rsidRPr="0086583F" w:rsidRDefault="00752281" w:rsidP="0086583F">
      <w:pPr>
        <w:pStyle w:val="40"/>
        <w:shd w:val="clear" w:color="auto" w:fill="auto"/>
        <w:spacing w:after="0" w:line="240" w:lineRule="exact"/>
        <w:ind w:left="180"/>
      </w:pPr>
      <w:r w:rsidRPr="0086583F">
        <w:t xml:space="preserve"> </w:t>
      </w:r>
      <w:r w:rsidR="0086583F" w:rsidRPr="0086583F">
        <w:t>о</w:t>
      </w:r>
      <w:r w:rsidRPr="0086583F">
        <w:t>ценила подготовку обучающихся (егося) 9 класса</w:t>
      </w:r>
      <w:r w:rsidR="0086583F" w:rsidRPr="0086583F">
        <w:t>____________________________________</w:t>
      </w:r>
    </w:p>
    <w:p w:rsidR="002E0BE6" w:rsidRPr="0086583F" w:rsidRDefault="00752281" w:rsidP="0086583F">
      <w:pPr>
        <w:pStyle w:val="a9"/>
        <w:shd w:val="clear" w:color="auto" w:fill="auto"/>
        <w:spacing w:line="240" w:lineRule="exact"/>
      </w:pPr>
      <w:r w:rsidRPr="0086583F">
        <w:t xml:space="preserve"> по завершению освоения АО</w:t>
      </w:r>
      <w:r w:rsidR="0086583F" w:rsidRPr="0086583F">
        <w:t>ОП УО (вариант1</w:t>
      </w:r>
      <w:r w:rsidRPr="0086583F">
        <w:t>) в форме двух испытаний:</w:t>
      </w:r>
    </w:p>
    <w:p w:rsidR="0086583F" w:rsidRPr="0086583F" w:rsidRDefault="0086583F" w:rsidP="0086583F">
      <w:pPr>
        <w:pStyle w:val="a9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395"/>
        <w:gridCol w:w="2390"/>
        <w:gridCol w:w="2405"/>
      </w:tblGrid>
      <w:tr w:rsidR="002E0BE6" w:rsidRPr="0086583F">
        <w:trPr>
          <w:trHeight w:hRule="exact" w:val="85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 w:rsidP="0086583F">
            <w:pPr>
              <w:pStyle w:val="20"/>
              <w:shd w:val="clear" w:color="auto" w:fill="auto"/>
              <w:spacing w:line="240" w:lineRule="exact"/>
              <w:jc w:val="center"/>
            </w:pPr>
            <w:r w:rsidRPr="0086583F">
              <w:rPr>
                <w:rStyle w:val="212pt0"/>
              </w:rPr>
              <w:t>№п\п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 w:rsidP="0086583F">
            <w:pPr>
              <w:pStyle w:val="20"/>
              <w:shd w:val="clear" w:color="auto" w:fill="auto"/>
              <w:spacing w:line="240" w:lineRule="exact"/>
              <w:jc w:val="both"/>
            </w:pPr>
            <w:r w:rsidRPr="0086583F">
              <w:rPr>
                <w:rStyle w:val="212pt0"/>
              </w:rPr>
              <w:t>Учебные предметы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86583F" w:rsidP="0086583F">
            <w:pPr>
              <w:pStyle w:val="20"/>
              <w:shd w:val="clear" w:color="auto" w:fill="auto"/>
              <w:spacing w:line="240" w:lineRule="exact"/>
              <w:jc w:val="center"/>
            </w:pPr>
            <w:r w:rsidRPr="0086583F">
              <w:rPr>
                <w:rStyle w:val="212pt0"/>
              </w:rPr>
              <w:t>Г</w:t>
            </w:r>
            <w:r w:rsidR="00752281" w:rsidRPr="0086583F">
              <w:rPr>
                <w:rStyle w:val="212pt0"/>
              </w:rPr>
              <w:t>одовая отметка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752281" w:rsidP="0086583F">
            <w:pPr>
              <w:pStyle w:val="20"/>
              <w:shd w:val="clear" w:color="auto" w:fill="auto"/>
              <w:spacing w:line="274" w:lineRule="exact"/>
              <w:jc w:val="center"/>
            </w:pPr>
            <w:r w:rsidRPr="0086583F">
              <w:rPr>
                <w:rStyle w:val="212pt0"/>
              </w:rPr>
              <w:t>Результат итоговой аттестации «зачет», «незачет»</w:t>
            </w:r>
          </w:p>
        </w:tc>
      </w:tr>
      <w:tr w:rsidR="002E0BE6" w:rsidRPr="0086583F" w:rsidTr="0086583F">
        <w:trPr>
          <w:trHeight w:hRule="exact" w:val="141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752281" w:rsidP="0086583F">
            <w:pPr>
              <w:pStyle w:val="20"/>
              <w:shd w:val="clear" w:color="auto" w:fill="auto"/>
              <w:spacing w:line="240" w:lineRule="exact"/>
              <w:jc w:val="center"/>
            </w:pPr>
            <w:r w:rsidRPr="0086583F">
              <w:rPr>
                <w:rStyle w:val="212pt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 w:rsidP="0086583F">
            <w:pPr>
              <w:pStyle w:val="20"/>
              <w:shd w:val="clear" w:color="auto" w:fill="auto"/>
              <w:spacing w:line="274" w:lineRule="exact"/>
              <w:jc w:val="center"/>
            </w:pPr>
            <w:r w:rsidRPr="0086583F">
              <w:rPr>
                <w:rStyle w:val="212pt0"/>
              </w:rPr>
              <w:t>Компле</w:t>
            </w:r>
            <w:r w:rsidR="0086583F" w:rsidRPr="0086583F">
              <w:rPr>
                <w:rStyle w:val="212pt0"/>
              </w:rPr>
              <w:t>ксная работа (русский язык, чте</w:t>
            </w:r>
            <w:r w:rsidRPr="0086583F">
              <w:rPr>
                <w:rStyle w:val="212pt0"/>
              </w:rPr>
              <w:t>ние</w:t>
            </w:r>
            <w:r w:rsidR="0086583F" w:rsidRPr="0086583F">
              <w:rPr>
                <w:rStyle w:val="212pt0"/>
              </w:rPr>
              <w:t xml:space="preserve"> </w:t>
            </w:r>
            <w:r w:rsidRPr="0086583F">
              <w:rPr>
                <w:rStyle w:val="212pt0"/>
              </w:rPr>
              <w:t>(литературное чтение),</w:t>
            </w:r>
          </w:p>
          <w:p w:rsidR="002E0BE6" w:rsidRPr="0086583F" w:rsidRDefault="00752281" w:rsidP="0086583F">
            <w:pPr>
              <w:pStyle w:val="20"/>
              <w:shd w:val="clear" w:color="auto" w:fill="auto"/>
              <w:spacing w:line="274" w:lineRule="exact"/>
              <w:jc w:val="center"/>
            </w:pPr>
            <w:r w:rsidRPr="0086583F">
              <w:rPr>
                <w:rStyle w:val="212pt0"/>
              </w:rPr>
              <w:t>математика, основы социальной жизни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BE6" w:rsidRPr="0086583F" w:rsidRDefault="002E0BE6" w:rsidP="0086583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 w:rsidP="0086583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0BE6" w:rsidRPr="0086583F">
        <w:trPr>
          <w:trHeight w:hRule="exact" w:val="3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BE6" w:rsidRPr="0086583F" w:rsidRDefault="00752281" w:rsidP="0086583F">
            <w:pPr>
              <w:pStyle w:val="20"/>
              <w:shd w:val="clear" w:color="auto" w:fill="auto"/>
              <w:spacing w:line="240" w:lineRule="exact"/>
              <w:jc w:val="center"/>
            </w:pPr>
            <w:r w:rsidRPr="0086583F">
              <w:rPr>
                <w:rStyle w:val="212pt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752281" w:rsidP="0086583F">
            <w:pPr>
              <w:pStyle w:val="20"/>
              <w:shd w:val="clear" w:color="auto" w:fill="auto"/>
              <w:spacing w:line="240" w:lineRule="exact"/>
              <w:ind w:left="300"/>
            </w:pPr>
            <w:r w:rsidRPr="0086583F">
              <w:rPr>
                <w:rStyle w:val="212pt0"/>
              </w:rPr>
              <w:t>Профильный труд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BE6" w:rsidRPr="0086583F" w:rsidRDefault="002E0BE6" w:rsidP="0086583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BE6" w:rsidRPr="0086583F" w:rsidRDefault="002E0BE6" w:rsidP="0086583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E0BE6" w:rsidRPr="0086583F" w:rsidRDefault="002E0BE6" w:rsidP="0086583F">
      <w:pPr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2E0BE6">
      <w:pPr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752281">
      <w:pPr>
        <w:pStyle w:val="40"/>
        <w:shd w:val="clear" w:color="auto" w:fill="auto"/>
        <w:tabs>
          <w:tab w:val="left" w:leader="underscore" w:pos="3400"/>
        </w:tabs>
        <w:spacing w:before="775" w:after="0" w:line="523" w:lineRule="exact"/>
        <w:ind w:left="300"/>
        <w:jc w:val="both"/>
      </w:pPr>
      <w:r w:rsidRPr="0086583F">
        <w:t>Итоговая оценка:</w:t>
      </w:r>
      <w:r w:rsidRPr="0086583F">
        <w:tab/>
        <w:t xml:space="preserve"> («зачет», «незачет»)</w:t>
      </w:r>
    </w:p>
    <w:p w:rsidR="002E0BE6" w:rsidRPr="0086583F" w:rsidRDefault="00752281">
      <w:pPr>
        <w:pStyle w:val="40"/>
        <w:shd w:val="clear" w:color="auto" w:fill="auto"/>
        <w:tabs>
          <w:tab w:val="left" w:pos="3400"/>
          <w:tab w:val="left" w:leader="underscore" w:pos="4414"/>
          <w:tab w:val="left" w:leader="underscore" w:pos="5238"/>
          <w:tab w:val="left" w:leader="underscore" w:pos="6626"/>
          <w:tab w:val="left" w:leader="underscore" w:pos="8628"/>
        </w:tabs>
        <w:spacing w:after="0" w:line="523" w:lineRule="exact"/>
        <w:ind w:left="180"/>
        <w:jc w:val="both"/>
      </w:pPr>
      <w:r w:rsidRPr="0086583F">
        <w:t>Председатель комиссии:</w:t>
      </w:r>
      <w:r w:rsidR="0086583F" w:rsidRPr="0086583F">
        <w:t xml:space="preserve"> _____</w:t>
      </w:r>
      <w:r w:rsidR="0086583F" w:rsidRPr="0086583F">
        <w:tab/>
        <w:t>/___________________</w:t>
      </w:r>
      <w:r w:rsidRPr="0086583F">
        <w:t>/</w:t>
      </w:r>
    </w:p>
    <w:p w:rsidR="002E0BE6" w:rsidRPr="0086583F" w:rsidRDefault="00752281">
      <w:pPr>
        <w:pStyle w:val="40"/>
        <w:shd w:val="clear" w:color="auto" w:fill="auto"/>
        <w:spacing w:after="0" w:line="523" w:lineRule="exact"/>
        <w:ind w:left="180"/>
        <w:jc w:val="both"/>
      </w:pPr>
      <w:r w:rsidRPr="0086583F">
        <w:t>Члены комиссии: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67"/>
        <w:gridCol w:w="1776"/>
      </w:tblGrid>
      <w:tr w:rsidR="002E0BE6" w:rsidRPr="0086583F">
        <w:trPr>
          <w:trHeight w:hRule="exact" w:val="240"/>
        </w:trPr>
        <w:tc>
          <w:tcPr>
            <w:tcW w:w="6067" w:type="dxa"/>
            <w:shd w:val="clear" w:color="auto" w:fill="FFFFFF"/>
            <w:vAlign w:val="center"/>
          </w:tcPr>
          <w:p w:rsidR="002E0BE6" w:rsidRPr="0086583F" w:rsidRDefault="00752281">
            <w:pPr>
              <w:pStyle w:val="20"/>
              <w:framePr w:w="7843" w:wrap="notBeside" w:vAnchor="text" w:hAnchor="text" w:y="1"/>
              <w:shd w:val="clear" w:color="auto" w:fill="auto"/>
              <w:spacing w:line="240" w:lineRule="exact"/>
              <w:ind w:left="4440"/>
            </w:pPr>
            <w:r w:rsidRPr="0086583F">
              <w:rPr>
                <w:rStyle w:val="212pt1"/>
              </w:rPr>
              <w:t>/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2E0BE6" w:rsidRPr="0086583F" w:rsidRDefault="00752281">
            <w:pPr>
              <w:pStyle w:val="20"/>
              <w:framePr w:w="7843" w:wrap="notBeside" w:vAnchor="text" w:hAnchor="text" w:y="1"/>
              <w:shd w:val="clear" w:color="auto" w:fill="auto"/>
              <w:spacing w:line="240" w:lineRule="exact"/>
              <w:jc w:val="right"/>
            </w:pPr>
            <w:r w:rsidRPr="0086583F">
              <w:rPr>
                <w:rStyle w:val="212pt1"/>
              </w:rPr>
              <w:t>/</w:t>
            </w:r>
          </w:p>
        </w:tc>
      </w:tr>
      <w:tr w:rsidR="002E0BE6" w:rsidRPr="0086583F">
        <w:trPr>
          <w:trHeight w:hRule="exact" w:val="326"/>
        </w:trPr>
        <w:tc>
          <w:tcPr>
            <w:tcW w:w="6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>
            <w:pPr>
              <w:pStyle w:val="20"/>
              <w:framePr w:w="7843" w:wrap="notBeside" w:vAnchor="text" w:hAnchor="text" w:y="1"/>
              <w:shd w:val="clear" w:color="auto" w:fill="auto"/>
              <w:spacing w:line="240" w:lineRule="exact"/>
              <w:ind w:left="4340"/>
            </w:pPr>
            <w:r w:rsidRPr="0086583F">
              <w:rPr>
                <w:rStyle w:val="212pt1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>
            <w:pPr>
              <w:pStyle w:val="20"/>
              <w:framePr w:w="7843" w:wrap="notBeside" w:vAnchor="text" w:hAnchor="text" w:y="1"/>
              <w:shd w:val="clear" w:color="auto" w:fill="auto"/>
              <w:spacing w:line="240" w:lineRule="exact"/>
              <w:jc w:val="right"/>
            </w:pPr>
            <w:r w:rsidRPr="0086583F">
              <w:rPr>
                <w:rStyle w:val="212pt1"/>
              </w:rPr>
              <w:t>/</w:t>
            </w:r>
          </w:p>
        </w:tc>
      </w:tr>
      <w:tr w:rsidR="002E0BE6" w:rsidRPr="0086583F">
        <w:trPr>
          <w:trHeight w:hRule="exact" w:val="341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BE6" w:rsidRPr="0086583F" w:rsidRDefault="00752281">
            <w:pPr>
              <w:pStyle w:val="20"/>
              <w:framePr w:w="7843" w:wrap="notBeside" w:vAnchor="text" w:hAnchor="text" w:y="1"/>
              <w:shd w:val="clear" w:color="auto" w:fill="auto"/>
              <w:spacing w:line="240" w:lineRule="exact"/>
              <w:ind w:left="4340"/>
            </w:pPr>
            <w:r w:rsidRPr="0086583F">
              <w:rPr>
                <w:rStyle w:val="212pt1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BE6" w:rsidRPr="0086583F" w:rsidRDefault="00752281">
            <w:pPr>
              <w:pStyle w:val="20"/>
              <w:framePr w:w="7843" w:wrap="notBeside" w:vAnchor="text" w:hAnchor="text" w:y="1"/>
              <w:shd w:val="clear" w:color="auto" w:fill="auto"/>
              <w:spacing w:line="240" w:lineRule="exact"/>
              <w:ind w:right="160"/>
              <w:jc w:val="right"/>
            </w:pPr>
            <w:r w:rsidRPr="0086583F">
              <w:rPr>
                <w:rStyle w:val="212pt1"/>
              </w:rPr>
              <w:t>/</w:t>
            </w:r>
          </w:p>
        </w:tc>
      </w:tr>
    </w:tbl>
    <w:p w:rsidR="002E0BE6" w:rsidRPr="0086583F" w:rsidRDefault="002E0BE6">
      <w:pPr>
        <w:framePr w:w="7843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2E0BE6">
      <w:pPr>
        <w:rPr>
          <w:rFonts w:ascii="Times New Roman" w:hAnsi="Times New Roman" w:cs="Times New Roman"/>
          <w:sz w:val="2"/>
          <w:szCs w:val="2"/>
        </w:rPr>
      </w:pPr>
    </w:p>
    <w:p w:rsidR="002E0BE6" w:rsidRPr="0086583F" w:rsidRDefault="002E0BE6">
      <w:pPr>
        <w:rPr>
          <w:rFonts w:ascii="Times New Roman" w:hAnsi="Times New Roman" w:cs="Times New Roman"/>
          <w:sz w:val="2"/>
          <w:szCs w:val="2"/>
        </w:rPr>
      </w:pPr>
    </w:p>
    <w:sectPr w:rsidR="002E0BE6" w:rsidRPr="0086583F" w:rsidSect="002E0BE6">
      <w:pgSz w:w="11900" w:h="16840"/>
      <w:pgMar w:top="516" w:right="681" w:bottom="516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E3" w:rsidRDefault="00EC6EE3" w:rsidP="002E0BE6">
      <w:r>
        <w:separator/>
      </w:r>
    </w:p>
  </w:endnote>
  <w:endnote w:type="continuationSeparator" w:id="1">
    <w:p w:rsidR="00EC6EE3" w:rsidRDefault="00EC6EE3" w:rsidP="002E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E3" w:rsidRDefault="00EC6EE3"/>
  </w:footnote>
  <w:footnote w:type="continuationSeparator" w:id="1">
    <w:p w:rsidR="00EC6EE3" w:rsidRDefault="00EC6E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E6" w:rsidRDefault="00BE5D2B">
    <w:pPr>
      <w:rPr>
        <w:sz w:val="2"/>
        <w:szCs w:val="2"/>
      </w:rPr>
    </w:pPr>
    <w:r w:rsidRPr="00BE5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85pt;margin-top:30.1pt;width:140.65pt;height:11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0BE6" w:rsidRDefault="0075228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 №1 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E6" w:rsidRDefault="002E0B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29"/>
    <w:multiLevelType w:val="hybridMultilevel"/>
    <w:tmpl w:val="0422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1DF0"/>
    <w:multiLevelType w:val="multilevel"/>
    <w:tmpl w:val="5C407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36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00E92"/>
    <w:multiLevelType w:val="multilevel"/>
    <w:tmpl w:val="B5EA7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A6B0C"/>
    <w:multiLevelType w:val="multilevel"/>
    <w:tmpl w:val="FE861D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31DE7"/>
    <w:multiLevelType w:val="multilevel"/>
    <w:tmpl w:val="C4628E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32E26"/>
    <w:multiLevelType w:val="multilevel"/>
    <w:tmpl w:val="391E7EC0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0BE6"/>
    <w:rsid w:val="001936B9"/>
    <w:rsid w:val="002E0BE6"/>
    <w:rsid w:val="0038596E"/>
    <w:rsid w:val="00553D35"/>
    <w:rsid w:val="005615B8"/>
    <w:rsid w:val="00616632"/>
    <w:rsid w:val="00654F82"/>
    <w:rsid w:val="00752281"/>
    <w:rsid w:val="0086583F"/>
    <w:rsid w:val="008D120E"/>
    <w:rsid w:val="009903D4"/>
    <w:rsid w:val="00AC606B"/>
    <w:rsid w:val="00BD319B"/>
    <w:rsid w:val="00BE5D2B"/>
    <w:rsid w:val="00EC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B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E0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2E0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E0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E0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E0BE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0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E0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sid w:val="002E0BE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"/>
    <w:basedOn w:val="2"/>
    <w:rsid w:val="002E0BE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E0B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2E0BE6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2E0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5">
    <w:name w:val="Колонтитул_"/>
    <w:basedOn w:val="a0"/>
    <w:link w:val="a6"/>
    <w:rsid w:val="002E0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2E0BE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2E0B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2E0BE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4pt">
    <w:name w:val="Основной текст (4) + 14 pt;Курсив"/>
    <w:basedOn w:val="4"/>
    <w:rsid w:val="002E0BE6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2E0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 + Не полужирный;Курсив"/>
    <w:basedOn w:val="6"/>
    <w:rsid w:val="002E0BE6"/>
    <w:rPr>
      <w:b/>
      <w:bCs/>
      <w:i/>
      <w:iCs/>
      <w:color w:val="000000"/>
      <w:spacing w:val="0"/>
      <w:w w:val="100"/>
      <w:position w:val="0"/>
    </w:rPr>
  </w:style>
  <w:style w:type="character" w:customStyle="1" w:styleId="610pt">
    <w:name w:val="Основной текст (6) + 10 pt;Не полужирный"/>
    <w:basedOn w:val="6"/>
    <w:rsid w:val="002E0BE6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62">
    <w:name w:val="Основной текст (6)"/>
    <w:basedOn w:val="6"/>
    <w:rsid w:val="002E0BE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E0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2">
    <w:name w:val="Основной текст (4)"/>
    <w:basedOn w:val="4"/>
    <w:rsid w:val="002E0BE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E0BE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13pt">
    <w:name w:val="Подпись к таблице (2) + Times New Roman;13 pt"/>
    <w:basedOn w:val="24"/>
    <w:rsid w:val="002E0BE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2E0B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E0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1">
    <w:name w:val="Основной текст (2) + 12 pt;Полужирный"/>
    <w:basedOn w:val="2"/>
    <w:rsid w:val="002E0B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0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2E0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0BE6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E0BE6"/>
    <w:pPr>
      <w:shd w:val="clear" w:color="auto" w:fill="FFFFFF"/>
      <w:spacing w:after="66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E0BE6"/>
    <w:pPr>
      <w:shd w:val="clear" w:color="auto" w:fill="FFFFFF"/>
      <w:spacing w:before="660" w:after="1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rsid w:val="002E0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2E0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E0BE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2E0BE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2E0BE6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a9">
    <w:name w:val="Подпись к таблице"/>
    <w:basedOn w:val="a"/>
    <w:link w:val="a8"/>
    <w:rsid w:val="002E0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8D120E"/>
    <w:pPr>
      <w:widowControl/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2025-05-07T07:00:00Z</dcterms:created>
  <dcterms:modified xsi:type="dcterms:W3CDTF">2025-05-16T05:39:00Z</dcterms:modified>
</cp:coreProperties>
</file>